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03504042" w:rsidR="009C0468" w:rsidRPr="00AD10E4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AD10E4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AD10E4"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732A2C0B" w14:textId="450FA7BD" w:rsidR="00A6037A" w:rsidRPr="00AD10E4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AD10E4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AD10E4"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73331C7C"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9A16E7">
              <w:rPr>
                <w:rFonts w:ascii="Arial Hebrew Scholar" w:hAnsi="Arial Hebrew Scholar" w:cs="Arial Hebrew Scholar"/>
                <w:b/>
                <w:szCs w:val="28"/>
              </w:rPr>
              <w:t>3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78615589" w:rsidR="009C0468" w:rsidRPr="001D51BD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9A16E7">
              <w:rPr>
                <w:rFonts w:ascii="Cambria" w:hAnsi="Cambria" w:cs="Arial Hebrew Scholar"/>
                <w:b/>
                <w:szCs w:val="28"/>
              </w:rPr>
              <w:t>marzo - abril</w:t>
            </w:r>
          </w:p>
        </w:tc>
      </w:tr>
      <w:tr w:rsidR="009F237A" w14:paraId="62A5B58D" w14:textId="77777777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6227F" w14:paraId="74E15B5E" w14:textId="77777777" w:rsidTr="00D43B84">
        <w:trPr>
          <w:trHeight w:val="688"/>
        </w:trPr>
        <w:tc>
          <w:tcPr>
            <w:tcW w:w="2063" w:type="dxa"/>
          </w:tcPr>
          <w:p w14:paraId="014F7618" w14:textId="4E13C442" w:rsidR="0096227F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color w:val="000000" w:themeColor="text1"/>
              </w:rPr>
              <w:t>Conocimiento de</w:t>
            </w:r>
            <w:r w:rsidR="0058218A">
              <w:rPr>
                <w:color w:val="000000" w:themeColor="text1"/>
              </w:rPr>
              <w:t xml:space="preserve"> Lego WeDo unido a Scratch for arduino.</w:t>
            </w:r>
          </w:p>
        </w:tc>
        <w:tc>
          <w:tcPr>
            <w:tcW w:w="2064" w:type="dxa"/>
            <w:gridSpan w:val="2"/>
          </w:tcPr>
          <w:p w14:paraId="6072191C" w14:textId="0EF454C9" w:rsidR="0096227F" w:rsidRPr="00D43B84" w:rsidRDefault="001D5176" w:rsidP="005638F7">
            <w:pPr>
              <w:rPr>
                <w:rFonts w:ascii="Calibri" w:hAnsi="Calibri" w:cs="Calibri"/>
              </w:rPr>
            </w:pPr>
            <w:r w:rsidRPr="00C87394">
              <w:rPr>
                <w:color w:val="000000" w:themeColor="text1"/>
              </w:rPr>
              <w:t xml:space="preserve">Conocer </w:t>
            </w:r>
            <w:r w:rsidR="0058218A">
              <w:rPr>
                <w:color w:val="000000" w:themeColor="text1"/>
              </w:rPr>
              <w:t>Lego WeDo unido a Scratch for arduino.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43A2F54" w14:textId="23A2560E" w:rsidR="0096227F" w:rsidRDefault="00003409" w:rsidP="005638F7">
            <w:r>
              <w:t xml:space="preserve">Conoce </w:t>
            </w:r>
            <w:r w:rsidR="0058218A">
              <w:rPr>
                <w:color w:val="000000" w:themeColor="text1"/>
              </w:rPr>
              <w:t>Lego WeDo unido a Scratch for arduino.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7365487" w14:textId="46927A7C" w:rsidR="0096227F" w:rsidRDefault="00003409" w:rsidP="005638F7">
            <w:r>
              <w:t>Conoce sólo los bloques más básicos.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A557C90" w14:textId="28AFB046" w:rsidR="0096227F" w:rsidRDefault="00003409" w:rsidP="005638F7">
            <w:r>
              <w:t>Conoce la mayoría de los bloques.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9858A8" w14:textId="5101ED3D" w:rsidR="0096227F" w:rsidRDefault="00003409" w:rsidP="005638F7">
            <w:r>
              <w:t>Conoce todos los bloques.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8E15A6" w14:textId="2535E901" w:rsidR="0096227F" w:rsidRDefault="00003409" w:rsidP="005638F7">
            <w:r>
              <w:t>Conoce todos los bloques y</w:t>
            </w:r>
            <w:r w:rsidR="0058218A">
              <w:t xml:space="preserve"> </w:t>
            </w:r>
            <w:r>
              <w:t>además de los que están emparejados a placas externas.</w:t>
            </w:r>
          </w:p>
        </w:tc>
      </w:tr>
      <w:tr w:rsidR="005638F7" w14:paraId="14398BA6" w14:textId="77777777" w:rsidTr="00A6037A">
        <w:trPr>
          <w:trHeight w:val="688"/>
        </w:trPr>
        <w:tc>
          <w:tcPr>
            <w:tcW w:w="2063" w:type="dxa"/>
          </w:tcPr>
          <w:p w14:paraId="2EEF8F47" w14:textId="73378686" w:rsidR="005638F7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Maneja </w:t>
            </w:r>
            <w:r>
              <w:t>el orden y el sentido de los movimientos (arriba, abajo, derecha, izquierda)</w:t>
            </w:r>
            <w:r w:rsidR="0058218A">
              <w:t xml:space="preserve"> </w:t>
            </w:r>
            <w:r w:rsidR="0058218A" w:rsidRPr="008126C3">
              <w:rPr>
                <w:sz w:val="22"/>
                <w:szCs w:val="22"/>
                <w:lang w:val="es-ES"/>
              </w:rPr>
              <w:t>y los giros para conseguir el resultado deseado</w:t>
            </w:r>
            <w:r w:rsidR="0058218A">
              <w:rPr>
                <w:sz w:val="22"/>
                <w:szCs w:val="22"/>
                <w:lang w:val="es-ES"/>
              </w:rPr>
              <w:t xml:space="preserve"> de Lego WeDo con </w:t>
            </w:r>
            <w:r w:rsidR="0058218A">
              <w:rPr>
                <w:color w:val="000000" w:themeColor="text1"/>
              </w:rPr>
              <w:t>Scratch for arduino.</w:t>
            </w:r>
          </w:p>
        </w:tc>
        <w:tc>
          <w:tcPr>
            <w:tcW w:w="2064" w:type="dxa"/>
            <w:gridSpan w:val="2"/>
          </w:tcPr>
          <w:p w14:paraId="375862D9" w14:textId="4F912643" w:rsidR="005638F7" w:rsidRPr="00D43B84" w:rsidRDefault="001D5176" w:rsidP="005638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Determinar </w:t>
            </w:r>
            <w:r>
              <w:t>el orden y el sentido de los movimientos (arriba, abajo, derecha, izquierda)</w:t>
            </w:r>
            <w:r w:rsidR="0058218A">
              <w:t xml:space="preserve"> </w:t>
            </w:r>
            <w:r w:rsidR="0058218A" w:rsidRPr="008126C3">
              <w:rPr>
                <w:sz w:val="22"/>
                <w:szCs w:val="22"/>
                <w:lang w:val="es-ES"/>
              </w:rPr>
              <w:t>y los giros para conseguir el resultado deseado</w:t>
            </w:r>
            <w:r w:rsidR="0058218A">
              <w:rPr>
                <w:sz w:val="22"/>
                <w:szCs w:val="22"/>
                <w:lang w:val="es-ES"/>
              </w:rPr>
              <w:t xml:space="preserve"> de Lego WeDo con </w:t>
            </w:r>
            <w:r w:rsidR="0058218A">
              <w:rPr>
                <w:color w:val="000000" w:themeColor="text1"/>
              </w:rPr>
              <w:t>Scratch for arduino.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4D4E052" w14:textId="2ACD3032" w:rsidR="005638F7" w:rsidRPr="00D43B84" w:rsidRDefault="0058218A" w:rsidP="005638F7">
            <w:pPr>
              <w:rPr>
                <w:rFonts w:ascii="Calibri" w:hAnsi="Calibri" w:cs="Calibri"/>
              </w:rPr>
            </w:pPr>
            <w:r w:rsidRPr="008126C3">
              <w:rPr>
                <w:sz w:val="22"/>
                <w:szCs w:val="22"/>
                <w:lang w:val="es-ES"/>
              </w:rPr>
              <w:t>Determina el orden y el sentido de los movimientos (arriba, abajo, derecha, izquierda) y los giros para conseguir el resultado deseado</w:t>
            </w:r>
            <w:r>
              <w:rPr>
                <w:sz w:val="22"/>
                <w:szCs w:val="22"/>
                <w:lang w:val="es-ES"/>
              </w:rPr>
              <w:t xml:space="preserve"> de Lego WeDo con </w:t>
            </w:r>
            <w:r>
              <w:rPr>
                <w:color w:val="000000" w:themeColor="text1"/>
              </w:rPr>
              <w:t>Scratch for arduino.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5AE7A31" w14:textId="76ADF8A1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 No determina ningún orden.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1925975" w14:textId="53CAF447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>Determina el orden pero algunos elementos se desplazan de forma inversa</w:t>
            </w:r>
            <w:r w:rsidR="0058218A"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67EA510" w14:textId="5C358817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 Los elementos se mueven correctamente </w:t>
            </w:r>
            <w:r w:rsidR="0058218A">
              <w:t xml:space="preserve">pero los giros </w:t>
            </w:r>
            <w:r>
              <w:t>no está</w:t>
            </w:r>
            <w:r w:rsidR="0058218A">
              <w:t>n</w:t>
            </w:r>
            <w:r>
              <w:t xml:space="preserve"> bien ajustado</w:t>
            </w:r>
            <w:r w:rsidR="0058218A">
              <w:t>s</w:t>
            </w:r>
            <w: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38F1C32" w14:textId="5DF45E80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  </w:t>
            </w:r>
            <w:r w:rsidR="0058218A">
              <w:t xml:space="preserve">Los elementos se mueven correctamente y los giros no están bien ajustados </w:t>
            </w:r>
            <w:r>
              <w:t>correspondientes para cada acción.</w:t>
            </w:r>
          </w:p>
        </w:tc>
      </w:tr>
      <w:tr w:rsidR="005638F7" w14:paraId="0681D849" w14:textId="77777777" w:rsidTr="00A6037A">
        <w:trPr>
          <w:trHeight w:val="688"/>
        </w:trPr>
        <w:tc>
          <w:tcPr>
            <w:tcW w:w="2063" w:type="dxa"/>
          </w:tcPr>
          <w:p w14:paraId="5FE0CB08" w14:textId="09DBA4CB" w:rsidR="005638F7" w:rsidRPr="00D43B84" w:rsidRDefault="001D5176" w:rsidP="005638F7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Maneja </w:t>
            </w:r>
            <w:r>
              <w:t>las interacciones entre los diferentes elementos de su programa</w:t>
            </w:r>
            <w:r w:rsidR="0058218A">
              <w:rPr>
                <w:sz w:val="22"/>
                <w:szCs w:val="22"/>
                <w:lang w:val="es-ES"/>
              </w:rPr>
              <w:t xml:space="preserve"> de Lego </w:t>
            </w:r>
            <w:r w:rsidR="0058218A">
              <w:rPr>
                <w:sz w:val="22"/>
                <w:szCs w:val="22"/>
                <w:lang w:val="es-ES"/>
              </w:rPr>
              <w:lastRenderedPageBreak/>
              <w:t xml:space="preserve">WeDo con </w:t>
            </w:r>
            <w:r w:rsidR="0058218A">
              <w:rPr>
                <w:color w:val="000000" w:themeColor="text1"/>
              </w:rPr>
              <w:t>Scratch for arduino.</w:t>
            </w:r>
          </w:p>
        </w:tc>
        <w:tc>
          <w:tcPr>
            <w:tcW w:w="2064" w:type="dxa"/>
            <w:gridSpan w:val="2"/>
          </w:tcPr>
          <w:p w14:paraId="4DD9E811" w14:textId="2742B87A" w:rsidR="005638F7" w:rsidRPr="00D43B84" w:rsidRDefault="001D5176" w:rsidP="005638F7">
            <w:pPr>
              <w:rPr>
                <w:rFonts w:ascii="Calibri" w:hAnsi="Calibri" w:cs="Calibri"/>
              </w:rPr>
            </w:pPr>
            <w:r>
              <w:lastRenderedPageBreak/>
              <w:t>Determinar las interacciones entre los diferentes elementos de su programa</w:t>
            </w:r>
            <w:r w:rsidR="0058218A">
              <w:t xml:space="preserve"> </w:t>
            </w:r>
            <w:r w:rsidR="0058218A">
              <w:rPr>
                <w:sz w:val="22"/>
                <w:szCs w:val="22"/>
                <w:lang w:val="es-ES"/>
              </w:rPr>
              <w:t xml:space="preserve">de Lego </w:t>
            </w:r>
            <w:r w:rsidR="0058218A">
              <w:rPr>
                <w:sz w:val="22"/>
                <w:szCs w:val="22"/>
                <w:lang w:val="es-ES"/>
              </w:rPr>
              <w:lastRenderedPageBreak/>
              <w:t xml:space="preserve">WeDo con </w:t>
            </w:r>
            <w:r w:rsidR="0058218A">
              <w:rPr>
                <w:color w:val="000000" w:themeColor="text1"/>
              </w:rPr>
              <w:t>Scratch for arduino.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BA8BF2D" w14:textId="2B2FCEF5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lastRenderedPageBreak/>
              <w:t>Determina las interacciones entre los diferentes elementos de su programa</w:t>
            </w:r>
            <w:r w:rsidR="0058218A">
              <w:t xml:space="preserve"> </w:t>
            </w:r>
            <w:r w:rsidR="0058218A">
              <w:rPr>
                <w:sz w:val="22"/>
                <w:szCs w:val="22"/>
                <w:lang w:val="es-ES"/>
              </w:rPr>
              <w:t xml:space="preserve">de Lego </w:t>
            </w:r>
            <w:r w:rsidR="0058218A">
              <w:rPr>
                <w:sz w:val="22"/>
                <w:szCs w:val="22"/>
                <w:lang w:val="es-ES"/>
              </w:rPr>
              <w:lastRenderedPageBreak/>
              <w:t xml:space="preserve">WeDo con </w:t>
            </w:r>
            <w:r w:rsidR="0058218A">
              <w:rPr>
                <w:color w:val="000000" w:themeColor="text1"/>
              </w:rPr>
              <w:t>Scratch for arduino.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3BAE382" w14:textId="6F18FECF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lastRenderedPageBreak/>
              <w:t xml:space="preserve"> No hay relación entre los elementos del programa.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3B6DAFA" w14:textId="2CF43B85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 Relaciona los objetos de la misma categoría.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8FB801C" w14:textId="781B7685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Relaciona todos los objetos pero no se logra </w:t>
            </w:r>
            <w:r w:rsidR="00CA414F">
              <w:t>que haya una interacción entre ellos.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36EA377" w14:textId="0ED150C4" w:rsidR="005638F7" w:rsidRPr="00D43B84" w:rsidRDefault="005638F7" w:rsidP="005638F7">
            <w:pPr>
              <w:rPr>
                <w:rFonts w:ascii="Calibri" w:hAnsi="Calibri" w:cs="Calibri"/>
              </w:rPr>
            </w:pPr>
            <w:r>
              <w:t xml:space="preserve"> Las interacciones están bien realizadas </w:t>
            </w:r>
            <w:r w:rsidR="00CA414F">
              <w:t>e interactúan entre ellas.</w:t>
            </w:r>
          </w:p>
        </w:tc>
      </w:tr>
      <w:tr w:rsidR="0065274B" w14:paraId="17800C6A" w14:textId="77777777" w:rsidTr="00A6037A">
        <w:trPr>
          <w:trHeight w:val="688"/>
        </w:trPr>
        <w:tc>
          <w:tcPr>
            <w:tcW w:w="2063" w:type="dxa"/>
          </w:tcPr>
          <w:p w14:paraId="6BEB6937" w14:textId="2323383C" w:rsidR="0065274B" w:rsidRPr="00D43B84" w:rsidRDefault="0065274B" w:rsidP="0065274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lastRenderedPageBreak/>
              <w:t>Mejorar un programa ya terminado</w:t>
            </w:r>
            <w:r w:rsidR="00CA414F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="00CA414F">
              <w:rPr>
                <w:sz w:val="22"/>
                <w:szCs w:val="22"/>
                <w:lang w:val="es-ES"/>
              </w:rPr>
              <w:t xml:space="preserve">de Lego WeDo con </w:t>
            </w:r>
            <w:r w:rsidR="00CA414F">
              <w:rPr>
                <w:color w:val="000000" w:themeColor="text1"/>
              </w:rPr>
              <w:t>Scratch for arduino.</w:t>
            </w:r>
          </w:p>
        </w:tc>
        <w:tc>
          <w:tcPr>
            <w:tcW w:w="2064" w:type="dxa"/>
            <w:gridSpan w:val="2"/>
          </w:tcPr>
          <w:p w14:paraId="41304357" w14:textId="40EDC88A" w:rsidR="0065274B" w:rsidRPr="00D43B84" w:rsidRDefault="0065274B" w:rsidP="006527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 capaz de mejorar un programa y añadirle nuevas interacciones</w:t>
            </w:r>
            <w:r w:rsidR="00CA414F">
              <w:rPr>
                <w:rFonts w:ascii="Calibri" w:hAnsi="Calibri" w:cs="Calibri"/>
              </w:rPr>
              <w:t xml:space="preserve"> </w:t>
            </w:r>
            <w:r w:rsidR="00CA414F">
              <w:rPr>
                <w:sz w:val="22"/>
                <w:szCs w:val="22"/>
                <w:lang w:val="es-ES"/>
              </w:rPr>
              <w:t xml:space="preserve">de Lego WeDo con </w:t>
            </w:r>
            <w:r w:rsidR="00CA414F">
              <w:rPr>
                <w:color w:val="000000" w:themeColor="text1"/>
              </w:rPr>
              <w:t>Scratch for arduino.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3942ADB" w14:textId="5DE52BD8" w:rsidR="0065274B" w:rsidRDefault="0065274B" w:rsidP="0065274B">
            <w:pPr>
              <w:spacing w:after="106" w:line="260" w:lineRule="exact"/>
            </w:pPr>
            <w:r w:rsidRPr="00003409">
              <w:rPr>
                <w:color w:val="000000" w:themeColor="text1"/>
              </w:rPr>
              <w:t>Depura un programa para que el funcionamiento se adecue al previsto</w:t>
            </w:r>
            <w:r w:rsidR="00CA414F">
              <w:rPr>
                <w:color w:val="000000" w:themeColor="text1"/>
              </w:rPr>
              <w:t xml:space="preserve"> </w:t>
            </w:r>
            <w:r w:rsidR="00CA414F">
              <w:rPr>
                <w:sz w:val="22"/>
                <w:szCs w:val="22"/>
                <w:lang w:val="es-ES"/>
              </w:rPr>
              <w:t xml:space="preserve">de Lego WeDo con </w:t>
            </w:r>
            <w:r w:rsidR="00CA414F">
              <w:rPr>
                <w:color w:val="000000" w:themeColor="text1"/>
              </w:rPr>
              <w:t>Scratch for arduino.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163D13FD" w14:textId="0E89EB6D" w:rsidR="0065274B" w:rsidRDefault="0065274B" w:rsidP="0065274B">
            <w:r>
              <w:t>No es capaz de mejorar el programa realizado por otro programador.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0349146" w14:textId="132521F5" w:rsidR="0065274B" w:rsidRDefault="0065274B" w:rsidP="0065274B">
            <w:r>
              <w:t>Añade algunas nuevas funciones.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BB60565" w14:textId="09363E0A" w:rsidR="0065274B" w:rsidRDefault="0065274B" w:rsidP="0065274B">
            <w:r>
              <w:t>Añade algunas nuevas funciones y personajes.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0F9BACC" w14:textId="680A0464" w:rsidR="0065274B" w:rsidRDefault="0065274B" w:rsidP="0065274B">
            <w:r>
              <w:t>Añade nuevas funciones y personajes y nuevos objetivos del programa.</w:t>
            </w:r>
          </w:p>
        </w:tc>
      </w:tr>
      <w:tr w:rsidR="003B5A40" w14:paraId="00152A70" w14:textId="77777777" w:rsidTr="0058218A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14:paraId="1D43CA44" w14:textId="0250C591" w:rsidR="003B5A40" w:rsidRPr="00C87394" w:rsidRDefault="003B5A40" w:rsidP="003B5A40">
            <w:pPr>
              <w:spacing w:after="106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Conocimiento de Lego Mindstorms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CB3596F" w14:textId="60ABC587" w:rsidR="003B5A40" w:rsidRPr="00C87394" w:rsidRDefault="003B5A40" w:rsidP="003B5A40">
            <w:pPr>
              <w:rPr>
                <w:color w:val="000000" w:themeColor="text1"/>
              </w:rPr>
            </w:pPr>
            <w:r w:rsidRPr="00C87394">
              <w:rPr>
                <w:color w:val="000000" w:themeColor="text1"/>
              </w:rPr>
              <w:t xml:space="preserve">Conocer </w:t>
            </w:r>
            <w:r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Lego Mindstorms.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77AE326" w14:textId="14597FAB" w:rsidR="003B5A40" w:rsidRDefault="003B5A40" w:rsidP="003B5A40">
            <w:pPr>
              <w:rPr>
                <w:rFonts w:ascii="Calibri" w:hAnsi="Calibri" w:cs="Calibri"/>
              </w:rPr>
            </w:pPr>
            <w:r>
              <w:t xml:space="preserve">Conoce </w:t>
            </w:r>
            <w:r>
              <w:rPr>
                <w:color w:val="000000" w:themeColor="text1"/>
              </w:rPr>
              <w:t>Lego Mindstorms.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6068EAE4" w14:textId="0B3C392C" w:rsidR="003B5A40" w:rsidRDefault="003B5A40" w:rsidP="003B5A40">
            <w:pPr>
              <w:rPr>
                <w:rFonts w:ascii="Calibri" w:hAnsi="Calibri" w:cs="Calibri"/>
              </w:rPr>
            </w:pPr>
            <w:r>
              <w:t>Conoce sólo los bloques más básicos.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34080E9C" w14:textId="206A11EC" w:rsidR="003B5A40" w:rsidRDefault="003B5A40" w:rsidP="003B5A40">
            <w:pPr>
              <w:rPr>
                <w:rFonts w:ascii="Calibri" w:hAnsi="Calibri" w:cs="Calibri"/>
              </w:rPr>
            </w:pPr>
            <w:r>
              <w:t>Conoce la mayoría de los bloques.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4255216" w14:textId="203E4269" w:rsidR="003B5A40" w:rsidRDefault="003B5A40" w:rsidP="003B5A40">
            <w:pPr>
              <w:rPr>
                <w:rFonts w:ascii="Calibri" w:hAnsi="Calibri" w:cs="Calibri"/>
              </w:rPr>
            </w:pPr>
            <w:r>
              <w:t>Conoce todos los bloques.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6CAE08C" w14:textId="0854F626" w:rsidR="003B5A40" w:rsidRDefault="003B5A40" w:rsidP="003B5A40">
            <w:pPr>
              <w:rPr>
                <w:rFonts w:ascii="Calibri" w:hAnsi="Calibri" w:cs="Calibri"/>
              </w:rPr>
            </w:pPr>
            <w:r>
              <w:t xml:space="preserve">Conoce todos los bloques y </w:t>
            </w:r>
            <w:r>
              <w:t>cómo interactúan entre ellos.</w:t>
            </w:r>
          </w:p>
        </w:tc>
      </w:tr>
      <w:tr w:rsidR="003B5A40" w14:paraId="7806BEEF" w14:textId="77777777" w:rsidTr="0058218A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14:paraId="346C492A" w14:textId="47E9CF87" w:rsidR="003B5A40" w:rsidRPr="00C87394" w:rsidRDefault="003B5A40" w:rsidP="003B5A40">
            <w:pPr>
              <w:spacing w:after="106" w:line="260" w:lineRule="exact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Maneja </w:t>
            </w:r>
            <w:r>
              <w:t xml:space="preserve">el orden y el sentido de los movimientos (arriba, abajo, derecha, izquierda) </w:t>
            </w:r>
            <w:r>
              <w:t xml:space="preserve">de cada uno de los motores </w:t>
            </w:r>
            <w:r w:rsidRPr="008126C3">
              <w:rPr>
                <w:sz w:val="22"/>
                <w:szCs w:val="22"/>
                <w:lang w:val="es-ES"/>
              </w:rPr>
              <w:t>y los giros para conseguir el resultado deseado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de Lego Mindstorms.</w:t>
            </w: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393F9006" w14:textId="37F4B7F2" w:rsidR="003B5A40" w:rsidRPr="00C87394" w:rsidRDefault="003B5A40" w:rsidP="003B5A40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lastRenderedPageBreak/>
              <w:t xml:space="preserve">Determinar </w:t>
            </w:r>
            <w:r>
              <w:t xml:space="preserve">el orden y el sentido de los movimientos (arriba, abajo, derecha, izquierda) de cada uno de los </w:t>
            </w:r>
            <w:r>
              <w:lastRenderedPageBreak/>
              <w:t xml:space="preserve">motores </w:t>
            </w:r>
            <w:r w:rsidRPr="008126C3">
              <w:rPr>
                <w:sz w:val="22"/>
                <w:szCs w:val="22"/>
                <w:lang w:val="es-ES"/>
              </w:rPr>
              <w:t>y los giros para conseguir el resultado deseado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 w:themeColor="text1"/>
              </w:rPr>
              <w:t>de Lego Mindstorms.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684FFC2" w14:textId="6A03D07B" w:rsidR="003B5A40" w:rsidRDefault="003B5A40" w:rsidP="003B5A40">
            <w:pPr>
              <w:rPr>
                <w:rFonts w:ascii="Calibri" w:hAnsi="Calibri" w:cs="Calibri"/>
              </w:rPr>
            </w:pPr>
            <w:r w:rsidRPr="008126C3">
              <w:rPr>
                <w:sz w:val="22"/>
                <w:szCs w:val="22"/>
                <w:lang w:val="es-ES"/>
              </w:rPr>
              <w:lastRenderedPageBreak/>
              <w:t>Determina el orden y el sentido de los movimientos (arriba, abajo, derecha, izquierda)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t>de cada uno de los motores</w:t>
            </w:r>
            <w:r w:rsidRPr="008126C3">
              <w:rPr>
                <w:sz w:val="22"/>
                <w:szCs w:val="22"/>
                <w:lang w:val="es-ES"/>
              </w:rPr>
              <w:t xml:space="preserve"> y los giros para conseguir el resultado deseado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de Lego Mindstorms.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7549D8D" w14:textId="79D161D9" w:rsidR="003B5A40" w:rsidRDefault="003B5A40" w:rsidP="003B5A40">
            <w:pPr>
              <w:rPr>
                <w:rFonts w:ascii="Calibri" w:hAnsi="Calibri" w:cs="Calibri"/>
              </w:rPr>
            </w:pPr>
            <w:r>
              <w:lastRenderedPageBreak/>
              <w:t xml:space="preserve"> No determina ningún orden.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42D0F87" w14:textId="2A53F88F" w:rsidR="003B5A40" w:rsidRDefault="003B5A40" w:rsidP="003B5A40">
            <w:pPr>
              <w:rPr>
                <w:rFonts w:ascii="Calibri" w:hAnsi="Calibri" w:cs="Calibri"/>
              </w:rPr>
            </w:pPr>
            <w:r>
              <w:t>Determina el orden p</w:t>
            </w:r>
            <w:r>
              <w:t xml:space="preserve">ero no lo hace de forma diferente en cada uno de los motores según la </w:t>
            </w:r>
            <w:r>
              <w:lastRenderedPageBreak/>
              <w:t>necesidad de la acción.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FB977B3" w14:textId="058F2C04" w:rsidR="003B5A40" w:rsidRDefault="003B5A40" w:rsidP="003B5A40">
            <w:pPr>
              <w:rPr>
                <w:rFonts w:ascii="Calibri" w:hAnsi="Calibri" w:cs="Calibri"/>
              </w:rPr>
            </w:pPr>
            <w:r>
              <w:lastRenderedPageBreak/>
              <w:t xml:space="preserve">Los elementos se mueven correctamente pero los </w:t>
            </w:r>
            <w:r>
              <w:t xml:space="preserve">motores </w:t>
            </w:r>
            <w:r>
              <w:t>no están bien ajustados.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931D6B6" w14:textId="638BFD84" w:rsidR="003B5A40" w:rsidRDefault="003B5A40" w:rsidP="003B5A40">
            <w:pPr>
              <w:rPr>
                <w:rFonts w:ascii="Calibri" w:hAnsi="Calibri" w:cs="Calibri"/>
              </w:rPr>
            </w:pPr>
            <w:r>
              <w:t xml:space="preserve">Los elementos se mueven correctamente y los </w:t>
            </w:r>
            <w:r>
              <w:t>motores</w:t>
            </w:r>
            <w:r>
              <w:t xml:space="preserve"> están bien ajustados</w:t>
            </w:r>
            <w:r>
              <w:t>, de forma individual,</w:t>
            </w:r>
            <w:r>
              <w:t xml:space="preserve"> </w:t>
            </w:r>
            <w:r>
              <w:lastRenderedPageBreak/>
              <w:t>correspondientes para cada acción.</w:t>
            </w:r>
          </w:p>
        </w:tc>
      </w:tr>
      <w:tr w:rsidR="003B5A40" w14:paraId="28C7AD91" w14:textId="77777777" w:rsidTr="0058218A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14:paraId="3B4C2F3A" w14:textId="4FB02033" w:rsidR="003B5A40" w:rsidRPr="00C87394" w:rsidRDefault="003B5A40" w:rsidP="003B5A40">
            <w:pPr>
              <w:spacing w:after="106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Evaluar </w:t>
            </w:r>
            <w:r w:rsidRPr="00B4385F">
              <w:rPr>
                <w:sz w:val="22"/>
                <w:szCs w:val="22"/>
                <w:lang w:val="es-ES"/>
              </w:rPr>
              <w:t>los resultados del programa</w:t>
            </w:r>
            <w:r>
              <w:rPr>
                <w:sz w:val="22"/>
                <w:szCs w:val="22"/>
                <w:lang w:val="es-ES"/>
              </w:rPr>
              <w:t xml:space="preserve"> Lego WeDo y </w:t>
            </w:r>
            <w:r>
              <w:rPr>
                <w:color w:val="000000" w:themeColor="text1"/>
              </w:rPr>
              <w:t>con Lego Mindstorms.</w:t>
            </w: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74BC9058" w14:textId="4E621D97" w:rsidR="003B5A40" w:rsidRPr="00C87394" w:rsidRDefault="003B5A40" w:rsidP="003B5A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Puede evaluar </w:t>
            </w:r>
            <w:r w:rsidRPr="00B4385F">
              <w:rPr>
                <w:sz w:val="22"/>
                <w:szCs w:val="22"/>
                <w:lang w:val="es-ES"/>
              </w:rPr>
              <w:t>los resultados del programa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  <w:lang w:val="es-ES"/>
              </w:rPr>
              <w:t xml:space="preserve">Lego WeDo y </w:t>
            </w:r>
            <w:r>
              <w:rPr>
                <w:color w:val="000000" w:themeColor="text1"/>
              </w:rPr>
              <w:t>con Lego Mindstorms.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0FA7CBB" w14:textId="1A0BF042" w:rsidR="003B5A40" w:rsidRDefault="003B5A40" w:rsidP="003B5A40">
            <w:pPr>
              <w:rPr>
                <w:rFonts w:ascii="Calibri" w:hAnsi="Calibri" w:cs="Calibri"/>
              </w:rPr>
            </w:pPr>
            <w:r w:rsidRPr="00B4385F">
              <w:rPr>
                <w:sz w:val="22"/>
                <w:szCs w:val="22"/>
                <w:lang w:val="es-ES"/>
              </w:rPr>
              <w:t>Evalúa los resultados del programa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  <w:lang w:val="es-ES"/>
              </w:rPr>
              <w:t xml:space="preserve">Lego WeDo y </w:t>
            </w:r>
            <w:r>
              <w:rPr>
                <w:color w:val="000000" w:themeColor="text1"/>
              </w:rPr>
              <w:t>con Lego Mindstorms.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248FAFAF" w14:textId="01A427E9" w:rsidR="003B5A40" w:rsidRDefault="00FC4AE8" w:rsidP="003B5A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cuesta evaluar sus propios resultados siendo incapaz de encontrar los errores de la programación del robot.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37538453" w14:textId="08A5820E" w:rsidR="003B5A40" w:rsidRDefault="00FC4AE8" w:rsidP="003B5A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Evalúa sus propios resultados pero es </w:t>
            </w:r>
            <w:r>
              <w:rPr>
                <w:rFonts w:ascii="Calibri" w:hAnsi="Calibri" w:cs="Calibri"/>
              </w:rPr>
              <w:t>incapaz de encontrar los errores de la programación del robot.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A082887" w14:textId="7640FBB3" w:rsidR="003B5A40" w:rsidRDefault="00FC4AE8" w:rsidP="003B5A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Evalúa sus propios resultados 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es </w:t>
            </w:r>
            <w:r>
              <w:rPr>
                <w:rFonts w:ascii="Calibri" w:hAnsi="Calibri" w:cs="Calibri"/>
              </w:rPr>
              <w:t>capaz</w:t>
            </w:r>
            <w:r>
              <w:rPr>
                <w:rFonts w:ascii="Calibri" w:hAnsi="Calibri" w:cs="Calibri"/>
              </w:rPr>
              <w:t xml:space="preserve"> encontrar los errores de la programación del robot</w:t>
            </w:r>
            <w:r>
              <w:rPr>
                <w:rFonts w:ascii="Calibri" w:hAnsi="Calibri" w:cs="Calibri"/>
              </w:rPr>
              <w:t xml:space="preserve"> pero sin poder encontrar la solución de éstos.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6078009" w14:textId="386D72B2" w:rsidR="003B5A40" w:rsidRDefault="00FC4AE8" w:rsidP="003B5A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Evalúa sus propios resultados 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es capaz encontrar los errores de la programación del robot </w:t>
            </w:r>
            <w:r>
              <w:rPr>
                <w:rFonts w:ascii="Calibri" w:hAnsi="Calibri" w:cs="Calibri"/>
              </w:rPr>
              <w:t>encontrando así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una</w:t>
            </w:r>
            <w:r>
              <w:rPr>
                <w:rFonts w:ascii="Calibri" w:hAnsi="Calibri" w:cs="Calibri"/>
              </w:rPr>
              <w:t xml:space="preserve"> solución </w:t>
            </w:r>
            <w:r>
              <w:rPr>
                <w:rFonts w:ascii="Calibri" w:hAnsi="Calibri" w:cs="Calibri"/>
              </w:rPr>
              <w:t>al error.</w:t>
            </w:r>
          </w:p>
        </w:tc>
      </w:tr>
      <w:tr w:rsidR="00FC4AE8" w14:paraId="54613BC2" w14:textId="77777777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14:paraId="3CE85B39" w14:textId="4E398AE5" w:rsidR="00FC4AE8" w:rsidRPr="00C87394" w:rsidRDefault="00FC4AE8" w:rsidP="00FC4AE8">
            <w:pPr>
              <w:spacing w:after="106" w:line="260" w:lineRule="exact"/>
              <w:rPr>
                <w:color w:val="000000" w:themeColor="text1"/>
              </w:rPr>
            </w:pPr>
            <w:r>
              <w:rPr>
                <w:sz w:val="22"/>
                <w:szCs w:val="22"/>
                <w:lang w:val="es-ES"/>
              </w:rPr>
              <w:t xml:space="preserve">Manejar </w:t>
            </w:r>
            <w:r w:rsidRPr="00E33026">
              <w:rPr>
                <w:sz w:val="22"/>
                <w:szCs w:val="22"/>
                <w:lang w:val="es-ES"/>
              </w:rPr>
              <w:t>el ordenador para el trabajo realizado a lo largo del desarrollo de la unidad.</w:t>
            </w: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14:paraId="39006948" w14:textId="2EE399C8" w:rsidR="00FC4AE8" w:rsidRPr="00C87394" w:rsidRDefault="00FC4AE8" w:rsidP="00FC4AE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Es capaz de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sz w:val="22"/>
                <w:szCs w:val="22"/>
                <w:lang w:val="es-ES"/>
              </w:rPr>
              <w:t>m</w:t>
            </w:r>
            <w:r>
              <w:rPr>
                <w:sz w:val="22"/>
                <w:szCs w:val="22"/>
                <w:lang w:val="es-ES"/>
              </w:rPr>
              <w:t xml:space="preserve">anejar </w:t>
            </w:r>
            <w:r w:rsidRPr="00E33026">
              <w:rPr>
                <w:sz w:val="22"/>
                <w:szCs w:val="22"/>
                <w:lang w:val="es-ES"/>
              </w:rPr>
              <w:t>el ordenador para el trabajo realizado a lo largo del desarrollo de la unidad.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14:paraId="5FD3C53F" w14:textId="2882BD40" w:rsidR="00FC4AE8" w:rsidRDefault="00FC4AE8" w:rsidP="00FC4AE8">
            <w:pPr>
              <w:rPr>
                <w:rFonts w:ascii="Calibri" w:hAnsi="Calibri" w:cs="Calibri"/>
              </w:rPr>
            </w:pPr>
            <w:r w:rsidRPr="00E33026">
              <w:rPr>
                <w:sz w:val="22"/>
                <w:szCs w:val="22"/>
                <w:lang w:val="es-ES"/>
              </w:rPr>
              <w:t>Maneja el ordenador para el trabajo realizado a lo largo del desarrollo de la unidad.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14:paraId="5A42F6C6" w14:textId="616456A0" w:rsidR="00FC4AE8" w:rsidRDefault="00FC4AE8" w:rsidP="00FC4A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Tiene dificultades para emparejar el robot al ordenador y transmitirle así los códigos de </w:t>
            </w:r>
            <w:r>
              <w:rPr>
                <w:rFonts w:ascii="Calibri" w:hAnsi="Calibri" w:cs="Calibri"/>
              </w:rPr>
              <w:lastRenderedPageBreak/>
              <w:t>la programación.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14:paraId="5601F18E" w14:textId="0344A2E0" w:rsidR="00FC4AE8" w:rsidRDefault="00FC4AE8" w:rsidP="00FC4A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Empareja</w:t>
            </w:r>
            <w:r>
              <w:rPr>
                <w:rFonts w:ascii="Calibri" w:hAnsi="Calibri" w:cs="Calibri"/>
              </w:rPr>
              <w:t xml:space="preserve"> el robot al ordenador </w:t>
            </w:r>
            <w:r>
              <w:rPr>
                <w:rFonts w:ascii="Calibri" w:hAnsi="Calibri" w:cs="Calibri"/>
              </w:rPr>
              <w:t>pero le cuesta insertarle</w:t>
            </w:r>
            <w:r>
              <w:rPr>
                <w:rFonts w:ascii="Calibri" w:hAnsi="Calibri" w:cs="Calibri"/>
              </w:rPr>
              <w:t xml:space="preserve"> los códigos de la programación.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14:paraId="239CB672" w14:textId="3E7FDC6C" w:rsidR="00FC4AE8" w:rsidRDefault="00FC4AE8" w:rsidP="00FC4A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Empareja el robot al ordenador </w:t>
            </w:r>
            <w:r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>insertar los códigos de la programación.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14:paraId="4E0FEF6E" w14:textId="7DF7252C" w:rsidR="00FC4AE8" w:rsidRDefault="00FC4AE8" w:rsidP="00FC4A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Empareja el robot al ordenador e insertar los códigos de la programación</w:t>
            </w:r>
            <w:r>
              <w:rPr>
                <w:rFonts w:ascii="Calibri" w:hAnsi="Calibri" w:cs="Calibri"/>
              </w:rPr>
              <w:t xml:space="preserve"> pudiendo modificarlos </w:t>
            </w:r>
            <w:r>
              <w:rPr>
                <w:rFonts w:ascii="Calibri" w:hAnsi="Calibri" w:cs="Calibri"/>
              </w:rPr>
              <w:lastRenderedPageBreak/>
              <w:t>posteriormente según las nuevas necesidades.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9A16E7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043571" w14:textId="77777777" w:rsidR="009A16E7" w:rsidRPr="00AD10E4" w:rsidRDefault="009A16E7" w:rsidP="009A16E7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38125606" w14:textId="7282E938" w:rsidR="009A16E7" w:rsidRPr="00620962" w:rsidRDefault="009A16E7" w:rsidP="009A16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02344CB7" w:rsidR="009A16E7" w:rsidRPr="00620962" w:rsidRDefault="009A16E7" w:rsidP="009A16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3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776824BD" w:rsidR="009A16E7" w:rsidRPr="00620962" w:rsidRDefault="009A16E7" w:rsidP="009A16E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marzo - abril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96227F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112598B4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 xml:space="preserve">Actividades para recordar el manejo de </w:t>
            </w:r>
            <w:r w:rsidR="002F16D4" w:rsidRPr="009D1D3E">
              <w:rPr>
                <w:color w:val="000000" w:themeColor="text1"/>
              </w:rPr>
              <w:t>Lego WeDo.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5900CC8" w14:textId="77777777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experiencial.</w:t>
            </w:r>
          </w:p>
          <w:p w14:paraId="4E030A8A" w14:textId="42472E1F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3FC13075" w14:textId="77777777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716CC022" w14:textId="77777777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Participación.</w:t>
            </w:r>
          </w:p>
          <w:p w14:paraId="3662289D" w14:textId="77777777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6EBCD5FD" w14:textId="77777777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65B834E9" w14:textId="51E48873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66D2B43F" w14:textId="4753949F" w:rsidR="0096227F" w:rsidRPr="009D1D3E" w:rsidRDefault="0096227F" w:rsidP="0096227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Individual</w:t>
            </w:r>
          </w:p>
        </w:tc>
      </w:tr>
      <w:tr w:rsidR="0065274B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1BECB95B" w:rsidR="0065274B" w:rsidRPr="009D1D3E" w:rsidRDefault="00CA414F" w:rsidP="00652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Creación de un robot con Lego WeDo.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1BBAFA6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experiencial.</w:t>
            </w:r>
          </w:p>
          <w:p w14:paraId="1FEC95DC" w14:textId="784E5F20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2339B3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13696624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Participación.</w:t>
            </w:r>
          </w:p>
          <w:p w14:paraId="4D802BF3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Personalización.</w:t>
            </w:r>
          </w:p>
          <w:p w14:paraId="4922DDF2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59A9707E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544D7AF9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lastRenderedPageBreak/>
              <w:t>Funcionalidad.</w:t>
            </w:r>
          </w:p>
          <w:p w14:paraId="523DD4DD" w14:textId="3B737D32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291C081D" w14:textId="2598D3A2" w:rsidR="0065274B" w:rsidRPr="009D1D3E" w:rsidRDefault="00CA414F" w:rsidP="00652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Pequeño grupo.</w:t>
            </w:r>
          </w:p>
        </w:tc>
      </w:tr>
      <w:tr w:rsidR="0065274B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16DE4542" w:rsidR="0065274B" w:rsidRPr="009D1D3E" w:rsidRDefault="00CA414F" w:rsidP="006527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Relacionar las actividades hechas con Lego WeDo para transferirlas a </w:t>
            </w:r>
            <w:r>
              <w:rPr>
                <w:color w:val="000000" w:themeColor="text1"/>
              </w:rPr>
              <w:t>Lego Mindstorms.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524637D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discursivo/expositivo.</w:t>
            </w:r>
          </w:p>
          <w:p w14:paraId="5EC448AB" w14:textId="74D1BD10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experiencial.</w:t>
            </w:r>
          </w:p>
        </w:tc>
        <w:tc>
          <w:tcPr>
            <w:tcW w:w="2674" w:type="dxa"/>
            <w:vAlign w:val="center"/>
          </w:tcPr>
          <w:p w14:paraId="34828827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0EADFE96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Participación.</w:t>
            </w:r>
          </w:p>
          <w:p w14:paraId="440C7FBB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Personalización.</w:t>
            </w:r>
          </w:p>
          <w:p w14:paraId="2E8D0E76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7470A36C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203A6F48" w14:textId="77777777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Funcionalidad.</w:t>
            </w:r>
          </w:p>
          <w:p w14:paraId="2B249FDD" w14:textId="7CCBD92C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3715AFA9" w14:textId="335759C8" w:rsidR="0065274B" w:rsidRPr="009D1D3E" w:rsidRDefault="0065274B" w:rsidP="0065274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Individual</w:t>
            </w:r>
          </w:p>
        </w:tc>
      </w:tr>
      <w:tr w:rsidR="00CA414F" w14:paraId="1C393E2D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2E1759B" w14:textId="356ADE50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Creación de un</w:t>
            </w:r>
            <w:r w:rsidR="003B5A40">
              <w:rPr>
                <w:color w:val="000000" w:themeColor="text1"/>
              </w:rPr>
              <w:t xml:space="preserve"> robot simple</w:t>
            </w:r>
            <w:r w:rsidRPr="009D1D3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con Lego Mindstorms.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3BC6093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discursivo/expositivo.</w:t>
            </w:r>
          </w:p>
          <w:p w14:paraId="6CD19B53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experiencial.</w:t>
            </w:r>
          </w:p>
          <w:p w14:paraId="1E697DB3" w14:textId="4040BAA2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0E44BFE2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7E81EB35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Participación.</w:t>
            </w:r>
          </w:p>
          <w:p w14:paraId="5929539A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Personalización.</w:t>
            </w:r>
          </w:p>
          <w:p w14:paraId="217924D2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3F865904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2011C84B" w14:textId="77777777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Funcionalidad.</w:t>
            </w:r>
          </w:p>
          <w:p w14:paraId="5007ECF5" w14:textId="653DB6EA" w:rsidR="00CA414F" w:rsidRPr="009D1D3E" w:rsidRDefault="00CA414F" w:rsidP="00CA414F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5B1A54EF" w14:textId="336E46FB" w:rsidR="00CA414F" w:rsidRPr="009D1D3E" w:rsidRDefault="00CA414F" w:rsidP="00CA41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Pequeño grupo.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9A16E7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BFB5E1E" w14:textId="77777777" w:rsidR="009A16E7" w:rsidRPr="00AD10E4" w:rsidRDefault="009A16E7" w:rsidP="009A16E7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49331704" w14:textId="5556919E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7FA2D4B6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3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0D66B2EF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marzo - abril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55404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02CF1024" w:rsidR="00554041" w:rsidRPr="00554041" w:rsidRDefault="00554041" w:rsidP="00554041">
            <w:pPr>
              <w:pStyle w:val="CuerpoA"/>
              <w:rPr>
                <w:rFonts w:ascii="Arial Unicode MS" w:hAnsi="Arial Unicode MS"/>
              </w:rPr>
            </w:pPr>
            <w:r>
              <w:rPr>
                <w:rStyle w:val="Ninguno"/>
                <w:rFonts w:ascii="Arial Unicode MS" w:hAnsi="Arial Unicode MS"/>
              </w:rPr>
              <w:t>Uso de la plataforma Microsoft Teams (o en su defecto la que tenga acuerdos la Comunidad de Madrid).</w:t>
            </w:r>
          </w:p>
        </w:tc>
      </w:tr>
      <w:tr w:rsidR="00554041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67C81B60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Uso del correo electrónico de la Educamadrid.</w:t>
            </w:r>
          </w:p>
        </w:tc>
      </w:tr>
      <w:tr w:rsidR="00554041" w:rsidRPr="00670B50" w14:paraId="2833D8D1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54329B1F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475D9DE" w14:textId="2EB819F2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Uso de ordenadores y </w:t>
            </w:r>
            <w:proofErr w:type="spellStart"/>
            <w:r>
              <w:rPr>
                <w:rFonts w:cs="Arial"/>
                <w:szCs w:val="22"/>
              </w:rPr>
              <w:t>tablets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</w:tc>
      </w:tr>
      <w:tr w:rsidR="00554041" w:rsidRPr="00670B50" w14:paraId="31BB1527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6B788CC9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0ABDE306" w14:textId="5FB49B56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Manejo de herramientas de </w:t>
            </w:r>
            <w:proofErr w:type="spellStart"/>
            <w:r>
              <w:rPr>
                <w:rFonts w:cs="Arial"/>
                <w:szCs w:val="22"/>
              </w:rPr>
              <w:t>videollamada</w:t>
            </w:r>
            <w:proofErr w:type="spellEnd"/>
            <w:r>
              <w:rPr>
                <w:rFonts w:cs="Arial"/>
                <w:szCs w:val="22"/>
              </w:rPr>
              <w:t xml:space="preserve"> (la herramienta será la que tenga un acuerdo con la Comunidad de Madrid).</w:t>
            </w:r>
          </w:p>
        </w:tc>
      </w:tr>
    </w:tbl>
    <w:p w14:paraId="24CF30A1" w14:textId="77777777" w:rsidR="00B87058" w:rsidRDefault="00B8705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9A16E7" w14:paraId="2570C431" w14:textId="77777777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F52B7FC" w14:textId="77777777" w:rsidR="009A16E7" w:rsidRPr="00AD10E4" w:rsidRDefault="009A16E7" w:rsidP="009A16E7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69C0A2A3" w14:textId="1368FA58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0EEAEB74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3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65DFB18E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marzo - abril</w:t>
            </w:r>
          </w:p>
        </w:tc>
      </w:tr>
      <w:tr w:rsidR="003265C8" w14:paraId="4DB53329" w14:textId="77777777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B87058" w14:paraId="5C76CEC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0A4A13E6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 xml:space="preserve">Valorar el número y el grado de </w:t>
            </w:r>
            <w:proofErr w:type="spellStart"/>
            <w:r w:rsidRPr="00554041">
              <w:rPr>
                <w:rStyle w:val="Ninguno"/>
                <w:lang w:val="pt-PT"/>
              </w:rPr>
              <w:t>participación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e </w:t>
            </w:r>
            <w:proofErr w:type="spellStart"/>
            <w:r w:rsidRPr="00554041">
              <w:rPr>
                <w:rStyle w:val="Ninguno"/>
                <w:lang w:val="pt-PT"/>
              </w:rPr>
              <w:t>implicación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67C43BFB" w14:textId="7D8635EE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6F49CBCD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B87058" w14:paraId="5130A29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DB14FCB" w14:textId="3168B36D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Valorar el grado de </w:t>
            </w:r>
            <w:proofErr w:type="spellStart"/>
            <w:r w:rsidRPr="00554041">
              <w:rPr>
                <w:rStyle w:val="Ninguno"/>
                <w:lang w:val="pt-PT"/>
              </w:rPr>
              <w:t>competencia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la </w:t>
            </w:r>
            <w:proofErr w:type="spellStart"/>
            <w:r w:rsidRPr="00554041">
              <w:rPr>
                <w:rStyle w:val="Ninguno"/>
                <w:lang w:val="pt-PT"/>
              </w:rPr>
              <w:t>realización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 las </w:t>
            </w:r>
            <w:proofErr w:type="spellStart"/>
            <w:r w:rsidRPr="00554041">
              <w:rPr>
                <w:rStyle w:val="Ninguno"/>
                <w:lang w:val="pt-PT"/>
              </w:rPr>
              <w:t>tareas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764F0D43" w14:textId="18B832C5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51BCC078" w14:textId="6D805EB2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B87058" w14:paraId="3FA4672D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8E2ECDB" w14:textId="70BDB62B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Valorar el </w:t>
            </w:r>
            <w:proofErr w:type="spellStart"/>
            <w:r w:rsidRPr="00554041">
              <w:rPr>
                <w:rStyle w:val="Ninguno"/>
                <w:lang w:val="pt-PT"/>
              </w:rPr>
              <w:t>esfuerzo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la </w:t>
            </w:r>
            <w:proofErr w:type="spellStart"/>
            <w:r w:rsidRPr="00554041">
              <w:rPr>
                <w:rStyle w:val="Ninguno"/>
                <w:lang w:val="pt-PT"/>
              </w:rPr>
              <w:t>realización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 la </w:t>
            </w:r>
            <w:proofErr w:type="spellStart"/>
            <w:r w:rsidRPr="00554041">
              <w:rPr>
                <w:rStyle w:val="Ninguno"/>
                <w:lang w:val="pt-PT"/>
              </w:rPr>
              <w:t>actividad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74A56EE3" w14:textId="390271DA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099BF8CC" w14:textId="2DD69722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B87058" w14:paraId="6DBBC55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014C18A" w14:textId="1C70AC26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Entregar la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los </w:t>
            </w:r>
            <w:proofErr w:type="spellStart"/>
            <w:r w:rsidRPr="00554041">
              <w:rPr>
                <w:rStyle w:val="Ninguno"/>
                <w:lang w:val="pt-PT"/>
              </w:rPr>
              <w:t>plazos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establecidos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7751A664" w14:textId="2988FB82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26953AD" w14:textId="07256B91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DE7F8D" w14:paraId="2AE6094A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86B0DE7" w14:textId="73435DEE" w:rsidR="00DE7F8D" w:rsidRPr="00554041" w:rsidRDefault="00DE7F8D" w:rsidP="00DE7F8D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Utilizar los </w:t>
            </w:r>
            <w:proofErr w:type="spellStart"/>
            <w:r w:rsidRPr="00554041">
              <w:rPr>
                <w:rStyle w:val="Ninguno"/>
                <w:lang w:val="pt-PT"/>
              </w:rPr>
              <w:t>materiales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que se </w:t>
            </w:r>
            <w:proofErr w:type="spellStart"/>
            <w:r w:rsidRPr="00554041">
              <w:rPr>
                <w:rStyle w:val="Ninguno"/>
                <w:lang w:val="pt-PT"/>
              </w:rPr>
              <w:t>le</w:t>
            </w:r>
            <w:proofErr w:type="spellEnd"/>
            <w:r w:rsidRPr="00554041">
              <w:rPr>
                <w:rStyle w:val="Ninguno"/>
                <w:lang w:val="pt-PT"/>
              </w:rPr>
              <w:t xml:space="preserve">  </w:t>
            </w:r>
            <w:proofErr w:type="spellStart"/>
            <w:r w:rsidRPr="00554041">
              <w:rPr>
                <w:rStyle w:val="Ninguno"/>
                <w:lang w:val="pt-PT"/>
              </w:rPr>
              <w:t>proporcionan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para hacer la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1E014C1C" w14:textId="61186BCD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14:paraId="32D184F2" w14:textId="52E7E8E0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DE7F8D" w14:paraId="7C8C9D2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C9F2B49" w14:textId="0DFC2AD9" w:rsidR="00DE7F8D" w:rsidRPr="00554041" w:rsidRDefault="00DE7F8D" w:rsidP="00DE7F8D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lastRenderedPageBreak/>
              <w:t xml:space="preserve">Entrega de las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el </w:t>
            </w:r>
            <w:proofErr w:type="spellStart"/>
            <w:r w:rsidRPr="00554041">
              <w:rPr>
                <w:rStyle w:val="Ninguno"/>
                <w:lang w:val="pt-PT"/>
              </w:rPr>
              <w:t>plazo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establecido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614C6742" w14:textId="00EC7DAE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14:paraId="4B2243B7" w14:textId="19D12BAE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DE7F8D" w14:paraId="17B02FC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38E6787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3926A1D3" w14:textId="0B9E2666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Align w:val="center"/>
          </w:tcPr>
          <w:p w14:paraId="1A1AF831" w14:textId="2D80CD71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DE7F8D" w14:paraId="3670A3C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997A85E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4A232505" w14:textId="4D33D4A5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Align w:val="center"/>
          </w:tcPr>
          <w:p w14:paraId="415008DB" w14:textId="41563B99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DE7F8D" w14:paraId="56B8F6C0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AAA776D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78B4990A" w14:textId="5871AF1F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Align w:val="center"/>
          </w:tcPr>
          <w:p w14:paraId="43600BFE" w14:textId="2439245E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9A16E7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3DD8FA" w14:textId="77777777" w:rsidR="009A16E7" w:rsidRPr="00AD10E4" w:rsidRDefault="009A16E7" w:rsidP="009A16E7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58189A3E" w14:textId="78B9E26E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7A9008E5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3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0B1140DA" w:rsidR="009A16E7" w:rsidRPr="00FD4444" w:rsidRDefault="009A16E7" w:rsidP="009A16E7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marzo - abril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554041" w:rsidRPr="00670B50" w14:paraId="1652644E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ED5E95" w14:textId="01E16AF0" w:rsidR="00554041" w:rsidRDefault="00554041" w:rsidP="005540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pt-PT"/>
              </w:rPr>
            </w:pPr>
            <w:proofErr w:type="spellStart"/>
            <w:r w:rsidRPr="00554041">
              <w:rPr>
                <w:rStyle w:val="Ninguno"/>
                <w:lang w:val="pt-PT"/>
              </w:rPr>
              <w:t>Actividades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globalizadas.</w:t>
            </w:r>
          </w:p>
        </w:tc>
      </w:tr>
      <w:tr w:rsidR="00554041" w:rsidRPr="00670B50" w14:paraId="1600A00C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583A293" w14:textId="3FD0198F" w:rsidR="00554041" w:rsidRDefault="00554041" w:rsidP="005540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Alternativas de </w:t>
            </w:r>
            <w:proofErr w:type="spellStart"/>
            <w:r w:rsidRPr="00554041">
              <w:rPr>
                <w:rStyle w:val="Ninguno"/>
                <w:lang w:val="pt-PT"/>
              </w:rPr>
              <w:t>tareas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distintas para </w:t>
            </w:r>
            <w:proofErr w:type="spellStart"/>
            <w:r w:rsidRPr="00554041">
              <w:rPr>
                <w:rStyle w:val="Ninguno"/>
                <w:lang w:val="pt-PT"/>
              </w:rPr>
              <w:t>alumnos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con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desfase curricular.</w:t>
            </w:r>
          </w:p>
        </w:tc>
      </w:tr>
      <w:tr w:rsidR="00705CB1" w:rsidRPr="00670B50" w14:paraId="39197828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23CB0125" w:rsidR="00705CB1" w:rsidRPr="00554041" w:rsidRDefault="00554041" w:rsidP="00554041">
            <w:pPr>
              <w:pStyle w:val="Cuerpo"/>
              <w:rPr>
                <w:rFonts w:eastAsia="Calibri" w:cs="Calibri"/>
                <w:lang w:val="es-ES_tradnl"/>
              </w:rPr>
            </w:pPr>
            <w:proofErr w:type="spellStart"/>
            <w:r>
              <w:rPr>
                <w:rStyle w:val="Ninguno"/>
                <w:lang w:val="pt-PT"/>
              </w:rPr>
              <w:t>Actividades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abiertas</w:t>
            </w:r>
            <w:proofErr w:type="spellEnd"/>
            <w:r>
              <w:rPr>
                <w:rStyle w:val="Ninguno"/>
                <w:lang w:val="pt-PT"/>
              </w:rPr>
              <w:t xml:space="preserve"> para </w:t>
            </w:r>
            <w:proofErr w:type="spellStart"/>
            <w:r>
              <w:rPr>
                <w:rStyle w:val="Ninguno"/>
                <w:lang w:val="pt-PT"/>
              </w:rPr>
              <w:t>adaptarse</w:t>
            </w:r>
            <w:proofErr w:type="spellEnd"/>
            <w:r>
              <w:rPr>
                <w:rStyle w:val="Ninguno"/>
                <w:lang w:val="pt-PT"/>
              </w:rPr>
              <w:t xml:space="preserve"> a los diferentes niveles de </w:t>
            </w:r>
            <w:proofErr w:type="spellStart"/>
            <w:r>
              <w:rPr>
                <w:rStyle w:val="Ninguno"/>
                <w:lang w:val="pt-PT"/>
              </w:rPr>
              <w:t>competencia</w:t>
            </w:r>
            <w:proofErr w:type="spellEnd"/>
            <w:r>
              <w:rPr>
                <w:rStyle w:val="Ninguno"/>
                <w:lang w:val="pt-PT"/>
              </w:rPr>
              <w:t>.</w:t>
            </w:r>
          </w:p>
        </w:tc>
      </w:tr>
      <w:tr w:rsidR="00705CB1" w:rsidRPr="00670B50" w14:paraId="63AF8B51" w14:textId="77777777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1235639" w14:textId="67EF547A" w:rsidR="00142E80" w:rsidRPr="00554041" w:rsidRDefault="00554041" w:rsidP="00554041">
            <w:pPr>
              <w:pStyle w:val="Cuerpo"/>
              <w:rPr>
                <w:rFonts w:eastAsia="Calibri" w:cs="Calibri"/>
                <w:lang w:val="es-ES_tradnl"/>
              </w:rPr>
            </w:pPr>
            <w:proofErr w:type="spellStart"/>
            <w:r>
              <w:rPr>
                <w:rStyle w:val="Ninguno"/>
                <w:lang w:val="pt-PT"/>
              </w:rPr>
              <w:t>Utilización</w:t>
            </w:r>
            <w:proofErr w:type="spellEnd"/>
            <w:r>
              <w:rPr>
                <w:rStyle w:val="Ninguno"/>
                <w:lang w:val="pt-PT"/>
              </w:rPr>
              <w:t xml:space="preserve"> de </w:t>
            </w:r>
            <w:proofErr w:type="spellStart"/>
            <w:r>
              <w:rPr>
                <w:rStyle w:val="Ninguno"/>
                <w:lang w:val="pt-PT"/>
              </w:rPr>
              <w:t>actividades</w:t>
            </w:r>
            <w:proofErr w:type="spellEnd"/>
            <w:r>
              <w:rPr>
                <w:rStyle w:val="Ninguno"/>
                <w:lang w:val="pt-PT"/>
              </w:rPr>
              <w:t xml:space="preserve"> de </w:t>
            </w:r>
            <w:proofErr w:type="spellStart"/>
            <w:r>
              <w:rPr>
                <w:rStyle w:val="Ninguno"/>
                <w:lang w:val="pt-PT"/>
              </w:rPr>
              <w:t>refuerzo</w:t>
            </w:r>
            <w:proofErr w:type="spellEnd"/>
            <w:r>
              <w:rPr>
                <w:rStyle w:val="Ninguno"/>
                <w:lang w:val="pt-PT"/>
              </w:rPr>
              <w:t xml:space="preserve"> y </w:t>
            </w:r>
            <w:proofErr w:type="spellStart"/>
            <w:r>
              <w:rPr>
                <w:rStyle w:val="Ninguno"/>
                <w:lang w:val="pt-PT"/>
              </w:rPr>
              <w:t>ampliación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según</w:t>
            </w:r>
            <w:proofErr w:type="spellEnd"/>
            <w:r>
              <w:rPr>
                <w:rStyle w:val="Ninguno"/>
                <w:lang w:val="pt-PT"/>
              </w:rPr>
              <w:t xml:space="preserve"> las </w:t>
            </w:r>
            <w:proofErr w:type="spellStart"/>
            <w:r>
              <w:rPr>
                <w:rStyle w:val="Ninguno"/>
                <w:lang w:val="pt-PT"/>
              </w:rPr>
              <w:t>necesidades</w:t>
            </w:r>
            <w:proofErr w:type="spellEnd"/>
            <w:r>
              <w:rPr>
                <w:rStyle w:val="Ninguno"/>
                <w:lang w:val="pt-PT"/>
              </w:rPr>
              <w:t xml:space="preserve"> de cada </w:t>
            </w:r>
            <w:proofErr w:type="spellStart"/>
            <w:r>
              <w:rPr>
                <w:rStyle w:val="Ninguno"/>
                <w:lang w:val="pt-PT"/>
              </w:rPr>
              <w:t>alumno</w:t>
            </w:r>
            <w:proofErr w:type="spellEnd"/>
            <w:r>
              <w:rPr>
                <w:rStyle w:val="Ninguno"/>
                <w:lang w:val="pt-PT"/>
              </w:rPr>
              <w:t>.</w:t>
            </w:r>
          </w:p>
        </w:tc>
      </w:tr>
      <w:tr w:rsidR="00946943" w:rsidRPr="009C0468" w14:paraId="5DF0E127" w14:textId="77777777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5A67DF5D" w14:textId="045C01AD" w:rsidR="00946943" w:rsidRPr="00142E80" w:rsidRDefault="00554041" w:rsidP="00554041">
            <w:pPr>
              <w:contextualSpacing/>
              <w:jc w:val="both"/>
            </w:pPr>
            <w:proofErr w:type="spellStart"/>
            <w:r>
              <w:rPr>
                <w:rStyle w:val="Ninguno"/>
                <w:lang w:val="pt-PT"/>
              </w:rPr>
              <w:t>Refuerzos</w:t>
            </w:r>
            <w:proofErr w:type="spellEnd"/>
            <w:r>
              <w:rPr>
                <w:rStyle w:val="Ninguno"/>
                <w:lang w:val="pt-PT"/>
              </w:rPr>
              <w:t xml:space="preserve"> positivos para el </w:t>
            </w:r>
            <w:proofErr w:type="spellStart"/>
            <w:r>
              <w:rPr>
                <w:rStyle w:val="Ninguno"/>
                <w:lang w:val="pt-PT"/>
              </w:rPr>
              <w:t>reconocimiento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del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esfuerzo</w:t>
            </w:r>
            <w:proofErr w:type="spellEnd"/>
            <w:r>
              <w:rPr>
                <w:rStyle w:val="Ninguno"/>
                <w:lang w:val="pt-PT"/>
              </w:rPr>
              <w:t xml:space="preserve"> de</w:t>
            </w:r>
            <w:r>
              <w:rPr>
                <w:rStyle w:val="Ninguno"/>
              </w:rPr>
              <w:t>l alumnado</w:t>
            </w:r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con</w:t>
            </w:r>
            <w:proofErr w:type="spellEnd"/>
            <w:r>
              <w:rPr>
                <w:rStyle w:val="Ninguno"/>
                <w:lang w:val="pt-PT"/>
              </w:rPr>
              <w:t xml:space="preserve"> ritmo más lento.</w:t>
            </w:r>
          </w:p>
        </w:tc>
      </w:tr>
    </w:tbl>
    <w:p w14:paraId="7DA73B9D" w14:textId="77777777" w:rsidR="00705CB1" w:rsidRDefault="00705CB1" w:rsidP="0065274B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68"/>
    <w:rsid w:val="00003409"/>
    <w:rsid w:val="00007D51"/>
    <w:rsid w:val="00027EAA"/>
    <w:rsid w:val="0004320B"/>
    <w:rsid w:val="00097F47"/>
    <w:rsid w:val="000D2BFE"/>
    <w:rsid w:val="00142E80"/>
    <w:rsid w:val="001A5247"/>
    <w:rsid w:val="001D5176"/>
    <w:rsid w:val="001D51BD"/>
    <w:rsid w:val="0024707D"/>
    <w:rsid w:val="00265648"/>
    <w:rsid w:val="002F16D4"/>
    <w:rsid w:val="003116B4"/>
    <w:rsid w:val="003265C8"/>
    <w:rsid w:val="003968C8"/>
    <w:rsid w:val="003A5F97"/>
    <w:rsid w:val="003B5A40"/>
    <w:rsid w:val="003B5BE3"/>
    <w:rsid w:val="003D7A79"/>
    <w:rsid w:val="00450FD2"/>
    <w:rsid w:val="00554041"/>
    <w:rsid w:val="005638F7"/>
    <w:rsid w:val="0058218A"/>
    <w:rsid w:val="00620962"/>
    <w:rsid w:val="00631EA5"/>
    <w:rsid w:val="0064378C"/>
    <w:rsid w:val="0065274B"/>
    <w:rsid w:val="00670B50"/>
    <w:rsid w:val="00675C81"/>
    <w:rsid w:val="006C339B"/>
    <w:rsid w:val="006C5A4C"/>
    <w:rsid w:val="006C6C59"/>
    <w:rsid w:val="00705CB1"/>
    <w:rsid w:val="00890497"/>
    <w:rsid w:val="008D097E"/>
    <w:rsid w:val="00917495"/>
    <w:rsid w:val="00932507"/>
    <w:rsid w:val="00946943"/>
    <w:rsid w:val="0096227F"/>
    <w:rsid w:val="009A16E7"/>
    <w:rsid w:val="009A5DF3"/>
    <w:rsid w:val="009C0468"/>
    <w:rsid w:val="009D1D3E"/>
    <w:rsid w:val="009E2D91"/>
    <w:rsid w:val="009F1D6B"/>
    <w:rsid w:val="009F237A"/>
    <w:rsid w:val="009F4A2F"/>
    <w:rsid w:val="00A6037A"/>
    <w:rsid w:val="00AA4BE2"/>
    <w:rsid w:val="00AD10E4"/>
    <w:rsid w:val="00AD45BE"/>
    <w:rsid w:val="00B72254"/>
    <w:rsid w:val="00B87058"/>
    <w:rsid w:val="00CA414F"/>
    <w:rsid w:val="00D23D5B"/>
    <w:rsid w:val="00D27A2F"/>
    <w:rsid w:val="00D35673"/>
    <w:rsid w:val="00D43B84"/>
    <w:rsid w:val="00DD0C51"/>
    <w:rsid w:val="00DE7F8D"/>
    <w:rsid w:val="00FC4AE8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character" w:customStyle="1" w:styleId="Ninguno">
    <w:name w:val="Ninguno"/>
    <w:rsid w:val="00554041"/>
    <w:rPr>
      <w:lang w:val="es-ES_tradnl"/>
    </w:rPr>
  </w:style>
  <w:style w:type="paragraph" w:customStyle="1" w:styleId="CuerpoA">
    <w:name w:val="Cuerpo A"/>
    <w:rsid w:val="0055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55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Beatriz Sánchez Fernández</cp:lastModifiedBy>
  <cp:revision>36</cp:revision>
  <dcterms:created xsi:type="dcterms:W3CDTF">2017-09-25T15:33:00Z</dcterms:created>
  <dcterms:modified xsi:type="dcterms:W3CDTF">2020-10-25T12:45:00Z</dcterms:modified>
</cp:coreProperties>
</file>