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B23015" w:rsidRPr="00050944" w:rsidTr="009F0D74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23015" w:rsidRPr="00050944" w:rsidRDefault="00B23015" w:rsidP="00B23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1 EL RELIEVE DE ESPAÑA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23015" w:rsidRPr="00050944" w:rsidRDefault="00B23015" w:rsidP="00B23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OCTUBRE</w:t>
            </w:r>
          </w:p>
        </w:tc>
      </w:tr>
      <w:tr w:rsidR="00B23015" w:rsidRPr="00050944" w:rsidTr="009F0D74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B23015" w:rsidRPr="00050944" w:rsidTr="009F0D74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621182" w:rsidRPr="00050944" w:rsidTr="00D8472A">
        <w:trPr>
          <w:trHeight w:val="680"/>
        </w:trPr>
        <w:tc>
          <w:tcPr>
            <w:tcW w:w="1864" w:type="dxa"/>
            <w:vMerge w:val="restart"/>
            <w:vAlign w:val="center"/>
          </w:tcPr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Lectura y comprensión de textos relacionados con las ciencias sociales.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Interpretación de textos e imágenes sobre el relieve de España </w:t>
            </w: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y de la Comunidad de Madrid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Observación de mapas del relieve y de las costas de España y de la Comunidad de Madrid.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Realización de resúmenes, tablas y esquemas.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Participación en </w:t>
            </w: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lastRenderedPageBreak/>
              <w:t>actividades de grupo.</w:t>
            </w:r>
          </w:p>
          <w:p w:rsidR="00621182" w:rsidRPr="00050944" w:rsidRDefault="00621182" w:rsidP="00B23015">
            <w:pPr>
              <w:pStyle w:val="Lista"/>
              <w:numPr>
                <w:ilvl w:val="0"/>
                <w:numId w:val="2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  <w:lang w:val="es-ES_tradnl" w:eastAsia="es-ES_tradnl"/>
              </w:rPr>
              <w:t>Valoración y respeto hacia las normas de comportamiento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El relieve de la Península y de la Comunidad de Madrid.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¿Un mapa del tesoro o un tesoro de mapa?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Meseta y las montañas interiores.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Las montañas que rodean la Meseta.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Las montañas exteriores.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Las depresiones exteriores.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Observación e interpretación de mapas.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consultas en un atlas.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Identificación del tipo de relieve de un lugar.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Descripción del relieve.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Reconocimiento de datos necesarios para completar tablas.</w:t>
            </w:r>
          </w:p>
          <w:p w:rsidR="00621182" w:rsidRPr="00050944" w:rsidRDefault="00621182" w:rsidP="00621182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Cálculo de distancias con la escala de un mapa.</w:t>
            </w:r>
          </w:p>
          <w:p w:rsidR="00621182" w:rsidRPr="00050944" w:rsidRDefault="00621182" w:rsidP="00B23015">
            <w:pPr>
              <w:pStyle w:val="Lista"/>
              <w:numPr>
                <w:ilvl w:val="0"/>
                <w:numId w:val="2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 xml:space="preserve">Respeto a las normas de </w:t>
            </w:r>
            <w:r w:rsidRPr="00050944">
              <w:rPr>
                <w:rFonts w:cs="Arial"/>
                <w:sz w:val="18"/>
                <w:szCs w:val="18"/>
              </w:rPr>
              <w:lastRenderedPageBreak/>
              <w:t>comportamiento en la montaña.</w:t>
            </w:r>
          </w:p>
        </w:tc>
        <w:tc>
          <w:tcPr>
            <w:tcW w:w="1841" w:type="dxa"/>
            <w:vMerge w:val="restart"/>
            <w:vAlign w:val="center"/>
          </w:tcPr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textos de carácter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social, geográfico o histórico, mostrando habilidad para trabajar tanto individualmente como de manera colaborativa dentro de un equipo.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621182" w:rsidRPr="00050944" w:rsidRDefault="00621182" w:rsidP="0062118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B1-2.2.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gráficos, esquemas, resúmenes y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Maneja imágenes, tablas, gráficos, esquemas, resúmenes para resumir la información obtenida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y expresar contenidos sobre ciencias sociales.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Recoge información de imágenes y textos y la utiliza sin organizarla previamente; explica con dificultad las situaciones de su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trabajos de investigación sencillos buscando y organizando la información obtenida de textos e imágenes; identifica las situaciones de su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 y las explica.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trabajos de investigación sencillos buscando, seleccionando y organizando la información obtenida de textos e imágenes; identifica las situaciones de su entorno, las explica, extrae conclusiones y las argumenta; realiza registros de datos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 apoyándose en gráficos, esquemas, tablas, etc. Emplea el mismo procedimiento en la realización de trabajos de otras áreas.</w:t>
            </w:r>
          </w:p>
        </w:tc>
      </w:tr>
      <w:tr w:rsidR="00621182" w:rsidRPr="00050944" w:rsidTr="00621182">
        <w:trPr>
          <w:trHeight w:val="2765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vida social creando estrategias para resolver conflictos.</w:t>
            </w:r>
          </w:p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usos generalmente aceptados en las distintas sociedades y entornos (escuela, familia, barrio, etc.).</w:t>
            </w: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responsable, constructivo, colaborador y respetuoso con las ideas y opiniones de los demás.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trabajo y los explica y toma decisiones para mejorar sus resultados; pide ayuda razonando sus necesidades y la presta intentando ajustar su explicación.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normas y le gusta participar en las actividades de su entorno de manera constructiva.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 </w:t>
            </w: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</w:t>
            </w:r>
          </w:p>
        </w:tc>
        <w:tc>
          <w:tcPr>
            <w:tcW w:w="2124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</w:t>
            </w: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responsable, constructivo y colaborador. Reconoce y respeta las normas de convivencia en el colegio. Se interesa por conocer y respetar las normas.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satisfactorias para ambas partes.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</w:tbl>
    <w:p w:rsidR="00FB21EB" w:rsidRPr="00050944" w:rsidRDefault="00FB21EB">
      <w:pPr>
        <w:rPr>
          <w:rFonts w:ascii="Arial" w:hAnsi="Arial" w:cs="Arial"/>
          <w:sz w:val="18"/>
          <w:szCs w:val="18"/>
        </w:rPr>
      </w:pPr>
    </w:p>
    <w:p w:rsidR="00530BBC" w:rsidRDefault="00530BBC" w:rsidP="00530BBC"/>
    <w:p w:rsidR="00530BBC" w:rsidRDefault="00530BBC" w:rsidP="00530BBC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530BBC" w:rsidTr="00075245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30BBC" w:rsidRDefault="00530BBC" w:rsidP="0007524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92365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º PRIMARIA</w:t>
            </w:r>
          </w:p>
          <w:p w:rsidR="00530BBC" w:rsidRPr="00890497" w:rsidRDefault="00530BBC" w:rsidP="0007524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ÁREA. C. SOCIALES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30BBC" w:rsidRDefault="00075245" w:rsidP="0007524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UNIDAD: 1 </w:t>
            </w:r>
            <w:r w:rsidR="00792365">
              <w:rPr>
                <w:rFonts w:ascii="Arial Hebrew Scholar" w:hAnsi="Arial Hebrew Scholar" w:cs="Arial Hebrew Scholar"/>
                <w:b/>
                <w:szCs w:val="28"/>
              </w:rPr>
              <w:t xml:space="preserve"> RELIEVE </w:t>
            </w:r>
            <w:r w:rsidR="00530BBC">
              <w:rPr>
                <w:rFonts w:ascii="Arial Hebrew Scholar" w:hAnsi="Arial Hebrew Scholar" w:cs="Arial Hebrew Scholar"/>
                <w:b/>
                <w:szCs w:val="28"/>
              </w:rPr>
              <w:t xml:space="preserve"> DE ESPAÑA. </w:t>
            </w:r>
          </w:p>
          <w:p w:rsidR="00530BBC" w:rsidRPr="00890497" w:rsidRDefault="00530BBC" w:rsidP="00075245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30BBC" w:rsidRPr="00890497" w:rsidRDefault="00530BBC" w:rsidP="0007524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  <w:szCs w:val="28"/>
              </w:rPr>
              <w:t>OCTUBRE</w:t>
            </w:r>
          </w:p>
        </w:tc>
      </w:tr>
      <w:tr w:rsidR="00530BBC" w:rsidTr="00075245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30BBC" w:rsidRPr="00890497" w:rsidRDefault="00530BBC" w:rsidP="00075245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530BBC" w:rsidRPr="00890497" w:rsidRDefault="00530BBC" w:rsidP="00075245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30BBC" w:rsidRPr="00890497" w:rsidRDefault="00530BBC" w:rsidP="00075245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30BBC" w:rsidRPr="00890497" w:rsidRDefault="00530BBC" w:rsidP="00075245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 xml:space="preserve">Investigación: Buscar noticias en la prensa, internet, </w:t>
            </w:r>
            <w:proofErr w:type="spellStart"/>
            <w:r w:rsidRPr="003C09AF"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sobre la tierra , ríos, montañas etc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30BBC" w:rsidRDefault="00530BBC" w:rsidP="00075245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 xml:space="preserve">Observar los datos </w:t>
            </w:r>
            <w:r>
              <w:rPr>
                <w:sz w:val="20"/>
                <w:szCs w:val="20"/>
              </w:rPr>
              <w:t>distintos tipos de paisajes de costa</w:t>
            </w:r>
          </w:p>
          <w:p w:rsidR="00530BBC" w:rsidRDefault="00530BBC" w:rsidP="000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Realización de esquemas en su cuaderno de la unidad. </w:t>
            </w:r>
          </w:p>
          <w:p w:rsidR="00530BBC" w:rsidRDefault="00530BBC" w:rsidP="000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Completar párrafos incompletos. </w:t>
            </w:r>
          </w:p>
          <w:p w:rsidR="00530BBC" w:rsidRPr="003C09AF" w:rsidRDefault="00530BBC" w:rsidP="000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Rellenar mapas mudos.</w:t>
            </w:r>
          </w:p>
          <w:p w:rsidR="00530BBC" w:rsidRPr="003C09AF" w:rsidRDefault="00530BBC" w:rsidP="00075245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Tareas individuales.</w:t>
            </w: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</w:t>
            </w:r>
            <w:r w:rsidRPr="003C09AF">
              <w:rPr>
                <w:sz w:val="20"/>
                <w:szCs w:val="20"/>
              </w:rPr>
              <w:t xml:space="preserve">, de </w:t>
            </w:r>
            <w:r>
              <w:rPr>
                <w:sz w:val="20"/>
                <w:szCs w:val="20"/>
              </w:rPr>
              <w:t xml:space="preserve">análisis y reconocimiento de mapas.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 xml:space="preserve">Modelo </w:t>
            </w:r>
            <w:proofErr w:type="spellStart"/>
            <w:r w:rsidRPr="003C09AF">
              <w:rPr>
                <w:rFonts w:cs="Calibri"/>
                <w:sz w:val="20"/>
                <w:szCs w:val="20"/>
              </w:rPr>
              <w:t>experiencial</w:t>
            </w:r>
            <w:proofErr w:type="spellEnd"/>
            <w:r w:rsidRPr="003C09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Agrupamientos flexibles.</w:t>
            </w: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0BBC" w:rsidRDefault="00530BBC" w:rsidP="00075245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Definir términos dados.</w:t>
            </w:r>
          </w:p>
          <w:p w:rsidR="00530BBC" w:rsidRPr="003C09AF" w:rsidRDefault="00530BBC" w:rsidP="00075245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Responder a preguntas, con un tiempo dado.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Parejas.</w:t>
            </w: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 xml:space="preserve">Realizar un esquema </w:t>
            </w:r>
            <w:r>
              <w:rPr>
                <w:sz w:val="20"/>
                <w:szCs w:val="20"/>
              </w:rPr>
              <w:t xml:space="preserve"> sobre los distintos tipos de sistemas montañosos y su distribución en España. </w:t>
            </w:r>
          </w:p>
          <w:p w:rsidR="00530BBC" w:rsidRPr="003C09AF" w:rsidRDefault="00530BBC" w:rsidP="0007524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Pequeño grupo.</w:t>
            </w: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lastRenderedPageBreak/>
              <w:t xml:space="preserve">LECTURA: </w:t>
            </w:r>
            <w:r>
              <w:rPr>
                <w:sz w:val="20"/>
                <w:szCs w:val="20"/>
              </w:rPr>
              <w:t xml:space="preserve">del tema de libro entre todos y análisis del mismo. </w:t>
            </w:r>
          </w:p>
          <w:p w:rsidR="00530BBC" w:rsidRDefault="00530BBC" w:rsidP="000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Visionado de videos sobre el relieve y los ríos de España.</w:t>
            </w:r>
          </w:p>
          <w:p w:rsidR="00530BBC" w:rsidRPr="003C09AF" w:rsidRDefault="00530BBC" w:rsidP="0007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Estudiar los archipiélagos con el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Earth</w:t>
            </w:r>
            <w:proofErr w:type="spellEnd"/>
          </w:p>
          <w:p w:rsidR="00530BBC" w:rsidRPr="003C09AF" w:rsidRDefault="00530BBC" w:rsidP="0007524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3C09AF">
              <w:rPr>
                <w:rFonts w:cs="Calibri"/>
                <w:sz w:val="20"/>
                <w:szCs w:val="20"/>
              </w:rPr>
              <w:t>Significatividad</w:t>
            </w:r>
            <w:proofErr w:type="spellEnd"/>
            <w:r w:rsidRPr="003C09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Gran grupo.</w:t>
            </w: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Arial Hebrew Scholar"/>
                <w:sz w:val="20"/>
                <w:szCs w:val="20"/>
              </w:rPr>
            </w:pPr>
            <w:r w:rsidRPr="003C09AF">
              <w:rPr>
                <w:rFonts w:cs="Arial Hebrew Scholar"/>
                <w:sz w:val="20"/>
                <w:szCs w:val="20"/>
              </w:rPr>
              <w:t>Intercambio de experiencias e investigaciones sobre los temas propuestos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</w:p>
        </w:tc>
      </w:tr>
      <w:tr w:rsidR="00530BBC" w:rsidTr="00075245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530BBC" w:rsidRDefault="00530BBC" w:rsidP="00075245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Juegos de pistas, (algunos inventados por ellos) concursos etc. </w:t>
            </w:r>
          </w:p>
          <w:p w:rsidR="00530BBC" w:rsidRPr="003C09AF" w:rsidRDefault="00530BBC" w:rsidP="00075245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Preparación de preguntas y contenidos por equipos.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530BBC" w:rsidRPr="003C09AF" w:rsidRDefault="00530BBC" w:rsidP="00075245">
            <w:pPr>
              <w:rPr>
                <w:rFonts w:cs="Arial Hebrew Scholar"/>
                <w:sz w:val="20"/>
                <w:szCs w:val="20"/>
              </w:rPr>
            </w:pPr>
            <w:r w:rsidRPr="003C09AF">
              <w:rPr>
                <w:rFonts w:cs="Arial Hebrew Scholar"/>
                <w:sz w:val="20"/>
                <w:szCs w:val="20"/>
              </w:rPr>
              <w:t xml:space="preserve">Trabajo por proyectos, después por grupos y por último gran grupo. </w:t>
            </w:r>
          </w:p>
        </w:tc>
        <w:tc>
          <w:tcPr>
            <w:tcW w:w="2674" w:type="dxa"/>
            <w:vAlign w:val="center"/>
          </w:tcPr>
          <w:p w:rsidR="00530BBC" w:rsidRPr="003C09AF" w:rsidRDefault="00530BBC" w:rsidP="00075245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 xml:space="preserve">Otros: Globalización y funcionalidad. </w:t>
            </w:r>
          </w:p>
        </w:tc>
        <w:tc>
          <w:tcPr>
            <w:tcW w:w="2675" w:type="dxa"/>
            <w:vAlign w:val="center"/>
          </w:tcPr>
          <w:p w:rsidR="00530BBC" w:rsidRPr="003C09AF" w:rsidRDefault="00530BBC" w:rsidP="00075245">
            <w:pPr>
              <w:rPr>
                <w:rFonts w:cs="Arial Hebrew Scholar"/>
                <w:sz w:val="20"/>
                <w:szCs w:val="20"/>
              </w:rPr>
            </w:pPr>
          </w:p>
        </w:tc>
      </w:tr>
    </w:tbl>
    <w:p w:rsidR="00530BBC" w:rsidRDefault="00530BBC" w:rsidP="00530BBC"/>
    <w:p w:rsidR="00530BBC" w:rsidRDefault="00530BBC" w:rsidP="00530BBC"/>
    <w:p w:rsidR="00530BBC" w:rsidRDefault="00530BBC" w:rsidP="00530BBC"/>
    <w:p w:rsidR="00530BBC" w:rsidRDefault="00530BBC" w:rsidP="00530BBC"/>
    <w:p w:rsidR="00530BBC" w:rsidRDefault="00530BBC" w:rsidP="00530BBC"/>
    <w:p w:rsidR="00530BBC" w:rsidRDefault="00530BBC" w:rsidP="00530BBC"/>
    <w:p w:rsidR="00614E63" w:rsidRPr="00050944" w:rsidRDefault="00614E63">
      <w:pPr>
        <w:rPr>
          <w:rFonts w:ascii="Arial" w:hAnsi="Arial" w:cs="Arial"/>
          <w:sz w:val="18"/>
          <w:szCs w:val="18"/>
        </w:rPr>
      </w:pPr>
    </w:p>
    <w:p w:rsidR="00705B8C" w:rsidRPr="00050944" w:rsidRDefault="00705B8C" w:rsidP="00705B8C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3993"/>
        <w:gridCol w:w="3993"/>
        <w:gridCol w:w="3996"/>
      </w:tblGrid>
      <w:tr w:rsidR="00705B8C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705B8C" w:rsidRPr="00050944" w:rsidTr="00075245">
        <w:tc>
          <w:tcPr>
            <w:tcW w:w="787" w:type="pct"/>
            <w:vMerge/>
            <w:shd w:val="clear" w:color="auto" w:fill="C790C1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705B8C" w:rsidRPr="00050944" w:rsidTr="00705B8C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705B8C" w:rsidRPr="00050944" w:rsidTr="00705B8C">
        <w:tc>
          <w:tcPr>
            <w:tcW w:w="787" w:type="pct"/>
            <w:vMerge/>
            <w:shd w:val="clear" w:color="auto" w:fill="C790C1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cuantitativa: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705B8C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705B8C" w:rsidRPr="00050944" w:rsidTr="00075245">
        <w:tc>
          <w:tcPr>
            <w:tcW w:w="787" w:type="pct"/>
            <w:vMerge/>
            <w:shd w:val="clear" w:color="auto" w:fill="C790C1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lastRenderedPageBreak/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705B8C" w:rsidRPr="00050944" w:rsidRDefault="00705B8C" w:rsidP="00705B8C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unidad.</w:t>
            </w:r>
          </w:p>
          <w:p w:rsidR="00705B8C" w:rsidRPr="00050944" w:rsidRDefault="00705B8C" w:rsidP="00705B8C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705B8C" w:rsidRPr="00050944" w:rsidRDefault="00705B8C" w:rsidP="00705B8C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705B8C" w:rsidRPr="00050944" w:rsidTr="00075245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TRABAJO COOPERATIVO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primer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viaje por el espacio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705B8C" w:rsidRPr="00050944" w:rsidTr="00075245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Actividades complementarias del material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Recursos complementarios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705B8C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¿Un mapa del tesoro o un tesoro de mapa?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4).</w:t>
            </w:r>
          </w:p>
        </w:tc>
      </w:tr>
      <w:tr w:rsidR="00705B8C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Exposición sobre la utilidad de los mapas (página 4); escritura de las unidades del relieve de España (página 9); diferenciación de los distintos tipos de costa en fotografías (página 11).</w:t>
            </w:r>
          </w:p>
        </w:tc>
      </w:tr>
      <w:tr w:rsidR="00705B8C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 relieve de la Meseta y de las montañas interiores (página 6); localización de las depresiones del Ebro y del Guadalquivir (página 9); mapa de las costas de España (página 11); interpretación de un mapa de las islas Baleares (página 12).</w:t>
            </w:r>
          </w:p>
        </w:tc>
      </w:tr>
      <w:tr w:rsidR="00705B8C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Elección de una zona de la Meseta para construir una carretera; realización de un esquema sobre el relieve de la Comunidad; dibujo de una escala para un mapa (página 17).</w:t>
            </w:r>
          </w:p>
        </w:tc>
      </w:tr>
      <w:tr w:rsidR="00705B8C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Educación cívica.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Las normas de comportamiento en las salidas a la montaña (página 17).</w:t>
            </w:r>
          </w:p>
        </w:tc>
      </w:tr>
      <w:tr w:rsidR="00705B8C" w:rsidRPr="00050944" w:rsidTr="00075245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5.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5.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5.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705B8C" w:rsidRPr="00050944" w:rsidTr="00075245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Calibri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Calibri"/>
                <w:sz w:val="18"/>
                <w:szCs w:val="18"/>
                <w:lang w:val="es-ES" w:eastAsia="es-ES"/>
              </w:rPr>
              <w:t>Relatar desde una visión personal hechos que se están observando, presenciando, experimentando o viviendo en el momento presente.</w:t>
            </w:r>
          </w:p>
          <w:p w:rsidR="00705B8C" w:rsidRPr="00050944" w:rsidRDefault="00705B8C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Calibri"/>
                <w:sz w:val="18"/>
                <w:szCs w:val="18"/>
                <w:lang w:val="es-ES"/>
              </w:rPr>
              <w:t xml:space="preserve">Responder a las cuestiones: </w:t>
            </w:r>
            <w:r w:rsidRPr="00050944">
              <w:rPr>
                <w:rFonts w:ascii="Arial" w:eastAsia="Times New Roman" w:hAnsi="Arial" w:cs="Calibri"/>
                <w:i/>
                <w:sz w:val="18"/>
                <w:szCs w:val="18"/>
                <w:lang w:val="es-ES"/>
              </w:rPr>
              <w:t>¿Qué ves? ¿Qué hay? ¿Cómo lo ves? ¿Cómo lo sientes? ¿Qué te parece?</w:t>
            </w:r>
          </w:p>
        </w:tc>
      </w:tr>
      <w:tr w:rsidR="00705B8C" w:rsidRPr="00050944" w:rsidTr="00075245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Valores sociales, cívicos y solidarios. La ecología. El desarrollo sostenible.</w:t>
            </w:r>
          </w:p>
        </w:tc>
      </w:tr>
      <w:tr w:rsidR="00705B8C" w:rsidRPr="00050944" w:rsidTr="00075245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4F0D32" w:rsidRDefault="00705B8C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5.º, actividades y recursos correspondientes a la unidad</w:t>
            </w:r>
          </w:p>
          <w:p w:rsidR="00705B8C" w:rsidRDefault="004F0D32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VIDEOS. </w:t>
            </w:r>
            <w:r w:rsidR="00705B8C"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  <w:r>
              <w:t xml:space="preserve"> </w:t>
            </w:r>
            <w:r w:rsidRPr="004F0D32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https://www.youtube.com/watch?v=OmTEvIkotqU</w:t>
            </w:r>
          </w:p>
          <w:p w:rsidR="00B16646" w:rsidRDefault="00B16646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jUEGOS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: </w:t>
            </w:r>
            <w:r w:rsidRPr="00B16646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https://mapasinteractivos.didactalia.net/comunidad/mapasflashinteractivos/recurso/relieve-de-espaa/b08c36e5-ed54-46e1-995f-354b59d8dd08</w:t>
            </w:r>
          </w:p>
          <w:p w:rsidR="00FE6AE3" w:rsidRPr="00050944" w:rsidRDefault="00FE6AE3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FE6AE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https://www.mundoprimaria.com/juegos-educativos/juegos-mapas-espana/definiciones-relieve</w:t>
            </w:r>
          </w:p>
        </w:tc>
      </w:tr>
    </w:tbl>
    <w:p w:rsidR="00614E63" w:rsidRDefault="00705B8C">
      <w:pPr>
        <w:spacing w:after="200" w:line="276" w:lineRule="auto"/>
        <w:rPr>
          <w:rFonts w:ascii="Calibri" w:eastAsia="Times New Roman" w:hAnsi="Calibri" w:cs="Times New Roman"/>
          <w:sz w:val="18"/>
          <w:szCs w:val="18"/>
          <w:lang w:val="es-ES"/>
        </w:rPr>
      </w:pPr>
      <w:r w:rsidRPr="00050944">
        <w:rPr>
          <w:rFonts w:ascii="Calibri" w:eastAsia="Times New Roman" w:hAnsi="Calibri" w:cs="Times New Roman"/>
          <w:sz w:val="18"/>
          <w:szCs w:val="18"/>
          <w:lang w:val="es-ES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1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OCTUBRE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272DF7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272DF7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272DF7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272DF7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272DF7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  <w:r w:rsidR="00075245">
              <w:rPr>
                <w:rFonts w:cs="Arial Hebrew Scholar"/>
                <w:b/>
              </w:rPr>
              <w:t>C. SOCIALES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="00075245">
              <w:rPr>
                <w:rFonts w:ascii="Arial Hebrew Scholar" w:hAnsi="Arial Hebrew Scholar" w:cs="Arial Hebrew Scholar"/>
                <w:b/>
              </w:rPr>
              <w:t xml:space="preserve"> 1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OCTUBRE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55"/>
        <w:gridCol w:w="1834"/>
        <w:gridCol w:w="952"/>
        <w:gridCol w:w="933"/>
        <w:gridCol w:w="2039"/>
        <w:gridCol w:w="2111"/>
        <w:gridCol w:w="2248"/>
        <w:gridCol w:w="3703"/>
      </w:tblGrid>
      <w:tr w:rsidR="00614E63" w:rsidRPr="00050944" w:rsidTr="005D2762">
        <w:trPr>
          <w:tblHeader/>
        </w:trPr>
        <w:tc>
          <w:tcPr>
            <w:tcW w:w="4641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14E63" w:rsidRPr="00050944" w:rsidRDefault="00614E63" w:rsidP="00587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87BA9" w:rsidRPr="00050944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7BA9" w:rsidRPr="00050944">
              <w:rPr>
                <w:rFonts w:ascii="Arial" w:hAnsi="Arial" w:cs="Arial"/>
                <w:b/>
                <w:sz w:val="18"/>
                <w:szCs w:val="18"/>
              </w:rPr>
              <w:t>LAS AGUAS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DE ESPAÑA</w:t>
            </w:r>
          </w:p>
        </w:tc>
        <w:tc>
          <w:tcPr>
            <w:tcW w:w="11034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14E63" w:rsidRPr="00050944" w:rsidRDefault="00614E63" w:rsidP="00587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: -- -- </w:t>
            </w:r>
            <w:r w:rsidR="00587BA9" w:rsidRPr="00050944">
              <w:rPr>
                <w:rFonts w:ascii="Arial" w:hAnsi="Arial" w:cs="Arial"/>
                <w:b/>
                <w:sz w:val="18"/>
                <w:szCs w:val="18"/>
              </w:rPr>
              <w:t>NOVIEMBRE</w:t>
            </w:r>
          </w:p>
        </w:tc>
      </w:tr>
      <w:tr w:rsidR="00B4695D" w:rsidRPr="00050944" w:rsidTr="005D2762">
        <w:trPr>
          <w:trHeight w:val="494"/>
          <w:tblHeader/>
        </w:trPr>
        <w:tc>
          <w:tcPr>
            <w:tcW w:w="1855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3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01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614E63" w:rsidRPr="00050944" w:rsidTr="005D2762">
        <w:trPr>
          <w:trHeight w:val="494"/>
          <w:tblHeader/>
        </w:trPr>
        <w:tc>
          <w:tcPr>
            <w:tcW w:w="1855" w:type="dxa"/>
            <w:vMerge/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1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4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0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 w:val="restart"/>
            <w:vAlign w:val="center"/>
          </w:tcPr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Lectura y comprensión de textos relacionados con las ciencias sociales.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de textos e imágenes sobre las aguas de España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y de la Comunidad de Madrid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Observación de mapas con las cuencas y vertientes de España 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Interpretación de gráficos.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Realización de resúmenes, tablas y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>esquemas.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Participación en actividades de grupo.</w:t>
            </w:r>
          </w:p>
          <w:p w:rsidR="005D2762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Valoración y respeto hacia las normas de comportamiento.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Las aguas de España 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 xml:space="preserve">El </w:t>
            </w:r>
            <w:proofErr w:type="spellStart"/>
            <w:r w:rsidRPr="00050944">
              <w:rPr>
                <w:rFonts w:ascii="Arial" w:hAnsi="Arial" w:cs="Arial"/>
                <w:i/>
                <w:sz w:val="18"/>
                <w:szCs w:val="18"/>
              </w:rPr>
              <w:t>limnólogo</w:t>
            </w:r>
            <w:proofErr w:type="spellEnd"/>
            <w:r w:rsidRPr="00050944">
              <w:rPr>
                <w:rFonts w:ascii="Arial" w:hAnsi="Arial" w:cs="Arial"/>
                <w:i/>
                <w:sz w:val="18"/>
                <w:szCs w:val="18"/>
              </w:rPr>
              <w:t xml:space="preserve"> y la libélula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Las aguas marinas.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lagos y las lagunas.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embalses.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Las aguas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subterráneas.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Las cuencas y vertientes de España </w:t>
            </w: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Características de los ríos de España 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Observación e interpretación de mapas.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consultas en un atlas.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de gráficos sobre los ríos y las vertientes de España.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Exposición oral sobre la mejora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las aguas de los ríos.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Dibujo de un mapa para completarlo con los ríos de España.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/>
              </w:rPr>
              <w:t>Trabajo cooperativo sobre los afluentes de los ríos.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Interés por el cuidado y limpieza de las aguas.</w:t>
            </w:r>
          </w:p>
        </w:tc>
        <w:tc>
          <w:tcPr>
            <w:tcW w:w="1834" w:type="dxa"/>
            <w:vMerge w:val="restart"/>
          </w:tcPr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lastRenderedPageBreak/>
              <w:t>B1-1.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B1-2.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Utilizar las tecnologías de la información y la comunicación para obtener información aprender y expresar contenidos sobre ciencias sociales.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B1-3.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Desarrollar la responsabilidad, la capacidad de esfuerzo y la constancia en el estudio.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B1-4.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Realizar trabajos y presentaciones a nivel individual y grupal que supongan la búsqueda, selección y organización de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textos de carácter social, geográfico o histórico, mostrando habilidad para trabajar tanto individualmente como de manera colaborativa dentro de un equipo.</w:t>
            </w: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B1-6.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B1-7.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Participar de una manera eficaz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y constructiva en la vida social creando estrategias para resolver conflictos.</w:t>
            </w: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B1-8.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Valorar la cooperación y el diálogo como forma de evitar y resolver conflictos, fomentando los valores democráticos.</w:t>
            </w:r>
          </w:p>
          <w:p w:rsidR="005D2762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B1-9.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Desarrollar la creatividad y el espíritu emprendedor, aumentando las capacidades para aprovechar la información, las ideas y presentar conclusiones innovadoras.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B2-12.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Explicar la hidrosfera, identificar y nombrar masas y cursos de agua, diferenciando aguas superficiales y aguas subterráneas, cuencas y vertientes hidrográficas, describiendo el ciclo del agua.</w:t>
            </w: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B2-15.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Describir las características del relieve de España y su red hidrográfica, localizándolos en un mapa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3A372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B2-17.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Explicar la influencia del comportamiento humano en el medio natural, identificando el uso sostenible de los recursos naturales </w:t>
            </w: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D2762" w:rsidRPr="00050944" w:rsidRDefault="008A1197" w:rsidP="005D2762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A1197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8A1197" w:rsidRPr="00050944" w:rsidRDefault="008A1197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8A1197" w:rsidRPr="00050944" w:rsidRDefault="008A1197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A1197" w:rsidRPr="00050944" w:rsidRDefault="008A1197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8A1197" w:rsidRPr="00050944" w:rsidRDefault="008A119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11" w:type="dxa"/>
          </w:tcPr>
          <w:p w:rsidR="008A1197" w:rsidRPr="00050944" w:rsidRDefault="008A119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48" w:type="dxa"/>
          </w:tcPr>
          <w:p w:rsidR="008A1197" w:rsidRPr="00050944" w:rsidRDefault="008A119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03" w:type="dxa"/>
          </w:tcPr>
          <w:p w:rsidR="008A1197" w:rsidRPr="00050944" w:rsidRDefault="008A119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D2762" w:rsidRPr="00050944" w:rsidRDefault="00351663" w:rsidP="00614E63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gráficos, esquemas,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resúmenes y las tecnologías de la información y la comunicación.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Maneja imágenes, tablas, gráficos, esquemas, resúmenes para resumir la información obtenida.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la información relacionada con el tema de la unidad y maneja imágenes, tablas, gráficos, esquemas,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resúmenes para resumir la información obtenida.</w:t>
            </w:r>
          </w:p>
        </w:tc>
        <w:tc>
          <w:tcPr>
            <w:tcW w:w="3703" w:type="dxa"/>
          </w:tcPr>
          <w:p w:rsidR="005D2762" w:rsidRPr="00050944" w:rsidRDefault="005D2762" w:rsidP="00614E63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Analiza la información relacionada con el tema de la unidad y maneja imágenes, tablas, gráficos, esquemas, resúmenes para resumir y expresar contenidos sobre ciencias sociales.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D2762" w:rsidRPr="00050944" w:rsidRDefault="00351663" w:rsidP="00614E63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Utiliza la lengua oral para explicar la información literal que extrae de imágenes y textos sobre la casa y la familia. 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48" w:type="dxa"/>
          </w:tcPr>
          <w:p w:rsidR="005D2762" w:rsidRPr="00050944" w:rsidRDefault="005D2762" w:rsidP="00351663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y relacionando sus conocimientos previos con los nuevos contenidos.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selección y organización de textos de carácter geográfico, social o histórico.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Recoge información de imágenes y textos y la utiliza sin organizarla previamente; explica con dificultad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situaciones de su entorno.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 y las explica.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identifica las situaciones de su entorno, las explica, extrae conclusiones y las argumenta; realiza registros de datos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 apoyándose en gráficos, esquemas, tablas, etc. Emplea el mismo procedimiento en la realización de trabajos de otras áreas.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utiliza los códigos de conducta y los usos generalmente aceptados en las distintas sociedades y entornos (escuela, familia, barrio, etc.).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Participa sin interés en actividades de grupo.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colaborador y respetuoso con las ideas y opiniones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los demás.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y respeta las normas de convivencia en el colegio.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normas. 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responsable. Se interesa por conocer y respetar las normas y le gusta participar en las actividades de su entorno de manera constructiva.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realizar las actividades de forma autónoma y por tomar decisiones; relee y revisa sus trabajos para corregir y mejorar, pide ayuda y presta ayuda. Desarrolla su creatividad y espíritu emprendedor en la planificación de acciones. Asume responsabilidades sobre lo que se hace.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planificación de acciones, la toma de decisiones y la ejecución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las mismas. Asume responsabilidades sobre lo que se hace, se dice o las decisiones que se toman.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pStyle w:val="Prrafodelista4"/>
              <w:spacing w:after="106" w:line="260" w:lineRule="exact"/>
              <w:ind w:left="0"/>
              <w:rPr>
                <w:rFonts w:ascii="Arial" w:hAnsi="Arial"/>
                <w:sz w:val="18"/>
                <w:szCs w:val="18"/>
              </w:rPr>
            </w:pPr>
            <w:r w:rsidRPr="00050944">
              <w:rPr>
                <w:rFonts w:ascii="Arial" w:hAnsi="Arial"/>
                <w:b/>
                <w:color w:val="814F9C"/>
                <w:sz w:val="18"/>
                <w:szCs w:val="18"/>
              </w:rPr>
              <w:t>B2-12.1.</w:t>
            </w:r>
            <w:r w:rsidRPr="00050944">
              <w:rPr>
                <w:rFonts w:ascii="Arial" w:hAnsi="Arial"/>
                <w:color w:val="000000"/>
                <w:sz w:val="18"/>
                <w:szCs w:val="18"/>
              </w:rPr>
              <w:t xml:space="preserve"> Define hidrosfera, e identifica y nombra masas y cursos de agua explicando cómo se forman las aguas subterráneas, cómo afloran y cómo se accede a ellas.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Nombra masas y cursos de agua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Nombra masas y cursos de agua explicando cómo se forman las aguas subterráneas, cómo afloran y cómo se accede a ellas.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 y nombra masas y cursos de agua explicando cómo se forman las aguas subterráneas, cómo afloran y cómo se accede a ellas.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Define hidrosfera, e identifica y nombra masas y cursos de agua explicando cómo se forman las aguas subterráneas, cómo afloran y cómo se accede a ellas.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b/>
                <w:color w:val="814F9C"/>
                <w:sz w:val="18"/>
                <w:szCs w:val="18"/>
              </w:rPr>
              <w:t>B2-12.3.</w:t>
            </w:r>
            <w:r w:rsidRPr="00050944">
              <w:rPr>
                <w:rFonts w:cs="Arial"/>
                <w:color w:val="000000"/>
                <w:sz w:val="18"/>
                <w:szCs w:val="18"/>
              </w:rPr>
              <w:t xml:space="preserve"> Diferencia cuencas y vertientes hidrográficas.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Define con ayuda cuencas y vertiente hidrográficas.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Define y diferencia cuencas y vertientes hidrográficas.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Define y diferencia cuencas y vertientes hidrográficas y utiliza los términos con precisión y rigor.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Define y diferencia cuencas y vertientes hidrográficas. Utiliza el vocabulario relacionado con la unidad con precisión y rigor. Lo amplía y lo incluye en su repertorio para utilizarlo en otros ámbitos.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b/>
                <w:color w:val="814F9C"/>
                <w:sz w:val="18"/>
                <w:szCs w:val="18"/>
              </w:rPr>
              <w:t>B2-12.4.</w:t>
            </w:r>
            <w:r w:rsidRPr="00050944">
              <w:rPr>
                <w:rFonts w:cs="Arial"/>
                <w:color w:val="000000"/>
                <w:sz w:val="18"/>
                <w:szCs w:val="18"/>
              </w:rPr>
              <w:t xml:space="preserve"> Identifica y nombra los tramos de un río y las características de cada uno de ellos.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Nombra con ayuda los tramos de un río.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color w:val="000000"/>
                <w:sz w:val="18"/>
                <w:szCs w:val="18"/>
              </w:rPr>
              <w:t>Identifica y nombra los tramos de un río y las características de cada uno de ellos</w:t>
            </w:r>
            <w:r w:rsidRPr="000509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color w:val="000000"/>
                <w:sz w:val="18"/>
                <w:szCs w:val="18"/>
              </w:rPr>
              <w:t>Identifica y nombra los tramos de un río y las características de cada uno de ellos,</w:t>
            </w:r>
            <w:r w:rsidRPr="00050944">
              <w:rPr>
                <w:rFonts w:cs="Arial"/>
                <w:sz w:val="18"/>
                <w:szCs w:val="18"/>
              </w:rPr>
              <w:t xml:space="preserve"> y utiliza los términos con precisión y </w:t>
            </w:r>
            <w:r w:rsidRPr="00050944">
              <w:rPr>
                <w:rFonts w:cs="Arial"/>
                <w:sz w:val="18"/>
                <w:szCs w:val="18"/>
              </w:rPr>
              <w:lastRenderedPageBreak/>
              <w:t>rigor.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Identifica y nombra los tramos de un río y las características de cada uno de ellos</w:t>
            </w:r>
            <w:r w:rsidRPr="00050944">
              <w:rPr>
                <w:rFonts w:ascii="Arial" w:hAnsi="Arial" w:cs="Arial"/>
                <w:sz w:val="18"/>
                <w:szCs w:val="18"/>
              </w:rPr>
              <w:t>. Utiliza el vocabulario relacionado con la unidad con precisión y rigor. Lo amplía y lo incluye en su repertorio para utilizarlo en otros ámbitos.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B2-15.1.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Localiza en un mapa las principales unidades del relieve de España y sus vertientes hidrográficas.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Localiza en un mapa con ayuda los ríos, mares y océanos. 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y localiza en el mapa el relieve y principales ríos de la península ibérica, así como los mares y océanos que la rodean y las islas y archipiélagos que en ellos se encuentran.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y localiza en el mapa el relieve y los ríos, mares, océanos..., y sabe interpretar los elementos que en él aparecen y muestra interés por localizar las cordilleras, picos y otros elementos del relieve.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Localiza en el mapa el relieve y los ríos, mares, océanos..., y lo interpreta de forma autónoma. Muestra interés por localizar las cordilleras, y otros elementos del relieve, aportando sus conocimientos.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A372F" w:rsidP="003A372F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B2-17.1.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Explica el uso sostenible de los recursos naturales proponiendo una serie de medidas que conducen a la mejora de las condiciones ambientales.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Sabe que es importante cuidar de los ríos sin explicar por qué.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 importancia de conservar el agua de los ríos y establece relaciones con los usos que hacemos las personas de esa agua.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qué son los embalses y argumenta por qué es importante proteger el agua de los ríos, estableciendo relaciones con el uso que le damos las personas y poniendo ejemplos.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los usos que hacemos las personas del agua y explica, de forma argumentada, por qué es necesario proteger los ríos y cuidar sus aguas; pone ejemplos de situaciones perjudiciales y adopta medidas de ahorro para su conservación.</w:t>
            </w:r>
          </w:p>
        </w:tc>
      </w:tr>
    </w:tbl>
    <w:p w:rsidR="00614E63" w:rsidRPr="00050944" w:rsidRDefault="00614E63">
      <w:pPr>
        <w:rPr>
          <w:rFonts w:ascii="Arial" w:hAnsi="Arial" w:cs="Arial"/>
          <w:sz w:val="18"/>
          <w:szCs w:val="18"/>
        </w:rPr>
      </w:pPr>
    </w:p>
    <w:p w:rsidR="00987230" w:rsidRPr="00050944" w:rsidRDefault="00987230" w:rsidP="00987230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987230" w:rsidRPr="00050944" w:rsidRDefault="00987230" w:rsidP="00987230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987230" w:rsidRPr="00050944" w:rsidRDefault="00987230" w:rsidP="00987230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3993"/>
        <w:gridCol w:w="3993"/>
        <w:gridCol w:w="3996"/>
      </w:tblGrid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</w:t>
            </w:r>
            <w:bookmarkStart w:id="0" w:name="_GoBack"/>
            <w:bookmarkEnd w:id="0"/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colectivo.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987230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987230" w:rsidRPr="00050944" w:rsidRDefault="00987230" w:rsidP="00987230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primer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viaje por el espacio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Actividades complementarias del material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Recursos complementarios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987230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El </w:t>
            </w:r>
            <w:proofErr w:type="spellStart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limnólogo</w:t>
            </w:r>
            <w:proofErr w:type="spellEnd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y la libélula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18).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Razones para justificar la una excelente profesión (página 18); explicación de cómo se forma un acuífero (página 21); explicación de la influencia del relieve en el cauce de un río (página 23); descripción y enumeración de los ríos de la vertiente mediterránea (página 25).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Formación de un acuífero (página 21); gráficos sobre la longitud de los ríos de la vertiente cantábrica (página 24); mapa de la vertiente atlántica (página 27).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Búsqueda de información</w:t>
            </w: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sobre los embalses de la Comunidad Autónoma (página 31).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Proponer soluciones para mejorar la calidad del agua (página 28); jugar a nombrar afluentes de los ríos; elaborar un mural o averiguar cuáles son los embalses de mayor capacidad de su Comunidad (página 31).</w:t>
            </w:r>
          </w:p>
        </w:tc>
      </w:tr>
    </w:tbl>
    <w:p w:rsidR="00987230" w:rsidRPr="00050944" w:rsidRDefault="00987230" w:rsidP="00987230">
      <w:pPr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11982"/>
      </w:tblGrid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lastRenderedPageBreak/>
              <w:t>Lecturas amigas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PROYECTO LINGÜÍSTICO</w:t>
            </w:r>
          </w:p>
        </w:tc>
        <w:tc>
          <w:tcPr>
            <w:tcW w:w="4213" w:type="pct"/>
            <w:vAlign w:val="center"/>
          </w:tcPr>
          <w:p w:rsidR="00987230" w:rsidRPr="00050944" w:rsidRDefault="00987230" w:rsidP="00987230">
            <w:pPr>
              <w:numPr>
                <w:ilvl w:val="0"/>
                <w:numId w:val="1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>Observar y analizar una realidad compleja y enumerar las partes principales que la constituyen y la relación que existe entre ellas.</w:t>
            </w:r>
          </w:p>
          <w:p w:rsidR="00987230" w:rsidRPr="00050944" w:rsidRDefault="00987230" w:rsidP="00987230">
            <w:pPr>
              <w:numPr>
                <w:ilvl w:val="0"/>
                <w:numId w:val="1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preguntas: </w:t>
            </w:r>
            <w:r w:rsidRPr="00050944">
              <w:rPr>
                <w:rFonts w:ascii="Arial" w:eastAsia="Calibri" w:hAnsi="Arial" w:cs="Calibri"/>
                <w:i/>
                <w:sz w:val="18"/>
                <w:szCs w:val="18"/>
                <w:lang w:val="es-ES" w:eastAsia="es-ES"/>
              </w:rPr>
              <w:t>¿Cómo es? ¿Qué tiene? ¿De qué se compone? ¿Cuáles son sus partes principales?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Desarrollo personal. La dignidad. La libertad.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987230" w:rsidRDefault="00987230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  <w:p w:rsidR="00F94477" w:rsidRDefault="00F94477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jUEGOS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:  </w:t>
            </w:r>
            <w:r w:rsidRPr="00F9447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https://juegosinfantiles.bosquedefantasias.com/ciencias-sociales/geografia/mapa-rios-espana</w:t>
            </w:r>
          </w:p>
          <w:p w:rsidR="00F94477" w:rsidRDefault="00F94477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VÍDEOS: </w:t>
            </w:r>
            <w:r w:rsidRPr="00F9447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https://www.youtube.com/watch?v=mpMW43a-leQ</w:t>
            </w:r>
          </w:p>
          <w:p w:rsidR="00F94477" w:rsidRPr="00050944" w:rsidRDefault="00F94477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F9447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https://www.youtube.com/watch?v=5UjuCMxT_NY</w:t>
            </w:r>
          </w:p>
        </w:tc>
      </w:tr>
    </w:tbl>
    <w:p w:rsidR="00272DF7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2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NOVIEMBRE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  <w:r w:rsidR="00075245">
              <w:rPr>
                <w:rFonts w:cs="Arial Hebrew Scholar"/>
                <w:b/>
              </w:rPr>
              <w:t xml:space="preserve"> SOCIALES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="00075245">
              <w:rPr>
                <w:rFonts w:ascii="Arial Hebrew Scholar" w:hAnsi="Arial Hebrew Scholar" w:cs="Arial Hebrew Scholar"/>
                <w:b/>
              </w:rPr>
              <w:t xml:space="preserve"> 2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NOVIEMBRE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5B0F34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5B0F34" w:rsidRPr="00050944" w:rsidTr="00D8472A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3 LA POBLACIÓN DE ESPAÑA Y DE EUROPA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DICIEMBRE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 w:val="restart"/>
            <w:vAlign w:val="center"/>
          </w:tcPr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Lectura e interpretación de textos e imágenes sobre la población de España y de Europa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Reelaboración del contenido de textos sobre las ciencias sociales.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Búsqueda de información sobre la población de una localidad.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de textos, mapas y gráficos sobre la población en España y en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lastRenderedPageBreak/>
              <w:t>Realización de resúmenes y esquemas e identificación de palabras clave.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Realización de tablas sobre la densidad de población.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de pirámides de población.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Interés por investigar sobre la población de un lugar.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 población de España y de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Lectura y comprensión del texto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El sueño de cruzar el mar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La población en España: natalidad, mortalidad y esperanza de vida.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Clasificación de la población desde el punto de vista del trabajo: población activa e inactiva.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migraciones en España: emigración interior, emigración al extranjero; inmigración.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Distribución de la población en España: la densidad de población.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Zonas más o menos pobladas.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Características de la población europea.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migraciones en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Distribución de la población en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y análisis de una pirámide de población a partir de un modelo.</w:t>
            </w:r>
          </w:p>
        </w:tc>
        <w:tc>
          <w:tcPr>
            <w:tcW w:w="1841" w:type="dxa"/>
            <w:vMerge w:val="restart"/>
          </w:tcPr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B1-1.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B1-2.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Utilizar las tecnologías de la información y la comunicación para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obtener información, aprender y expresar contenidos sobre ciencias sociales.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B1-3.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Desarrollar la responsabilidad, la capacidad de esfuerzo y la constancia en el estudio.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B1-4.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Realizar trabajos y presentaciones a nivel individual y grupal que supongan la búsqueda, selección y organización de textos de carácter social, geográfico o histórico, mostrando habilidad para trabajar tanto individualmente como de manera colaborativa dentro de un equipo.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B1-6.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Respetar la variedad de los diferentes grupos humanos y valorar la importancia de una convivencia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pacífica y tolerante entre todos ellos sobre la base de los valores democráticos y los derechos humanos universalmente compartidos.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B1-7.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Participar de una manera eficaz y constructiva en la vida social creando estrategias para resolver conflictos.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B1-8.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Valorar la cooperación y el diálogo como forma de evitar y resolver conflictos, fomentando los valores democráticos.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B1-9.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Desarrollar la creatividad y el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lastRenderedPageBreak/>
              <w:t>espíritu emprendedor, aumentando las capacidades para aprovechar la información, las ideas y presentar conclusiones innovadoras.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B3-6.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Comprender los principales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lastRenderedPageBreak/>
              <w:t>conceptos demográficos y su relación con los factores geográficos, sociales económicos o culturales.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B3-7.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Distinguir los principales rasgos de la población española y europea, explicando su evolución y su distribución demográfica, representándola gráficamente.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5D2762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74403" w:rsidRPr="00050944" w:rsidRDefault="00874403" w:rsidP="00D8472A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Analiza informaciones relacionadas con el área y maneja 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Necesita apoyo para resumir la información obtenida.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Maneja imágenes, tablas, gráficos, esquemas, resúmenes para resumir la información obtenida.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y expresar contenidos sobre ciencias sociales.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la casa y la familia.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contenidos. 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usos generalmente aceptados en las distintas 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comportamiento responsable, constructivo, colaborador y respetuoso con las ideas y opiniones de los demás.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comportamiento responsable, constructivo y colaborador. Reconoce 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Se interesa por conocer y respetar las normas y le gusta participar en las actividades de su entorno de manera constructiva.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acciones. Asume responsabilidades sobre lo que se hace.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interlocutor.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responsabilidades sobre lo que se hace, se dice o las decisiones que se toman.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B3-6.1.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Define demografía, comprende los principales conceptos demográficos y los calcula a partir de los datos de población.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con dificultad algunos de los principales conceptos demográficos (natalidad, mortalidad, esperanza de vida…). No tiene muy clara la diferencia entre población activa y población inactiva.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correctamente algunos de los principales conceptos demográficos (natalidad, mortalidad, esperanza de vida…) y conoce y calcula el concepto de saldo natural. Distingue la población activa de la inactiva.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Enumera y define los principales conceptos demográficos (natalidad, mortalidad, esperanza de vida…) y es capaz de calcular el saldo natural con los datos que se le facilitan. Distingue la población activa de la inactiva y muestra interés por analizar las diferencias entre una y otra.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Enumera y define los conceptos demográficos (natalidad, mortalidad, esperanza de vida…) y es capaz de calcular el saldo natural con los datos que se le facilitan. Analiza los gráficos de población de forma autónoma. Distingue la población activa de la inactiva y muestra interés por analizar las diferencias entre una y otra.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B3-6.3.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Interpreta una pirámide de población y otros gráficos usados en el estudio de la población.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los gráficos y los repite mecánicamente.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y distingue varios  tipos de gráficos (lineales, de barras, sectoriales y pirámides) y es capaz de interpretar los datos de la población que estos le aportan.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interpretar los datos de población a partir del análisis de todo tipo de gráficos (lineales, de barras, sectoriales y pirámides de población); elige los datos que necesita para responder preguntas y completar sus escritos.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 datos de población a partir del análisis de diferentes gráficos (lineales, de barras, sectoriales y pirámides de población), amplía la información consultando diversas fuentes; selecciona los datos en función de sus objetivos de aprendizaje y explica su elección; relaciona la información que obtiene con los conocimientos que posee, pone ejemplos y expresa dicha información con claridad y precisión.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B3-7.1.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Describe los principales rasgos de la población española y europea.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algunos rasgos de las ciudades y pueblos con necesidad de apoyos.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Define las características principales de las localidades remarcando sus similitudes y sus diferencias; identifica imágenes y las clasifica.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las características físicas de pueblos y ciudades y las identifica en imágenes; localiza calles y edificios en el plano de una localidad e interpreta la leyenda correctamente.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y compara las características físicas de pueblos y ciudades y las identifica en imágenes; localiza calles y edificios en el plano de una localidad e interpreta la leyenda; identifica el centro, el ensanche y la periferia de las ciudades en distintos planos y describe las características físicas de su localidad y de otras conocidas.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el proceso de la evolución de la población en España y en Europa, y describe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la incidencia que han tenido en </w:t>
            </w:r>
            <w:proofErr w:type="gramStart"/>
            <w:r w:rsidRPr="00050944">
              <w:rPr>
                <w:rFonts w:ascii="Arial" w:hAnsi="Arial" w:cs="Arial"/>
                <w:sz w:val="18"/>
                <w:szCs w:val="18"/>
              </w:rPr>
              <w:t>la misma factores</w:t>
            </w:r>
            <w:proofErr w:type="gramEnd"/>
            <w:r w:rsidRPr="00050944">
              <w:rPr>
                <w:rFonts w:ascii="Arial" w:hAnsi="Arial" w:cs="Arial"/>
                <w:sz w:val="18"/>
                <w:szCs w:val="18"/>
              </w:rPr>
              <w:t xml:space="preserve"> como la esperanza de vida o la natalidad.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la evolución de la población tanto española como europea,  pero tiene dificultades para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establecer la relación con la esperanza de vida, la natalidad, mortalidad y los movimientos migratorios.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la evolución de la población tanto española como europea,  y es capaz de explicarla 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correctamente asociándolas a la esperanza de vida, la natalidad, mortalidad y los movimientos migratorios con el apoyo de diferentes gráficos.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la evolución de la población tanto española como europea,  y es capaz de explicarla  correcta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detalladamente asociándolas en cada caso a la esperanza de vida, la natalidad, mortalidad y los movimientos migratorios sin necesidad de apoyarse en gráficos.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Explica la evolución de la población tanto española como europea; expone  detalladamente las causas de esta evolución teniendo en la esperanza de vida, la natalidad, mortalidad y los movimientos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migratorios sin apoyo gráfico. Relaciona la información que obtiene con los conocimientos que posee, pone ejemplos y expresa dicha información con claridad y precisión.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B3-7.5.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Describe la densidad de población de España comparándola mediante gráficos con la media de la Unión Europea.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Describe con cierta dificultad cómo se distribuye la población por un territorio. 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sin llegar a ninguna conclusión.</w:t>
            </w:r>
          </w:p>
        </w:tc>
        <w:tc>
          <w:tcPr>
            <w:tcW w:w="2124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cómo se distribuye por el territorio español la población; </w:t>
            </w:r>
            <w:r w:rsidRPr="00050944">
              <w:rPr>
                <w:rFonts w:ascii="Arial" w:hAnsi="Arial" w:cs="Arial"/>
                <w:sz w:val="18"/>
                <w:szCs w:val="18"/>
              </w:rPr>
              <w:t>interpreta la información facilitada e identifica las zonas más y menos densamente pobladas.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 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y obtiene conclusiones sencillas.</w:t>
            </w:r>
          </w:p>
        </w:tc>
        <w:tc>
          <w:tcPr>
            <w:tcW w:w="2265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cómo se distribuye por el territorio español la población;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 la información que se le  facilita y busca otras fuentes de información para identificar las zonas más y menos densamente pobladas.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y elige los datos que necesita para responder preguntas y completar sus escritos.</w:t>
            </w:r>
          </w:p>
        </w:tc>
        <w:tc>
          <w:tcPr>
            <w:tcW w:w="3756" w:type="dxa"/>
          </w:tcPr>
          <w:p w:rsidR="00874403" w:rsidRPr="00050944" w:rsidRDefault="00874403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cómo se distribuye por el territorio español la población;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 la información que se le  facilita y busca otras fuentes de información para identificar las zonas más y menos densamente pobladas.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y responde preguntas y completa escritos; relaciona la información con conocimientos previos y pone ejemplos.</w:t>
            </w:r>
          </w:p>
        </w:tc>
      </w:tr>
    </w:tbl>
    <w:p w:rsidR="00987230" w:rsidRPr="00050944" w:rsidRDefault="00987230" w:rsidP="00987230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hAnsi="Arial" w:cs="Arial"/>
          <w:sz w:val="18"/>
          <w:szCs w:val="18"/>
        </w:rPr>
        <w:br w:type="page"/>
      </w: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3993"/>
        <w:gridCol w:w="3993"/>
        <w:gridCol w:w="3996"/>
      </w:tblGrid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987230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primer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viaje por el espacio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987230" w:rsidRPr="00050944" w:rsidTr="00075245">
        <w:tblPrEx>
          <w:tblLook w:val="04A0"/>
        </w:tblPrEx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El sueño de cruzar el mar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32).</w:t>
            </w:r>
          </w:p>
        </w:tc>
      </w:tr>
      <w:tr w:rsidR="00987230" w:rsidRPr="00050944" w:rsidTr="00075245">
        <w:tblPrEx>
          <w:tblLook w:val="04A0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Exposición sobre los primeros viajes transoceánicos (página 32). </w:t>
            </w:r>
          </w:p>
        </w:tc>
      </w:tr>
      <w:tr w:rsidR="00987230" w:rsidRPr="00050944" w:rsidTr="00075245">
        <w:tblPrEx>
          <w:tblLook w:val="04A0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Gráfico de evolución de la esperanza de vida (página 35); número de inmigrantes por Comunidades Autónomas (página 37); mapa de densidad de población en España, Tailandia y Yemen (página 38); mapa de densidad de población en España por provincias (página 39); mapa de densidad de población en Europa (página 41).</w:t>
            </w:r>
          </w:p>
        </w:tc>
      </w:tr>
      <w:tr w:rsidR="00987230" w:rsidRPr="00050944" w:rsidTr="00075245">
        <w:tblPrEx>
          <w:tblLook w:val="04A0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Las cinco ciudades con más población de Europa (página 45).</w:t>
            </w:r>
          </w:p>
        </w:tc>
      </w:tr>
      <w:tr w:rsidR="00987230" w:rsidRPr="00050944" w:rsidTr="00075245">
        <w:tblPrEx>
          <w:tblLook w:val="04A0"/>
        </w:tblPrEx>
        <w:trPr>
          <w:trHeight w:val="132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Averiguar y explicar qué es la demografía; buscar las cinco ciudades más pobladas de Europa; relacionar el argumento de </w:t>
            </w:r>
            <w:proofErr w:type="spellStart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Titanic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con la inmigración europea en América (página 45).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lastRenderedPageBreak/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PROYECTO LINGÜÍSTICO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Expresar con aclaraciones, ejemplos y comentarios la comprensión de una definición, clasificación o descripción.</w:t>
            </w:r>
          </w:p>
          <w:p w:rsidR="00987230" w:rsidRPr="00050944" w:rsidRDefault="00987230" w:rsidP="00987230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preguntas: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es? ¿Por qué es así? ¿Qué quiere decir?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2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relaciones personales. La afectividad. La empatía.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vAlign w:val="center"/>
          </w:tcPr>
          <w:p w:rsidR="00987230" w:rsidRDefault="00987230" w:rsidP="00987230">
            <w:pPr>
              <w:numPr>
                <w:ilvl w:val="0"/>
                <w:numId w:val="12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 Actividades y recursos correspondientes a la unidad.</w:t>
            </w:r>
          </w:p>
          <w:p w:rsidR="008943A6" w:rsidRDefault="008943A6" w:rsidP="00987230">
            <w:pPr>
              <w:numPr>
                <w:ilvl w:val="0"/>
                <w:numId w:val="12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VIDEOS: </w:t>
            </w:r>
            <w:r w:rsidRPr="008943A6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https://www.youtube.com/watch?v=ez-2ZhBXJBw</w:t>
            </w:r>
          </w:p>
          <w:p w:rsidR="00E67C89" w:rsidRDefault="00E67C89" w:rsidP="00987230">
            <w:pPr>
              <w:numPr>
                <w:ilvl w:val="0"/>
                <w:numId w:val="12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E67C8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https://www.youtube.com/watch?v=hdFpebfWTMM</w:t>
            </w:r>
          </w:p>
          <w:p w:rsidR="008943A6" w:rsidRPr="00050944" w:rsidRDefault="008943A6" w:rsidP="00E67C89">
            <w:pPr>
              <w:spacing w:after="106" w:line="26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</w:tbl>
    <w:p w:rsidR="00987230" w:rsidRDefault="00987230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E3042B" w:rsidRDefault="00E3042B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E3042B" w:rsidRDefault="00E3042B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3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DICIEMBRE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lastRenderedPageBreak/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  <w:r w:rsidR="00075245">
              <w:rPr>
                <w:rFonts w:cs="Arial Hebrew Scholar"/>
                <w:b/>
              </w:rPr>
              <w:t>SOCIALES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="00075245">
              <w:rPr>
                <w:rFonts w:ascii="Arial Hebrew Scholar" w:hAnsi="Arial Hebrew Scholar" w:cs="Arial Hebrew Scholar"/>
                <w:b/>
              </w:rPr>
              <w:t xml:space="preserve"> 3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DICIEMBRE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E3042B" w:rsidRPr="00272DF7" w:rsidRDefault="00E3042B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</w:rPr>
      </w:pPr>
    </w:p>
    <w:p w:rsidR="00E3042B" w:rsidRDefault="00E3042B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E3042B" w:rsidRDefault="00E3042B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E3042B" w:rsidRPr="00050944" w:rsidRDefault="00E3042B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5B0F34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5B0F34" w:rsidRPr="00050944" w:rsidTr="00D8472A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4 LA ACTIVIDAD ECONÓMICA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ENERO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 w:val="restart"/>
            <w:vAlign w:val="center"/>
          </w:tcPr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Lectura e interpretación de ilustraciones sobre diferentes empresas, la publicidad y la administración del dinero.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Lectura y comprensión de textos relacionados con las ciencias sociales.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resúmenes y esquemas e identificación de ideas principales.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de informaciones obtenidas de diferentes fuentes.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Explicación de los datos de forma oral o escrita.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 la cooperación y el diálogo en las actividades económicas.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Interés por desarrollar el espíritu emprendedor.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actividad económica.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Una fábrica de inventos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Identificación y reconocimiento de los elementos de las actividades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económica</w:t>
            </w:r>
            <w:r w:rsidR="00B64C4B" w:rsidRPr="00050944">
              <w:rPr>
                <w:rFonts w:ascii="Arial" w:hAnsi="Arial" w:cs="Arial"/>
                <w:sz w:val="18"/>
                <w:szCs w:val="18"/>
              </w:rPr>
              <w:t>s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empresa.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Enumeración de los recursos de una empresa.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Clasificación de las empresas por el sector al que pertenecen.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Organización de la empresa por áreas o departamentos.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publicidad.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Reconocimiento de estrategias publicitarias. 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derechos de los consumidores.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Características del mensaje publicitario.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Definición de dinero, ahorrar, invertir.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consumo responsable.</w:t>
            </w:r>
          </w:p>
        </w:tc>
        <w:tc>
          <w:tcPr>
            <w:tcW w:w="1841" w:type="dxa"/>
            <w:vMerge w:val="restart"/>
          </w:tcPr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ciencias sociales.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búsqueda, selección y organización de textos de carácter social, geográfico o histórico, mostrando habilidad para trabajar tanto individualmente como de manera colaborativa dentro de un equipo.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vida social creando estrategias para resolver conflictos.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B3-9. </w:t>
            </w:r>
            <w:r w:rsidRPr="00050944">
              <w:rPr>
                <w:rFonts w:ascii="Arial" w:hAnsi="Arial" w:cs="Arial"/>
                <w:sz w:val="18"/>
                <w:szCs w:val="18"/>
              </w:rPr>
              <w:t>Explicar las diferencias entre materias primas y los productos elaborados, identificando las actividades que se realizan para obtenerlos.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B3-11.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Describir el funcionamiento de la publicidad y sus técnicas, distinguiendo publicidad educativa y publicidad consumista.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B3-12.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Tomar conciencia del valor del dinero y sus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usos mediante un consumo responsable y el sentido del ahorro.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B3-14. </w:t>
            </w:r>
            <w:r w:rsidRPr="00050944">
              <w:rPr>
                <w:rFonts w:ascii="Arial" w:hAnsi="Arial" w:cs="Arial"/>
                <w:sz w:val="18"/>
                <w:szCs w:val="18"/>
              </w:rPr>
              <w:t>Explicar las características esenciales de una empresa, especificando las diferentes actividades y formas de organización que pueden desarrollar distinguiendo entre los distintos tipos de empresas.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para resumir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información obtenida.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gráficos, esquemas, resúmenes para resumir la información obtenida.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para resumir y expresar contenidos sobre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ciencias sociales.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contenidos. 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Recoge información de imágenes y textos y la utiliza sin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organizarla previamente; explica con dificultad las situaciones de su entorno.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utiliza los códigos de conducta y los usos generalmente aceptados en las distintas 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Participa sin interés en actividades de grupo.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colaborador y respetuoso con las ideas y opiniones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los demás.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y respeta las normas de convivencia en el colegio.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normas. 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responsable. Se interesa por conocer y respetar las normas y le gusta participar en las actividades de su entorno de manera constructiva.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realizar las actividades de forma autónoma y por tomar decisiones; relee y revisa sus trabajos para corregir y mejorar, pide ayuda y presta ayuda. Desarrolla su creatividad y espíritu emprendedor en la planificación de acciones. Asume responsabilidades sobre lo que se hace.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planificación de acciones, la toma de decisiones y la ejecución de las mismas. Asume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responsabilidades sobre lo que se hace, se dice o las decisiones que se toman.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B3-9.1.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 y define materias primas y producto elaborado y los asocia con las actividades en las que se obtienen.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 con ayuda.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 y sus localizaciones en los territorios correspondientes.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 y sus localizaciones en los territorios correspondientes. Se interesa por los procesos de elaboración de los productos.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B3-11.1.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Valora con espíritu crítico la función de la publicidad y reconoce y explica las técnicas publicitarias más habituales, analizando ejemplos concretos.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la publicidad y la observa sin espíritu crítico.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Valora con espíritu crítico la función de la publicidad.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Analiza la función de la publicidad y reconoce y explica las técnicas publicitarias más habituales.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con espíritu crítico la función de la publicidad y reconoce y explica las técnicas publicitarias más habituales, analizando ejemplos concretos.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Diferencia entre distintos tipos de gasto y adapta su presupuesto a cada uno de ellos.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Sabe que para comprar algo necesita dinero.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Diferencia entre distintos tipos de gasto.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Diferencia entre distintos tipos de gasto y adapta su presupuesto a cada uno de ellos.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Toma conciencia del valor del dinero y sus usos mediante un consumo responsable y el sentido del ahorro.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Planifica sus ahorros para gastos futuros elaborando un pequeño presupuesto personal.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 resulta difícil administrar su dinero.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Administra su dinero de forma autónoma.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Elabora un pequeño presupuesto personal teniendo en cuenta sus necesidades.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Investiga sobre distintas estrategias de compra, comparando precios y recopilando información para elaborar su presupuesto.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B3-14.1.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diferentes tipos de empresa según su tamaño y el sector económico al que pertenecen las actividades que desarrollan.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Conoce solo el nombre de algunas empresas. 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Identifica diferentes tipos de empresa según su tamaño.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Identifica diferentes tipos de empresa según su tamaño y el sector económico al que pertenecen o las actividades que desarrollan.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las actividades empresariales e identifica diferentes tipos de empresa según su tamaño y sector económico al que pertenecen o las actividades que desarrollan.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b/>
                <w:color w:val="00993B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B3-14.2.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Describe diversas formas de organización empresarial.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poco interés por la organización de las empresas.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Describe diversas formas de organización empresarial.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Describe diversas formas de organización empresarial. Conoce y le interesan ejemplos concretos de organización empresarial.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Reflexiona sobre distintos modelos de organización empresarial teniendo en cuenta diferentes aspectos y propone su modelo.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A00B1">
            <w:pPr>
              <w:rPr>
                <w:rFonts w:ascii="Arial" w:hAnsi="Arial" w:cs="Arial"/>
                <w:b/>
                <w:color w:val="00993B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B3-14.3.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Define términos sencillos relacionados con el mundo de la empresa y la economía, poniendo ejemplos.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1C2B70" w:rsidRPr="00050944" w:rsidRDefault="001C2B70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1C2B70" w:rsidRPr="00050944" w:rsidRDefault="001C2B70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1C2B70" w:rsidRPr="00050944" w:rsidRDefault="001C2B70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</w:tbl>
    <w:p w:rsidR="00987230" w:rsidRPr="00050944" w:rsidRDefault="00987230" w:rsidP="00987230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987230" w:rsidRPr="00050944" w:rsidRDefault="00987230" w:rsidP="00987230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3993"/>
        <w:gridCol w:w="3993"/>
        <w:gridCol w:w="3996"/>
      </w:tblGrid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calificará del mismo modo. 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987230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987230" w:rsidRPr="00050944" w:rsidTr="00075245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segundo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espacios naturales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987230" w:rsidRPr="00050944" w:rsidTr="00075245">
        <w:tblPrEx>
          <w:tblLook w:val="04A0"/>
        </w:tblPrEx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Una fábrica de inventos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48).</w:t>
            </w:r>
          </w:p>
        </w:tc>
      </w:tr>
      <w:tr w:rsidR="00987230" w:rsidRPr="00050944" w:rsidTr="00075245">
        <w:tblPrEx>
          <w:tblLook w:val="04A0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Exposición sobre un tipo de empresa (página 48); explicación de una expresión (página 51); diferencia entre ahorro e inversión (página 55).</w:t>
            </w:r>
          </w:p>
        </w:tc>
      </w:tr>
      <w:tr w:rsidR="00987230" w:rsidRPr="00050944" w:rsidTr="00075245">
        <w:tblPrEx>
          <w:tblLook w:val="04A0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Distintivos o logotipos de empresas que pertenecen a distintos sectores económicos (página 51); estrategia publicitaria (página 52); cartel publicitario del Ministerio de Sanidad para promover una alimentación saludable (página 53).</w:t>
            </w:r>
          </w:p>
        </w:tc>
      </w:tr>
      <w:tr w:rsidR="00987230" w:rsidRPr="00050944" w:rsidTr="00075245">
        <w:tblPrEx>
          <w:tblLook w:val="04A0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Buscar en Internet productos que han sido utilizados como dinero (página 59).</w:t>
            </w:r>
          </w:p>
        </w:tc>
      </w:tr>
      <w:tr w:rsidR="00987230" w:rsidRPr="00050944" w:rsidTr="00075245">
        <w:tblPrEx>
          <w:tblLook w:val="04A0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Cómo constituir una empresa de alimentos para mascotas (página 51); elaborar un presupuesto personal (página 56); investigar sobre los productos que se han utilizado como dinero; redacción de una lista con productos y servicios necesarios; averiguar lo que se necesita para abrir una cuenta de ahorro (página 59).</w:t>
            </w:r>
          </w:p>
        </w:tc>
      </w:tr>
      <w:tr w:rsidR="00987230" w:rsidRPr="00050944" w:rsidTr="00075245">
        <w:tblPrEx>
          <w:tblLook w:val="04A0"/>
        </w:tblPrEx>
        <w:trPr>
          <w:trHeight w:val="132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Educación cívica y constitucional.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 emprendedor (página 50); los derechos de los consumidores (página 52); criterios para comprar algo (página 53).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Lecturas amigas 5. 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 Santillana.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Reconocer los elementos que identifican y caracterizan una realidad (personas, seres vivos, cosas, conceptos…) y la hacen diferente a las demás.</w:t>
            </w:r>
          </w:p>
          <w:p w:rsidR="00987230" w:rsidRPr="00050944" w:rsidRDefault="00987230" w:rsidP="00987230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>Responder a las preguntas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: ¿Qué es? ¿En qué consiste? ¿En qué se diferencia? ¿De qué es?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Desarrollo personal. La autenticidad. La veracidad.</w:t>
            </w:r>
          </w:p>
        </w:tc>
      </w:tr>
      <w:tr w:rsidR="00987230" w:rsidRPr="00050944" w:rsidTr="00075245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curso. Actividades y recursos correspondientes a la unidad.</w:t>
            </w:r>
          </w:p>
        </w:tc>
      </w:tr>
    </w:tbl>
    <w:p w:rsidR="00272DF7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4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ENERO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  <w:r w:rsidR="00075245">
              <w:rPr>
                <w:rFonts w:cs="Arial Hebrew Scholar"/>
                <w:b/>
              </w:rPr>
              <w:t>SOCIALES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="00075245">
              <w:rPr>
                <w:rFonts w:ascii="Arial Hebrew Scholar" w:hAnsi="Arial Hebrew Scholar" w:cs="Arial Hebrew Scholar"/>
                <w:b/>
              </w:rPr>
              <w:t xml:space="preserve"> 4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ENERO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B75B47" w:rsidRPr="00050944" w:rsidRDefault="00B75B47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B75B47" w:rsidRPr="00050944" w:rsidTr="00075245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5 LOS SECTORES PRODUCTIVOS DE ESPAÑA Y DE EUROPA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FEBRERO</w:t>
            </w:r>
          </w:p>
        </w:tc>
      </w:tr>
      <w:tr w:rsidR="00B75B47" w:rsidRPr="00050944" w:rsidTr="00075245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B75B47" w:rsidRPr="00050944" w:rsidTr="00075245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 w:val="restart"/>
            <w:vAlign w:val="center"/>
          </w:tcPr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Comprensión e interpretación de textos e imágenes sobre las actividades de los distintos sectores económicos.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Lectura y comprensión de textos relacionados con las ciencias sociales. 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y reelaboración de la información obtenida de diferentes fuentes sobre los sectores productivos de España y de Europa.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Realización de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resúmenes y esquemas e identificación de palabras clave.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Explicación de los datos de forma oral o escrita.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Interés por el desarrollo sostenible.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Valoración de la cooperación y el diálogo en el trabajo cooperativo.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sectores productivos de España y de Europa.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Un gigante de chatarra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Reconocimiento de las características de cada uno de los sectores económicos.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sector primario en España: agricultura, ganadería, pesca y minería.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sector secundario en España: la industria y la construcción.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Identificación de las fases del proceso de elaboración, distribución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comercialización del queso.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Clasificación de los tipos de industria: de base, de bienes de equipo y de bienes de consumo.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sector terciario en España: el comercio, los transportes y el turismo.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comercio exterior e interior: exportación e importación; minoristas y mayoristas.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Enumeración de los tipos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transportes.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turismo.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sectores primario, secundario y terciario en Europa.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una presentación sobre el desarrollo sostenible.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 todos los trabajos.</w:t>
            </w:r>
          </w:p>
        </w:tc>
        <w:tc>
          <w:tcPr>
            <w:tcW w:w="1841" w:type="dxa"/>
            <w:vMerge w:val="restart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contenidos sobre ciencias sociales.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supongan la búsqueda, selección y organización de textos de carácter social, geográfico o histórico, mostrando habilidad para trabajar tanto individualmente como de manera colaborativa dentro de un equipo.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universalmente compartidos.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vida social creando estrategias para resolver conflictos.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Desarrollar la creatividad y el espíritu emprendedor, aumentando las capacidades para aprovechar la información, las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ideas y presentar conclusiones innovadoras.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B3-10.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Identificar las actividades que pertenecen a cada uno de los sectores económicos, describir las características de estos, reconociendo las principales actividades económicas de España y Europa.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la información obtenida.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para resumir la información obtenida.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y expresar contenidos sobre ciencias sociales.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B3-10.1.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Explica las actividades relevantes de los sectores primario, secundario y terciario en España y Europa.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elaborado, con ayuda del profesor.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elaborado, asociándolos con las actividades en las que se obtienen.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elaborado, asociándolos con las actividades en las que se obtienen; identifica los tres sectores de actividades económicas y clasifica distintas actividades en el grupo al que pertenecen.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los tres sectores de actividades económicas y clasifica distintas actividades en el grupo al que pertenecen; describe ordenadamente el proceso de obtención de un producto hasta su venta, e identifica los sectores a los que pertenecen.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B3-10.2.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Explica las actividades relevantes de los sectores primario, secundario y terciario en España y Europa.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con dificultad.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las actividades de los sectores primario, secundario y terciario en España. 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 y sus localizaciones en los territorios correspondientes.</w:t>
            </w:r>
          </w:p>
        </w:tc>
      </w:tr>
    </w:tbl>
    <w:p w:rsidR="00820E61" w:rsidRPr="00050944" w:rsidRDefault="00820E61" w:rsidP="00820E61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para el diagnóstico la rúbrica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segundo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espacios naturales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gigante de chatarra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60).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 Propuesta para evitar los problemas de usar y tirar (página 60); semejanzas y diferencias entre el comercio interior y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exterior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67).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Gráfico de la población ocupada en el sector primario en España (páginas 62); gráfico de la población ocupada en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el sector secundario en España (página 64); gráfico de la población ocupada en el sector terciario en España (página 66).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Búsqueda de información sobre los tipos de pesca y los barcos que se utilizan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63); búsqueda de información sobre el desarrollo sostenible (página 70).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Emprendimiento.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Buscar un lugar para instalar una fábrica de harina de trigo (página 72)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;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realizar una encuesta sobre las profesiones de diez personas; averiguar la actividad de cada uno de los sectores en su localidad; buscar información sobre un organismo relacionado con el turismo (página 73).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 y constitucional.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El desarrollo sostenible (página 70).</w:t>
            </w:r>
          </w:p>
        </w:tc>
      </w:tr>
    </w:tbl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11982"/>
      </w:tblGrid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Enumerar y localizar los principales elementos que configuran un espacio, sus posiciones y su función en el conjunto.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¿Dónde? ¿Cómo es? ¿Dónde está? ¿Qué hay?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  <w:t>Desarrollo personal. El sentido. El deseo de superación.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</w:pPr>
            <w:proofErr w:type="spellStart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  <w:t>.º</w:t>
            </w:r>
            <w:proofErr w:type="gramEnd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/>
              </w:rPr>
              <w:t xml:space="preserve"> curso. Actividades y recursos correspondientes a la unidad.</w:t>
            </w:r>
          </w:p>
        </w:tc>
      </w:tr>
    </w:tbl>
    <w:p w:rsidR="00272DF7" w:rsidRPr="00050944" w:rsidRDefault="00820E61" w:rsidP="00B75B47">
      <w:pPr>
        <w:rPr>
          <w:rFonts w:ascii="Arial" w:hAnsi="Arial" w:cs="Arial"/>
          <w:sz w:val="18"/>
          <w:szCs w:val="18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5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FEBRERO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B75B47" w:rsidRPr="00050944" w:rsidRDefault="00B75B47" w:rsidP="00B75B47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B75B47">
      <w:pPr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B75B47" w:rsidRPr="00050944" w:rsidTr="00075245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6 LA EDAD MEDIA: DE LOS VISIGODOS A AL-ÁNDALUS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MARZO</w:t>
            </w:r>
          </w:p>
        </w:tc>
      </w:tr>
      <w:tr w:rsidR="00B75B47" w:rsidRPr="00050944" w:rsidTr="00075245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B75B47" w:rsidRPr="00050944" w:rsidTr="00075245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 w:val="restart"/>
            <w:vAlign w:val="center"/>
          </w:tcPr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la Edad Media: de los visigodos a al-Ándalus.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 textos relacionados con las ciencias sociales. 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y reelaboración de la información obtenida de diferentes fuentes sobre la Edad Media en España.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Realización de resúmenes, tablas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esquemas.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Respeto por otras culturas y religiones.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Cronología de la Edad Media.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caída del Imperio romano y el inicio de la Edad Media.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reino visigodo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sus características.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conquista musulmana: invasión de la Península y fundación de al-Ándalus.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califato de Córdoba y los enfrentamientos con los reinos cristianos.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División de al-Ándalus en reinos independientes: los reinos de taifas.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vida en al-Ándalus: religión, sociedad, cultura y arte.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Interés por investigar personajes importantes de la época.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Toma de decisiones para el nuevo uso de un edificio del pasado.</w:t>
            </w:r>
          </w:p>
        </w:tc>
        <w:tc>
          <w:tcPr>
            <w:tcW w:w="1841" w:type="dxa"/>
            <w:vMerge w:val="restart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textos de carácter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social, geográfico o histórico, mostrando habilidad para trabajar tanto individualmente como de manera colaborativa dentro de un equipo.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vida social creando estrategias para resolver conflictos.</w:t>
            </w:r>
          </w:p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B4-1.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Explicar las características de cada tiempo histórico y ciertos acontecimientos que han determinado cambios fundamentales en el rumbo de la historia.</w:t>
            </w: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075245">
            <w:pPr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Identificar y localizar en el tiempo y en el espacio los procesos y acontecimientos históricos más relevantes de la historia de España para adquirir una perspectiva global de su evolución.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área y maneja 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Necesita apoyo para resumir la información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obtenida.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Maneja imágenes, tablas, gráficos,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esquemas, resúmenes para resumir la información obtenida.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tablas, gráficos, esquemas, resúmenes para resumir y expresar contenidos sobre ciencias sociales.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contenidos. 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y respeta las normas de convivencia en el colegio. Se interesa por conocer y respetar las normas. 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B4.1.1.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Define el concepto de prehistoria, identifica la idea de edad de la historia y data las edades de la historia asociadas a los hechos que marcan sus inicios y finales, nombrando algunas fuentes de la historia representativas de cada una de ellas.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las distintas edades de la historia desde la llegada de los visigodos en la Edad Media hasta el final de la Edad Moderna y conoce algunas de sus características sin diferenciar los hechos que influyeron en el cambio de etapas.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las distintas edades de la historia desde la llegada de los visigodos en la Edad Media hasta el final de la Edad Moderna; señala los acontecimientos que marcaron el inicio de cada una.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el paso del tiempo y la importancia de las fuentes históricas; identifica las distintas edades de la historia desde el comienzo de la Edad Media hasta el final de la Edad Moderna señalando el principio y el final de estas y el acontecimiento que marcó esa temporalización.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el paso del tiempo y la importancia de las fuentes históricas, diferenciando las escritas de las no escritas; identifica las distintas edades de la historia desde el comienzo de la Edad Media hasta el final de la Edad Moderna señalando el principio y el final de estas y el acontecimiento que las marcó y las sitúa en una línea temporal.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Explica aspectos relacionados con la forma de vida y organización social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 España de las distintas épocas históricas estudiadas.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Conoce el reino visigodo de Toledo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y las describe con apoyo del profesor.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Conoce el reino visigodo de Toledo y la importancia de la conversión de </w:t>
            </w:r>
            <w:proofErr w:type="spellStart"/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Recaredo</w:t>
            </w:r>
            <w:proofErr w:type="spellEnd"/>
            <w:r w:rsidRPr="00050944">
              <w:rPr>
                <w:rFonts w:ascii="Arial" w:hAnsi="Arial" w:cs="Arial"/>
                <w:sz w:val="18"/>
                <w:szCs w:val="18"/>
              </w:rPr>
              <w:t xml:space="preserve"> al catolicismo en el año 589 durante el III Concilio de Toledo. Describe con precisión los elementos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050944">
              <w:rPr>
                <w:rFonts w:ascii="Arial" w:hAnsi="Arial" w:cs="Arial"/>
                <w:sz w:val="18"/>
                <w:szCs w:val="18"/>
              </w:rPr>
              <w:t>la sociedad y la economía de al-Ándalus durante la Edad Media y analiza su organización social.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Describe con precisión los elementos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la sociedad y la economía de al-Ándalus durante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Edad Media y analiza su organización social y reconoce la importancia de esos elementos en la sociedad actual.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Describe con precisión los elementos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la sociedad y la economía de al-Ándalus durante la Edad Media y analiza su organización social y reconoce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importancia de esos elementos en la sociedad actual. Reflexiona sobre las costumbres de otras sociedades y otros tiempos y pone ejemplos de otras.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Describe en orden cronológico los principales movimientos artísticos y culturales de las distintas etapas de la historia de España, citando a sus representantes más significativos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algunos elementos del arte y la cultura de al-Ándalus y participa de algunas sin establecer relaciones con la historia.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elementos del arte y la cultura de al-Ándalus como parte de la historia de la localidad y los asocia con vestigios del pasado.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 elementos del arte y la cultura de al-Ándalus como manifestaciones que conforman nuestro patrimonio; muestra interés por participar de estas costumbres y tradiciones y contribuye a su conservación.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 elementos del arte y la cultura de al-Ándalus como manifestaciones artísticas y culturales que conforman nuestro patrimonio y participa de ellas; desarrolla actitudes de conservación y muestra interés por conocer otras que se han perdido a lo largo del tiempo.</w:t>
            </w:r>
          </w:p>
        </w:tc>
      </w:tr>
      <w:tr w:rsidR="00B75B47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 los rasgos distintivos de las culturas que convivieron en los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reinos peninsulares durante la Edad Media, describiendo la evolución política y los distintos modelos sociales.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Conoce la batalla de Guadalete y las formas de vida de los reinos cristianos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peninsulares, pero no es capaz de explicar su origen y su organización social.</w:t>
            </w:r>
          </w:p>
        </w:tc>
        <w:tc>
          <w:tcPr>
            <w:tcW w:w="2124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el momento de la llegada de los árabes a España (batalla de Guadalete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 el año 711).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Conoce y explica el origen de las formas de vida de los reinos cristianos peninsulares </w:t>
            </w:r>
            <w:r w:rsidRPr="00050944">
              <w:rPr>
                <w:rFonts w:ascii="Arial" w:hAnsi="Arial" w:cs="Arial"/>
                <w:sz w:val="18"/>
                <w:szCs w:val="18"/>
              </w:rPr>
              <w:t>y analiza su organización social.</w:t>
            </w:r>
          </w:p>
        </w:tc>
        <w:tc>
          <w:tcPr>
            <w:tcW w:w="2265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los rasgos distintivos de las culturas que convivieron en los reinos peninsulares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durante la Edad Media. 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su organización social y sus formas de vida.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el califato de Córdoba de Abderramán III y los reinos de taifas.</w:t>
            </w:r>
          </w:p>
        </w:tc>
        <w:tc>
          <w:tcPr>
            <w:tcW w:w="3756" w:type="dxa"/>
          </w:tcPr>
          <w:p w:rsidR="00B75B47" w:rsidRPr="00050944" w:rsidRDefault="00B75B47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los rasgos distintivos de las culturas de los reinos peninsulares en la Edad Media. Compara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su organización social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con las de otras épocas. Identifica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califato de Córdoba de Abderramán III y los reinos de taifas. Relaciona esto con la Reconquista y la repoblación.</w:t>
            </w:r>
          </w:p>
        </w:tc>
      </w:tr>
    </w:tbl>
    <w:p w:rsidR="00B75B47" w:rsidRPr="00050944" w:rsidRDefault="00B75B47" w:rsidP="00B75B47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segundo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espacios naturales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</w:tbl>
    <w:p w:rsidR="00820E61" w:rsidRPr="00050944" w:rsidRDefault="00820E61" w:rsidP="00820E61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11982"/>
      </w:tblGrid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ACTIVIDADES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COMPLEMENTARIAS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820E61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CONTENIDOS TRANSVERSALES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Cuentos de la Alhambra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76).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 Alhambra como fortaleza (página 76).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Mapa de la invasión de los visigodos en el siglo </w:t>
            </w:r>
            <w:r w:rsidRPr="00050944">
              <w:rPr>
                <w:rFonts w:ascii="Arial" w:eastAsia="Times New Roman" w:hAnsi="Arial" w:cs="Arial"/>
                <w:smallCaps/>
                <w:sz w:val="18"/>
                <w:szCs w:val="18"/>
                <w:lang w:val="es-ES"/>
              </w:rPr>
              <w:t>v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78); mapa de la península ibérica y Baleares en el siglo </w:t>
            </w:r>
            <w:r w:rsidRPr="00050944">
              <w:rPr>
                <w:rFonts w:ascii="Arial" w:eastAsia="Times New Roman" w:hAnsi="Arial" w:cs="Arial"/>
                <w:smallCaps/>
                <w:sz w:val="18"/>
                <w:szCs w:val="18"/>
                <w:lang w:val="es-ES"/>
              </w:rPr>
              <w:t>vii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80); ciudad andalusí (página 83); la mezquita de Córdoba (página 85).</w:t>
            </w:r>
          </w:p>
        </w:tc>
      </w:tr>
      <w:tr w:rsidR="00820E61" w:rsidRPr="00050944" w:rsidTr="00075245"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Buscar información sobre La Meca (página 83); buscar información sobre Medina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Azahara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85).</w:t>
            </w:r>
          </w:p>
        </w:tc>
      </w:tr>
      <w:tr w:rsidR="00820E61" w:rsidRPr="00050944" w:rsidTr="00075245"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Decidir un nuevo uso para un edificio antiguo (página 86); investigar la vida de los personajes; hacer un listado de palabras de origen árabe; buscar imágenes de construcciones de al-Ándalus y grabar un vídeo (página 89).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Exponer el punto de vista sobre un hecho o situación, acompañándolo de juicios y razonamientos personales.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crees? ¿Qué te parece? ¿Cómo lo ves? ¿Qué piensas? ¿Qué opinas?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relaciones personales. El respeto personal. La tolerancia.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Default="00820E61" w:rsidP="00820E61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  <w:p w:rsidR="00E3042B" w:rsidRPr="00050944" w:rsidRDefault="00E3042B" w:rsidP="00820E61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VIDEO: </w:t>
            </w:r>
            <w:r w:rsidRPr="00E3042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https://www.youtube.com/watch?v=EUsV_qn13D8</w:t>
            </w:r>
          </w:p>
        </w:tc>
      </w:tr>
    </w:tbl>
    <w:p w:rsidR="00820E61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272DF7" w:rsidRDefault="00272DF7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272DF7" w:rsidRDefault="00272DF7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6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MARZO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820E61" w:rsidRPr="00050944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8D0349" w:rsidRPr="00050944" w:rsidTr="00075245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7 LA EDAD MEDIA: LOS REINOS CRISTIANOS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ABRIL</w:t>
            </w:r>
          </w:p>
        </w:tc>
      </w:tr>
      <w:tr w:rsidR="008D0349" w:rsidRPr="00050944" w:rsidTr="00075245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8D0349" w:rsidRPr="00050944" w:rsidTr="00075245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 w:val="restart"/>
            <w:vAlign w:val="center"/>
          </w:tcPr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los reinos cristianos de la Edad Media.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 textos relacionados con las ciencias sociales.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y reelaboración de la información obtenida de diferentes fuentes sobre la Edad Media en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Realización de resúmenes y esquemas e identificación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ideas clave.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Respeto por otras culturas y religiones.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Cronología de la Edad Media.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 xml:space="preserve">Operación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Códice </w:t>
            </w:r>
            <w:proofErr w:type="spellStart"/>
            <w:r w:rsidRPr="00050944">
              <w:rPr>
                <w:rFonts w:ascii="Arial" w:hAnsi="Arial" w:cs="Arial"/>
                <w:sz w:val="18"/>
                <w:szCs w:val="18"/>
              </w:rPr>
              <w:t>Calixtino</w:t>
            </w:r>
            <w:proofErr w:type="spellEnd"/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El concepto de Reconquista y la formación de los reinos cristianos.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Distinción de la sociedad estamental: nobleza, clero y campesinos.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 vida en los reinos cristianos: el campo.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concepto de repoblación.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sociedad en la Edad Media.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vida en las ciudades cristianas.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Descripción de la ciudad medieval.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 artesanía y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comercio.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arte en los reinos cristianos: características principales del arte románico y gótico.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Elaboración de una guía del Camino de Santiago.</w:t>
            </w:r>
          </w:p>
        </w:tc>
        <w:tc>
          <w:tcPr>
            <w:tcW w:w="1841" w:type="dxa"/>
            <w:vMerge w:val="restart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organización de textos de carácter social, geográfico o histórico, mostrando habilidad para trabajar tanto individualmente como de manera colaborativa dentro de un equipo.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una manera eficaz y constructiva en la vida social creando estrategias para resolver conflictos.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Identificar y localizar en el tiempo y en el espacio los procesos y acontecimientos históricos más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relevantes de la historia de España para adquirir una perspectiva global de su evolución.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la información obtenida.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para resumir la información obtenida.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y expresar contenidos sobre ciencias sociales.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Explica aspectos relacionados con la forma de vida y organización social de España de las distintas épocas históricas estudiadas.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las formas de vida de la Edad Media en España y las describe con apoyo del profesor.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los reinos de España durante la Reconquista y conoce la organización social y las formas de vida en España durante ese periodo. Conoce algunos de los reyes más importantes de la Reconquista.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los reinos de España durante la Reconquista y describe con precisión la organización social de la Edad Media y la utiliza para analizar las formas de vida en España durante ese periodo. Conoce algunos de los reyes más importantes de la Reconquista. 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los reinos de España durante la Reconquista y describe con precisión la organización social de la Edad Media y la utiliza para analizar las formas de vida en España durante ese periodo. Conoce algunos de los reyes más importantes de la Reconquista. Reflexiona sobre las costumbres de otras sociedades y otros tiempos y pone ejemplos.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Describe en orden cronológico los principales movimientos artísticos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culturales de las distintas etapas de la historia de España, citando a sus representantes más significativos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Conoce algunos personajes del arte y la cultura de la Edad Media y participa de algunas sin establecer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relaciones con la historia.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Valora elementos del arte y la cultura de la Edad Media como parte de la historia y los asocia con vestigios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pasado.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Conoce algunas gestas y personajes de la Reconquista: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El Cid Campeador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 el arte y la cultura de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Edad Media como manifestaciones que conforman nuestro patrimonio; muestra interés por participar de estas costumbres y tradiciones y contribuye a su conservación.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Conoce algunas gestas y personajes de la Reconquista: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El Cid Campeador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. Interpreta elementos del arte y la cultura de la Edad Media como manifestaciones artísticas y culturales que conforman nuestro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patrimonio; desarrolla actitudes de conservación y muestra interés por conocer otras que se han perdido a los largo del tiempo.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 los rasgos distintivos de las culturas que convivieron en los reinos peninsulares durante la Edad Media describiendo la evolución política y los distintos modelos sociales.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el Camino de Santiago pero sin precisar su origen.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el origen del Camino de Santiago.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el origen del Camino de Santiago; describe su recorrido y los lugares por los que pasa.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Conoce el origen del Camino de Santiago; describe su recorrido y los lugares por los que pasa. Escribe una guía útil para los peregrinos que hacen el camino. </w:t>
            </w:r>
          </w:p>
        </w:tc>
      </w:tr>
    </w:tbl>
    <w:p w:rsidR="008D0349" w:rsidRPr="00050944" w:rsidRDefault="008D0349" w:rsidP="008D0349">
      <w:pPr>
        <w:rPr>
          <w:rFonts w:ascii="Arial" w:hAnsi="Arial" w:cs="Arial"/>
          <w:sz w:val="18"/>
          <w:szCs w:val="18"/>
        </w:rPr>
      </w:pPr>
    </w:p>
    <w:p w:rsidR="00272DF7" w:rsidRDefault="00272DF7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272DF7" w:rsidRDefault="00272DF7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272DF7" w:rsidRDefault="00272DF7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para el diagnóstico la rúbrica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tercer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vida en el pasado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de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Operación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Códice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Calixtino</w:t>
            </w:r>
            <w:proofErr w:type="spellEnd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92).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Las necesidades de los peregrinos del Camino de Santiago (página 92); las iglesias románicas,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Biblias de piedra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101). 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Mapa de la península ibérica y Baleares en el siglo </w:t>
            </w:r>
            <w:r w:rsidRPr="00050944">
              <w:rPr>
                <w:rFonts w:ascii="Arial" w:eastAsia="Times New Roman" w:hAnsi="Arial" w:cs="Arial"/>
                <w:smallCaps/>
                <w:sz w:val="18"/>
                <w:szCs w:val="18"/>
                <w:lang w:val="es-ES"/>
              </w:rPr>
              <w:t>x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94); la ciudad medieval (página 98); la catedral gótica (página 101).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Buscar información sobre la Universidad de Salamanca (página 99); consulta de información sobre el Camino de Santiago (página 102).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Elaboración de una guía del Camino de Santiago (página 102); búsqueda y presentación de construcciones románicas y góticas; construcción de una maqueta medieval; trabajo de investigación sobre los reyes cristianos (página 105).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Los derechos de las personas en la Edad Media (página 97).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Exponer informaciones para instruir a otros oralmente o por escrito sobre temas científicos.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es? ¿De qué se trata? ¿Qué sabes? ¿Cómo lo sabes? ¿Por qué lo cuentas?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Las relaciones personales. Las relaciones intergeneracionales. El agradecimiento a los mayores.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vAlign w:val="center"/>
          </w:tcPr>
          <w:p w:rsidR="00820E61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curso. Actividades y recursos correspondientes a la unidad.</w:t>
            </w:r>
          </w:p>
          <w:p w:rsidR="00693759" w:rsidRDefault="00693759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VIDEOS: </w:t>
            </w:r>
            <w:r w:rsidRPr="00693759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https://www.youtube.com/watch?v=cU3V0x8CE4Y</w:t>
            </w:r>
          </w:p>
          <w:p w:rsidR="00BF3E5C" w:rsidRPr="00050944" w:rsidRDefault="00BF3E5C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BF3E5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https://www.youtube.com/watch?v=63RD_HojmZY</w:t>
            </w:r>
          </w:p>
        </w:tc>
      </w:tr>
    </w:tbl>
    <w:p w:rsidR="00272DF7" w:rsidRDefault="00272DF7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272DF7" w:rsidRDefault="00272DF7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272DF7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00C8E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7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 </w:t>
            </w:r>
            <w:r w:rsidR="00075245">
              <w:rPr>
                <w:rFonts w:ascii="Arial Hebrew Scholar" w:hAnsi="Arial Hebrew Scholar" w:cs="Arial Hebrew Scholar"/>
                <w:b/>
              </w:rPr>
              <w:t>ABRIL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272DF7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272DF7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272DF7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272DF7" w:rsidRPr="00400C8E" w:rsidRDefault="00272DF7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18290A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lastRenderedPageBreak/>
              <w:t xml:space="preserve">Preparar material y atención a los niños que no hablan idioma español. </w:t>
            </w:r>
          </w:p>
          <w:p w:rsidR="00272DF7" w:rsidRDefault="00272DF7" w:rsidP="00075245">
            <w:pPr>
              <w:pStyle w:val="Prrafodelista"/>
            </w:pPr>
          </w:p>
        </w:tc>
      </w:tr>
      <w:tr w:rsidR="00272DF7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Default="00272DF7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272DF7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272DF7" w:rsidRDefault="00272DF7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272DF7" w:rsidRPr="00400C8E" w:rsidRDefault="00272DF7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272DF7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272DF7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272DF7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272DF7" w:rsidRPr="00400C8E" w:rsidRDefault="00272DF7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272DF7" w:rsidRPr="00272DF7" w:rsidRDefault="00272DF7" w:rsidP="00272DF7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8279A6" w:rsidRDefault="00272DF7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  <w:r w:rsidR="00075245">
              <w:rPr>
                <w:rFonts w:cs="Arial Hebrew Scholar"/>
                <w:b/>
              </w:rPr>
              <w:t>SOCIALES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="00075245">
              <w:rPr>
                <w:rFonts w:ascii="Arial Hebrew Scholar" w:hAnsi="Arial Hebrew Scholar" w:cs="Arial Hebrew Scholar"/>
                <w:b/>
              </w:rPr>
              <w:t xml:space="preserve"> 7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ABRIL</w:t>
            </w:r>
          </w:p>
        </w:tc>
      </w:tr>
      <w:tr w:rsidR="00272DF7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272DF7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272DF7" w:rsidRPr="00427141" w:rsidRDefault="00272DF7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8279A6" w:rsidRDefault="00272DF7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272DF7" w:rsidRPr="00427141" w:rsidRDefault="00272DF7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272DF7" w:rsidRPr="005167D7" w:rsidRDefault="00272DF7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272DF7" w:rsidRPr="00427141" w:rsidRDefault="00272DF7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272DF7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272DF7" w:rsidRPr="00427141" w:rsidRDefault="00272DF7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272DF7" w:rsidRPr="008279A6" w:rsidRDefault="00272DF7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272DF7" w:rsidRPr="005167D7" w:rsidRDefault="00272DF7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8D0349" w:rsidRPr="00050944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8D0349" w:rsidRPr="00050944" w:rsidTr="00075245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8 ESP</w:t>
            </w:r>
            <w:r w:rsidR="009A44A4">
              <w:rPr>
                <w:rFonts w:ascii="Arial" w:hAnsi="Arial" w:cs="Arial"/>
                <w:b/>
                <w:sz w:val="18"/>
                <w:szCs w:val="18"/>
              </w:rPr>
              <w:t>AÑA A COMIENZOS DE LA EDAD MODE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RNA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MAYO</w:t>
            </w:r>
          </w:p>
        </w:tc>
      </w:tr>
      <w:tr w:rsidR="008D0349" w:rsidRPr="00050944" w:rsidTr="00075245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8D0349" w:rsidRPr="00050944" w:rsidTr="00075245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 w:val="restart"/>
            <w:vAlign w:val="center"/>
          </w:tcPr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los reinos cristianos de la Edad Moderna.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Lectura y comprensión de textos relacionados con las ciencias sociales.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y reelaboración de la información obtenida de diferentes fuentes sobre la Edad Moderna en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Realización de resúmenes, esquemas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tablas.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Respeto por otras culturas y religiones.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España a comienzos de la Edad Moderna.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descubrimiento de América: causas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consecuencias.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Y la Tierra era redonda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resúmenes, tablas y esquemas.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de distintos mapas de la Tierra.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reinado de los Reyes Católicos.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conquista del reino de Granada.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Identificación de acontecimientos del reinado de los Reyes Católicos.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Imperio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español en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reinado de Felipe II.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territorio y el gobierno del Imperio español.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conquista y la colonización de América: los pueblos precolombinos.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organización del territorio conquistado.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Elaboración de una línea del tiempo sobre un personaje del pasado.</w:t>
            </w:r>
          </w:p>
        </w:tc>
        <w:tc>
          <w:tcPr>
            <w:tcW w:w="1841" w:type="dxa"/>
            <w:vMerge w:val="restart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 aprender y expresar contenidos sobre ciencias sociales.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textos de carácter social, geográfico o histórico, mostrando habilidad para trabajar tanto individualmente como de manera colaborativa dentro de un equipo.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 en la vida social creando estrategias para resolver conflictos.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Identificar y localizar en el tiempo y en el espacio los procesos y acontecimientos históricos más relevantes de la historia de España para adquirir una perspectiva global de su evolución.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la información obtenida.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para resumir la información obtenida.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y expresar contenidos sobre ciencias sociales.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contenidos. 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Explica las características de la Edad Moderna y ciertos acontecimientos que han determinado cambios fundamentales en el rumbo de la historia en este periodo de tiempo. (Monarquía de los Austrias,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. Los Borbones, siglo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Reconoce los rasgos fundamentales de la Edad Moderna con ayuda del profesor.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Reconoce los rasgos fundamentales de la Edad Moderna e identifica los principales acontecimientos de la época, especialmente el descubrimiento de América.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Explica los rasgos fundamentales de la Edad Moderna: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conoce el descubrimiento de América (1492) y los viajes de Cristóbal Colón; reconoce e identifica algunos conquistadores, navegantes y exploradores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conoce algunos hechos importantes de Carlos I y de Felipe II.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Explica los rasgos fundamentales de la Edad Moderna. Muestra interés por el Imperio español y utiliza mapas políticos para describir su organización territorial y política, identifica acontecimientos de la época, especialmente el descubrimiento de América, y los relaciona con el reinado en el que se produjeron. Conecta estos conocimientos con otros adquiridos previamente y pone ejemplos.</w:t>
            </w:r>
          </w:p>
        </w:tc>
      </w:tr>
    </w:tbl>
    <w:p w:rsidR="008D0349" w:rsidRPr="00050944" w:rsidRDefault="008D0349" w:rsidP="008D0349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Test.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 de evaluación por competencias correspondiente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también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 Actividades y recursos correspondientes a la unidad.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tercer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vida en el pasado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de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curso.</w:t>
            </w:r>
          </w:p>
        </w:tc>
      </w:tr>
      <w:tr w:rsidR="00820E61" w:rsidRPr="00050944" w:rsidTr="00075245">
        <w:tblPrEx>
          <w:tblLook w:val="04A0"/>
        </w:tblPrEx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Y la tierra era redonda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106).</w:t>
            </w:r>
          </w:p>
        </w:tc>
      </w:tr>
      <w:tr w:rsidR="00820E61" w:rsidRPr="00050944" w:rsidTr="00075245">
        <w:tblPrEx>
          <w:tblLook w:val="04A0"/>
        </w:tblPrEx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 Explicar la demostración de que la Tierra era redonda con viaje de Magallanes (página 106); redactar una biografía de Marco Polo (página 116).</w:t>
            </w:r>
          </w:p>
        </w:tc>
      </w:tr>
      <w:tr w:rsidR="00820E61" w:rsidRPr="00050944" w:rsidTr="00075245">
        <w:tblPrEx>
          <w:tblLook w:val="04A0"/>
        </w:tblPrEx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Rutas seguidas por Cristóbal Colón en sus viajes a América (página 109); mapa de las posesiones de los Reyes Católicos (página 110); el Imperio español en tiempos de Carlos I y Felipe II (página 113).</w:t>
            </w:r>
          </w:p>
        </w:tc>
      </w:tr>
      <w:tr w:rsidR="00820E61" w:rsidRPr="00050944" w:rsidTr="00075245">
        <w:tblPrEx>
          <w:tblLook w:val="04A0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Búsqueda de información sobre Machu Picchu (página 115).</w:t>
            </w:r>
          </w:p>
        </w:tc>
      </w:tr>
      <w:tr w:rsidR="00820E61" w:rsidRPr="00050944" w:rsidTr="00075245">
        <w:tblPrEx>
          <w:tblLook w:val="04A0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Elaboración de una línea del tiempo de un personaje del pasado (página 116); recetas con alimentos del Nuevo Continente; elaboración de un mural sobre los patios de la Alhambra; comparación de la pirámide de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Kukulkán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y la de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Zoser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119).</w:t>
            </w:r>
          </w:p>
        </w:tc>
      </w:tr>
      <w:tr w:rsidR="00820E61" w:rsidRPr="00050944" w:rsidTr="00075245">
        <w:tblPrEx>
          <w:tblLook w:val="04A0"/>
        </w:tblPrEx>
        <w:trPr>
          <w:trHeight w:val="114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Los Reyes Católicos y la religión (página 111); los derechos de las personas en el Nuevo Continente (página 115).</w:t>
            </w:r>
          </w:p>
        </w:tc>
      </w:tr>
    </w:tbl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11982"/>
      </w:tblGrid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Relatar hechos desde diferentes perspectivas: singularidad, lugar, tiempo, antecedentes, consecuencias, opiniones, etc.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ha sucedido? ¿Cómo? ¿Por qué? ¿Quién? ¿Cuándo? ¿Dónde?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Valores sociales, cívicos y solidarios. La pertenencia. La lealtad.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vAlign w:val="center"/>
          </w:tcPr>
          <w:p w:rsidR="00820E61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, actividades y recursos correspondientes a la unidad.</w:t>
            </w:r>
          </w:p>
          <w:p w:rsidR="00CE7AB6" w:rsidRDefault="00CE7AB6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VIDEO: </w:t>
            </w:r>
            <w:r w:rsidRPr="00CE7AB6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https://www.youtube.com/watch?v=84p9aTs2JXY</w:t>
            </w:r>
          </w:p>
          <w:p w:rsidR="00CE7AB6" w:rsidRPr="00050944" w:rsidRDefault="00241567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4156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https://www.youtube.com/watch?v=TD24cI-1bxw&amp;list=PLU_9JTm5cjLkUEvRuG5XJZsl4EAgWONJz</w:t>
            </w:r>
          </w:p>
        </w:tc>
      </w:tr>
    </w:tbl>
    <w:p w:rsidR="008D0349" w:rsidRDefault="00820E61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3D4E08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00C8E" w:rsidRDefault="003D4E08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8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MAYO</w:t>
            </w:r>
          </w:p>
        </w:tc>
      </w:tr>
      <w:tr w:rsidR="003D4E08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3D4E08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3D4E08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3D4E08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3D4E08" w:rsidRPr="00400C8E" w:rsidRDefault="003D4E08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Default="003D4E08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3D4E08" w:rsidRPr="00400C8E" w:rsidRDefault="003D4E08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18290A" w:rsidRDefault="003D4E08" w:rsidP="00075245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3D4E08" w:rsidRDefault="003D4E08" w:rsidP="00075245">
            <w:pPr>
              <w:pStyle w:val="Prrafodelista"/>
            </w:pP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Default="003D4E08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3D4E08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3D4E08" w:rsidRDefault="003D4E08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D4E08" w:rsidRPr="00400C8E" w:rsidRDefault="003D4E08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3D4E08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3D4E08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3D4E08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3D4E08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3D4E08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3D4E08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3D4E08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3D4E08" w:rsidRPr="00272DF7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3D4E08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8279A6" w:rsidRDefault="003D4E08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lastRenderedPageBreak/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</w:p>
        </w:tc>
      </w:tr>
      <w:tr w:rsidR="003D4E08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3D4E08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3D4E08" w:rsidRPr="00427141" w:rsidRDefault="003D4E08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3D4E08" w:rsidRPr="005167D7" w:rsidRDefault="003D4E08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3D4E08" w:rsidRPr="005167D7" w:rsidRDefault="003D4E08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3D4E08" w:rsidRPr="005167D7" w:rsidRDefault="003D4E08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3D4E08" w:rsidRPr="00427141" w:rsidRDefault="003D4E08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3D4E08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3D4E08" w:rsidRPr="00050944" w:rsidRDefault="003D4E08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8D0349" w:rsidRPr="00050944" w:rsidTr="00075245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9 ESPAÑA EN LOS SIGLOS XVII Y XVIII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JUNIO</w:t>
            </w:r>
          </w:p>
        </w:tc>
      </w:tr>
      <w:tr w:rsidR="008D0349" w:rsidRPr="00050944" w:rsidTr="00075245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8D0349" w:rsidRPr="00050944" w:rsidTr="00075245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0752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 w:val="restart"/>
            <w:vAlign w:val="center"/>
          </w:tcPr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la Edad Moderna y sobre los movimientos artísticos y culturales.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 textos relacionados con las ciencias sociales.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Interpretación y reelaboración de la información obtenida de diferentes fuentes sobre los movimientos artísticos y culturales de la Edad Moderna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resúmenes y tablas e identificación de ideas clave.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Interés por conocer la historia de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España en los siglos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 xml:space="preserve"> xvii </w:t>
            </w:r>
            <w:r w:rsidRPr="00050944">
              <w:rPr>
                <w:rFonts w:ascii="Arial" w:hAnsi="Arial" w:cs="Arial"/>
                <w:sz w:val="18"/>
                <w:szCs w:val="18"/>
              </w:rPr>
              <w:t>y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 xml:space="preserve"> xviii.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El misterio de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050944">
              <w:rPr>
                <w:rFonts w:ascii="Arial" w:hAnsi="Arial" w:cs="Arial"/>
                <w:sz w:val="18"/>
                <w:szCs w:val="18"/>
              </w:rPr>
              <w:t>Las meninas.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Causas y principales problemas del Imperio español en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Características del reinado de Felipe III y Felipe IV.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reinado de Carlos II, la guerra de Sucesión y sus consecuencias.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Una nueva dinastía real: los Borbones.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Características del Barroco: nuevo estilo artístico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artistas destacados.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Siglo de Oro: esplendor artístico y literario.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literatura del Siglo de Oro: Cervantes.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Borbones en España.</w:t>
            </w:r>
          </w:p>
          <w:p w:rsidR="008D0349" w:rsidRPr="00050944" w:rsidRDefault="008D0349" w:rsidP="008D0349">
            <w:pPr>
              <w:numPr>
                <w:ilvl w:val="0"/>
                <w:numId w:val="8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reinados de Felipe V y Fernando VI y las reformas.</w:t>
            </w:r>
          </w:p>
          <w:p w:rsidR="008D0349" w:rsidRPr="00050944" w:rsidRDefault="008D0349" w:rsidP="008D0349">
            <w:pPr>
              <w:numPr>
                <w:ilvl w:val="0"/>
                <w:numId w:val="8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reinados de Carlos III y Carlos IV.</w:t>
            </w:r>
          </w:p>
          <w:p w:rsidR="008D0349" w:rsidRPr="00050944" w:rsidRDefault="008D0349" w:rsidP="008D0349">
            <w:pPr>
              <w:numPr>
                <w:ilvl w:val="0"/>
                <w:numId w:val="8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 xml:space="preserve">xviii </w:t>
            </w:r>
            <w:r w:rsidRPr="00050944">
              <w:rPr>
                <w:rFonts w:ascii="Arial" w:hAnsi="Arial" w:cs="Arial"/>
                <w:sz w:val="18"/>
                <w:szCs w:val="18"/>
              </w:rPr>
              <w:t>y la Ilustración.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Diego Velázquez.</w:t>
            </w:r>
          </w:p>
        </w:tc>
        <w:tc>
          <w:tcPr>
            <w:tcW w:w="1841" w:type="dxa"/>
            <w:vMerge w:val="restart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textos de carácter social, geográfico o histórico, mostrando habilidad para trabajar tanto individualmente como de manera colaborativa dentro de un equipo.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vida social creando estrategias para resolver conflictos.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Identificar y localizar en el tiempo y en el espacio los procesos y acontecimientos históricos más relevantes de la historia de España para adquirir una perspectiva global de su evolución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para resumir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información obtenida.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gráficos, esquemas, resúmenes para resumir la información obtenida.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para resumir y expresar contenidos sobre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ciencias sociales.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Recoge información de imágenes y textos y la utiliza sin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organizarla previamente; explica con dificultad las situaciones de su entorno.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Manifiesta poco interés por relacionarse con sus compañeros y otras personas. 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utiliza los códigos de conducta y los usos generalmente aceptados en las distintas 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Participa sin interés en actividades de grupo.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colaborador y respetuoso con las ideas y opiniones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los demás.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y respeta las normas de convivencia en el colegio.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normas.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responsable. Se interesa por conocer y respetar las normas y le gusta participar en las actividades de su entorno de manera constructiva.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realizar las actividades de forma autónoma y por tomar decisiones; relee y revisa sus trabajos para corregir y mejorar, pide ayuda y presta ayuda. Desarrolla su creatividad y espíritu emprendedor en la planificación de acciones. Asume responsabilidades sobre lo que se hace.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planificación de acciones, la toma de decisiones y la ejecución de las mismas. Asume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responsabilidades sobre lo que se hace, se dice o las decisiones que se toman.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8D0349" w:rsidRPr="00050944" w:rsidTr="00075245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075245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075245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Explica las características de la Edad Moderna y ciertos acontecimientos que han determinado cambios fundamentales en el rumbo de la historia en este periodo de tiempo. (Monarquía de los Austrias.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. Los Borbones siglo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los rasgos fundamentales de la Edad Moderna con ayuda del profesor.</w:t>
            </w:r>
          </w:p>
        </w:tc>
        <w:tc>
          <w:tcPr>
            <w:tcW w:w="2124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los rasgos fundamentales de la Edad Moderna de forma autónoma; utiliza mapas políticos como apoyo para describir la organización territorial y política del Imperio español en esa época. Identifica a los Borbones como sucesores en el trono español: identifica el reinado de Felipe V y el de Carlos III.</w:t>
            </w:r>
          </w:p>
        </w:tc>
        <w:tc>
          <w:tcPr>
            <w:tcW w:w="2265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los rasgos fundamentales de la Edad Moderna de forma autónoma y utiliza mapas políticos como apoyo para describir la organización territorial y política del Imperio español en esa época. Identifica las causas de la decadencia del Imperio español durante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y explica la llegada al trono español de los Borbones.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Conoce los nombres de algunos escritores y pintores del Siglo de Oro.</w:t>
            </w:r>
          </w:p>
        </w:tc>
        <w:tc>
          <w:tcPr>
            <w:tcW w:w="3756" w:type="dxa"/>
          </w:tcPr>
          <w:p w:rsidR="008D0349" w:rsidRPr="00050944" w:rsidRDefault="008D0349" w:rsidP="00075245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los rasgos fundamentales de la Edad Moderna; describe en mapas políticos la organización territorial y política del Imperio español en esa época. Identifica y es capaz de explicar de un modo crítico las causas de la decadencia del Imperio español durante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sz w:val="18"/>
                <w:szCs w:val="18"/>
              </w:rPr>
              <w:t>. Explica la llegada al trono español de los Borbones y compara los cambios que introducen y su forma de gobierno con los de siglos precedentes. Relaciona estos conocimientos con otros adquiridos previamente y pone ejemplos.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Conoce los nombres de algunos escritores y pintores del Siglo de Oro y algunas de sus obras.</w:t>
            </w:r>
          </w:p>
        </w:tc>
      </w:tr>
    </w:tbl>
    <w:p w:rsidR="008D0349" w:rsidRPr="00050944" w:rsidRDefault="008D0349" w:rsidP="008D0349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Test.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 de evaluación por competencias correspondiente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también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075245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075245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075245">
            <w:pPr>
              <w:tabs>
                <w:tab w:val="left" w:pos="284"/>
              </w:tabs>
              <w:spacing w:afterLines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 Actividades y recursos correspondientes a la unidad.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tercer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vida en el pasado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de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curso.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El misterio de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meninas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120).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Invención de una solución a un enigma (página 120). 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Obras del Siglo de Oro (página 124). 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Búsqueda del significado de la palabra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churrigueresco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125); consulta en la página web del Museo del Prado (página 128).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Reflexión sobre la obligación de abandonar el hogar por ser morisco (página 123); análisis de la ley sálica (página 127).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Emprendimiento.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Descripción de un personaje y sus aventuras; elaboración de un mural con monumentos de Madrid de la época de Carlos III; redacción de una escena imaginaria inspirada en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Las meninas</w:t>
            </w: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131).</w:t>
            </w:r>
          </w:p>
        </w:tc>
      </w:tr>
      <w:tr w:rsidR="00820E61" w:rsidRPr="00050944" w:rsidTr="00075245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075245">
            <w:pPr>
              <w:spacing w:before="40" w:afterLines="106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Competencia y expresiones culturales.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Análisis de una obra de arte (página 128).</w:t>
            </w:r>
          </w:p>
        </w:tc>
      </w:tr>
    </w:tbl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8"/>
        <w:gridCol w:w="11982"/>
      </w:tblGrid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Exponer un fenómeno o acción explicando sus causas y sus consecuencias, antecedentes y consecuentes.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¿Por qué es así? ¿Qué efecto tiene? ¿Para qué es? ¿Qué nos pasa? ¿Cómo nos afecta?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relaciones personales. Las diferencias culturales. Interés por otras culturas.</w:t>
            </w:r>
          </w:p>
        </w:tc>
      </w:tr>
      <w:tr w:rsidR="00820E61" w:rsidRPr="00050944" w:rsidTr="00075245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</w:tc>
      </w:tr>
    </w:tbl>
    <w:p w:rsidR="00820E61" w:rsidRPr="00050944" w:rsidRDefault="00820E61" w:rsidP="00820E61">
      <w:pPr>
        <w:spacing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3817"/>
        <w:gridCol w:w="6324"/>
      </w:tblGrid>
      <w:tr w:rsidR="003D4E08" w:rsidRPr="00427141" w:rsidTr="00075245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00C8E" w:rsidRDefault="003D4E08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t>CURSO</w:t>
            </w:r>
            <w:r w:rsidRPr="00400C8E">
              <w:rPr>
                <w:rFonts w:cs="Arial Hebrew Scholar"/>
                <w:b/>
              </w:rPr>
              <w:t>: 5º</w:t>
            </w:r>
          </w:p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00C8E">
              <w:rPr>
                <w:rFonts w:cs="Calibri"/>
                <w:b/>
              </w:rPr>
              <w:t>ÁREA</w:t>
            </w:r>
            <w:r w:rsidRPr="00400C8E">
              <w:rPr>
                <w:rFonts w:cs="Arial Hebrew Scholar"/>
                <w:b/>
              </w:rPr>
              <w:t xml:space="preserve">: </w:t>
            </w:r>
            <w:r>
              <w:rPr>
                <w:rFonts w:cs="Arial Hebrew Scholar"/>
                <w:b/>
              </w:rPr>
              <w:t>SOCIALES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9</w:t>
            </w:r>
          </w:p>
        </w:tc>
        <w:tc>
          <w:tcPr>
            <w:tcW w:w="632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75245">
              <w:rPr>
                <w:rFonts w:ascii="Arial Hebrew Scholar" w:hAnsi="Arial Hebrew Scholar" w:cs="Arial Hebrew Scholar"/>
                <w:b/>
              </w:rPr>
              <w:t>JUNIO</w:t>
            </w:r>
          </w:p>
        </w:tc>
      </w:tr>
      <w:tr w:rsidR="003D4E08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  <w:sz w:val="28"/>
              </w:rPr>
            </w:pPr>
            <w:r w:rsidRPr="00427141">
              <w:rPr>
                <w:rFonts w:cs="Calibri"/>
                <w:b/>
              </w:rPr>
              <w:t>ATENCIÓN A LA DIVERSIDAD</w:t>
            </w:r>
          </w:p>
        </w:tc>
      </w:tr>
      <w:tr w:rsidR="003D4E08" w:rsidRPr="00427141" w:rsidTr="00075245">
        <w:trPr>
          <w:trHeight w:val="38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</w:tc>
      </w:tr>
      <w:tr w:rsidR="003D4E08" w:rsidRPr="00427141" w:rsidTr="00075245">
        <w:trPr>
          <w:trHeight w:val="41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Organización flexible del aula.</w:t>
            </w:r>
          </w:p>
        </w:tc>
      </w:tr>
      <w:tr w:rsidR="003D4E08" w:rsidRPr="00427141" w:rsidTr="00075245">
        <w:trPr>
          <w:trHeight w:val="406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Refuerzos positivos para el reconocimiento del esfuerzo de los alumnos con ritmo más lento.</w:t>
            </w: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Default="003D4E08" w:rsidP="00075245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Utilización de actividades de refuerzo y ampliación según las necesidades de cada alumno.</w:t>
            </w:r>
          </w:p>
          <w:p w:rsidR="003D4E08" w:rsidRPr="00400C8E" w:rsidRDefault="003D4E08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Default="003D4E08" w:rsidP="00075245">
            <w:pPr>
              <w:pStyle w:val="Prrafodelista"/>
              <w:numPr>
                <w:ilvl w:val="0"/>
                <w:numId w:val="13"/>
              </w:numPr>
            </w:pPr>
            <w:r>
              <w:t>Presencia de alumnos ayudantes para atender a los diversos ritmos de aprendizaje.</w:t>
            </w:r>
          </w:p>
          <w:p w:rsidR="003D4E08" w:rsidRPr="00400C8E" w:rsidRDefault="003D4E08" w:rsidP="00075245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18290A" w:rsidRDefault="003D4E08" w:rsidP="00075245">
            <w:pPr>
              <w:pStyle w:val="Prrafodelista"/>
              <w:numPr>
                <w:ilvl w:val="0"/>
                <w:numId w:val="15"/>
              </w:numPr>
            </w:pPr>
            <w:r>
              <w:t xml:space="preserve">Preparar material y atención a los niños que no hablan idioma español. </w:t>
            </w:r>
          </w:p>
          <w:p w:rsidR="003D4E08" w:rsidRDefault="003D4E08" w:rsidP="00075245">
            <w:pPr>
              <w:pStyle w:val="Prrafodelista"/>
            </w:pPr>
          </w:p>
        </w:tc>
      </w:tr>
      <w:tr w:rsidR="003D4E08" w:rsidRPr="00427141" w:rsidTr="00075245">
        <w:trPr>
          <w:trHeight w:val="411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Default="003D4E08" w:rsidP="00075245">
            <w:pPr>
              <w:pStyle w:val="Prrafodelista"/>
              <w:numPr>
                <w:ilvl w:val="0"/>
                <w:numId w:val="15"/>
              </w:numPr>
            </w:pPr>
            <w:r>
              <w:t>Fomentar la ayuda de otros niños más "capaces".</w:t>
            </w:r>
          </w:p>
        </w:tc>
      </w:tr>
      <w:tr w:rsidR="003D4E08" w:rsidRPr="00427141" w:rsidTr="00075245">
        <w:trPr>
          <w:trHeight w:val="53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3D4E08" w:rsidRDefault="003D4E08" w:rsidP="00075245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D4E08" w:rsidRPr="00400C8E" w:rsidRDefault="003D4E08" w:rsidP="0007524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00C8E">
              <w:rPr>
                <w:b/>
                <w:sz w:val="20"/>
                <w:szCs w:val="20"/>
              </w:rPr>
              <w:t>ALUMNOS NEE</w:t>
            </w:r>
          </w:p>
        </w:tc>
      </w:tr>
      <w:tr w:rsidR="003D4E08" w:rsidRPr="00427141" w:rsidTr="00075245">
        <w:trPr>
          <w:trHeight w:val="41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 xml:space="preserve">Se priorizarán los contenidos procedimentales y </w:t>
            </w:r>
            <w:proofErr w:type="spellStart"/>
            <w:r w:rsidRPr="00400C8E">
              <w:rPr>
                <w:sz w:val="18"/>
                <w:szCs w:val="18"/>
              </w:rPr>
              <w:t>actitudinales</w:t>
            </w:r>
            <w:proofErr w:type="spellEnd"/>
            <w:r w:rsidRPr="00400C8E">
              <w:rPr>
                <w:sz w:val="18"/>
                <w:szCs w:val="18"/>
              </w:rPr>
              <w:t>.</w:t>
            </w:r>
          </w:p>
        </w:tc>
      </w:tr>
      <w:tr w:rsidR="003D4E08" w:rsidRPr="00427141" w:rsidTr="00075245">
        <w:trPr>
          <w:trHeight w:val="398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Adaptación de actividades (apoyo gráfico/visual)</w:t>
            </w:r>
          </w:p>
        </w:tc>
      </w:tr>
      <w:tr w:rsidR="003D4E08" w:rsidRPr="00427141" w:rsidTr="00075245">
        <w:trPr>
          <w:trHeight w:val="402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Mayor participación posible en las actividades propuestas.</w:t>
            </w:r>
          </w:p>
        </w:tc>
      </w:tr>
      <w:tr w:rsidR="003D4E08" w:rsidRPr="00427141" w:rsidTr="00075245">
        <w:trPr>
          <w:trHeight w:val="40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3D4E08" w:rsidRPr="00400C8E" w:rsidRDefault="003D4E08" w:rsidP="00075245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00C8E">
              <w:rPr>
                <w:sz w:val="18"/>
                <w:szCs w:val="18"/>
              </w:rPr>
              <w:t>Reducción de los contenidos.</w:t>
            </w:r>
          </w:p>
        </w:tc>
      </w:tr>
    </w:tbl>
    <w:p w:rsidR="003D4E08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3D4E08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3D4E08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3D4E08" w:rsidRPr="00272DF7" w:rsidRDefault="003D4E08" w:rsidP="003D4E08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3D4E08" w:rsidRPr="00427141" w:rsidTr="00075245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8279A6" w:rsidRDefault="003D4E08" w:rsidP="00075245">
            <w:pPr>
              <w:rPr>
                <w:rFonts w:cs="Arial Hebrew Scholar"/>
                <w:b/>
              </w:rPr>
            </w:pPr>
            <w:r w:rsidRPr="00427141">
              <w:rPr>
                <w:rFonts w:cs="Calibri"/>
                <w:b/>
              </w:rPr>
              <w:t>CURSO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 w:rsidRPr="008279A6">
              <w:rPr>
                <w:rFonts w:cs="Arial Hebrew Scholar"/>
                <w:b/>
              </w:rPr>
              <w:t xml:space="preserve"> 5º</w:t>
            </w:r>
          </w:p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8279A6">
              <w:rPr>
                <w:rFonts w:cs="Calibri"/>
                <w:b/>
              </w:rPr>
              <w:t>ÁREA</w:t>
            </w:r>
            <w:r>
              <w:rPr>
                <w:rFonts w:cs="Arial Hebrew Scholar"/>
                <w:b/>
              </w:rPr>
              <w:t xml:space="preserve">: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UNIDAD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b/>
              </w:rPr>
            </w:pPr>
            <w:r w:rsidRPr="00427141">
              <w:rPr>
                <w:rFonts w:cs="Calibri"/>
                <w:b/>
              </w:rPr>
              <w:t>TEMPORALIZACIÓN</w:t>
            </w:r>
            <w:r w:rsidRPr="00427141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</w:t>
            </w:r>
          </w:p>
        </w:tc>
      </w:tr>
      <w:tr w:rsidR="003D4E08" w:rsidRPr="00427141" w:rsidTr="00075245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RECURSOS PARA LA EVALUACIÓN</w:t>
            </w:r>
          </w:p>
        </w:tc>
      </w:tr>
      <w:tr w:rsidR="003D4E08" w:rsidRPr="00427141" w:rsidTr="0007524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D4E08" w:rsidRPr="00427141" w:rsidRDefault="003D4E08" w:rsidP="00075245">
            <w:pPr>
              <w:jc w:val="center"/>
              <w:rPr>
                <w:rFonts w:cs="Calibri"/>
                <w:b/>
              </w:rPr>
            </w:pPr>
            <w:r w:rsidRPr="00427141">
              <w:rPr>
                <w:rFonts w:cs="Calibri"/>
                <w:b/>
              </w:rPr>
              <w:t>Sistema de calificación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Calificación cualitativa: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Rúbricas de la unidad.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por competencias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Cuaderno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b/>
                <w:sz w:val="18"/>
                <w:szCs w:val="18"/>
              </w:rPr>
            </w:pPr>
            <w:r w:rsidRPr="008279A6">
              <w:rPr>
                <w:rFonts w:cs="Calibri"/>
                <w:b/>
                <w:sz w:val="18"/>
                <w:szCs w:val="18"/>
              </w:rPr>
              <w:t>Cualificación cuantitativa: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Memorización rimas y poemas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 de control de la unidad.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Pruebas objetivas.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8279A6" w:rsidRDefault="003D4E08" w:rsidP="00075245">
            <w:pPr>
              <w:rPr>
                <w:rFonts w:ascii="Arial Hebrew Scholar" w:hAnsi="Arial Hebrew Scholar" w:cs="Arial Hebrew Scholar"/>
                <w:sz w:val="18"/>
                <w:szCs w:val="18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Trabajos individuales.</w:t>
            </w: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contextualSpacing/>
              <w:rPr>
                <w:rFonts w:cs="Calibri"/>
                <w:sz w:val="18"/>
                <w:szCs w:val="18"/>
              </w:rPr>
            </w:pPr>
            <w:r w:rsidRPr="008279A6">
              <w:rPr>
                <w:rFonts w:cs="Calibri"/>
                <w:sz w:val="18"/>
                <w:szCs w:val="18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3D4E08" w:rsidRPr="00427141" w:rsidRDefault="003D4E08" w:rsidP="00075245">
            <w:pPr>
              <w:ind w:firstLine="579"/>
              <w:rPr>
                <w:rFonts w:cs="Calibri"/>
                <w:szCs w:val="20"/>
              </w:rPr>
            </w:pP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Fichas de repaso, refuerzo ya ampliación. </w:t>
            </w:r>
          </w:p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:rsidR="003D4E08" w:rsidRPr="005167D7" w:rsidRDefault="003D4E08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:rsidR="003D4E08" w:rsidRPr="005167D7" w:rsidRDefault="003D4E08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:rsidR="003D4E08" w:rsidRPr="005167D7" w:rsidRDefault="003D4E08" w:rsidP="0007524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:rsidR="003D4E08" w:rsidRPr="00427141" w:rsidRDefault="003D4E08" w:rsidP="0007524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D4E08" w:rsidRPr="00427141" w:rsidTr="0007524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D4E08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3D4E08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3D4E08" w:rsidRPr="00427141" w:rsidRDefault="003D4E08" w:rsidP="0007524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D4E08" w:rsidRPr="008279A6" w:rsidRDefault="003D4E08" w:rsidP="0007524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3D4E08" w:rsidRPr="005167D7" w:rsidRDefault="003D4E08" w:rsidP="0007524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</w:tbl>
    <w:p w:rsidR="00B75B47" w:rsidRPr="00050944" w:rsidRDefault="00B75B47" w:rsidP="00B75B47">
      <w:pPr>
        <w:rPr>
          <w:rFonts w:ascii="Arial" w:hAnsi="Arial" w:cs="Arial"/>
          <w:sz w:val="18"/>
          <w:szCs w:val="18"/>
        </w:rPr>
      </w:pPr>
    </w:p>
    <w:sectPr w:rsidR="00B75B47" w:rsidRPr="00050944" w:rsidSect="00B230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B26"/>
    <w:multiLevelType w:val="hybridMultilevel"/>
    <w:tmpl w:val="F2C052B6"/>
    <w:lvl w:ilvl="0" w:tplc="D0362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4C2D"/>
    <w:multiLevelType w:val="hybridMultilevel"/>
    <w:tmpl w:val="47C835DE"/>
    <w:lvl w:ilvl="0" w:tplc="702AD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4F9C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0347EE"/>
    <w:multiLevelType w:val="hybridMultilevel"/>
    <w:tmpl w:val="6CDE031C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>
    <w:nsid w:val="2CEC178B"/>
    <w:multiLevelType w:val="hybridMultilevel"/>
    <w:tmpl w:val="E1EEF958"/>
    <w:lvl w:ilvl="0" w:tplc="D3A271CA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371E2813"/>
    <w:multiLevelType w:val="hybridMultilevel"/>
    <w:tmpl w:val="3E8E5DDC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5">
    <w:nsid w:val="3EB27140"/>
    <w:multiLevelType w:val="hybridMultilevel"/>
    <w:tmpl w:val="08783DE6"/>
    <w:lvl w:ilvl="0" w:tplc="F6E2F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5BC"/>
    <w:multiLevelType w:val="hybridMultilevel"/>
    <w:tmpl w:val="68866DF8"/>
    <w:lvl w:ilvl="0" w:tplc="6816543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938E4"/>
    <w:multiLevelType w:val="hybridMultilevel"/>
    <w:tmpl w:val="00DE9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749BF"/>
    <w:multiLevelType w:val="hybridMultilevel"/>
    <w:tmpl w:val="F80C7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D526C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B1F7A"/>
    <w:multiLevelType w:val="hybridMultilevel"/>
    <w:tmpl w:val="68026E9A"/>
    <w:lvl w:ilvl="0" w:tplc="4F88A7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510BC"/>
    <w:multiLevelType w:val="hybridMultilevel"/>
    <w:tmpl w:val="99B64284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2">
    <w:nsid w:val="7E7227C5"/>
    <w:multiLevelType w:val="hybridMultilevel"/>
    <w:tmpl w:val="93E64C7A"/>
    <w:lvl w:ilvl="0" w:tplc="3CBE7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015"/>
    <w:rsid w:val="00050944"/>
    <w:rsid w:val="00075245"/>
    <w:rsid w:val="000C2126"/>
    <w:rsid w:val="001C2B70"/>
    <w:rsid w:val="001C32C0"/>
    <w:rsid w:val="00241567"/>
    <w:rsid w:val="00272DF7"/>
    <w:rsid w:val="002E2FDB"/>
    <w:rsid w:val="00351663"/>
    <w:rsid w:val="003A372F"/>
    <w:rsid w:val="003D4E08"/>
    <w:rsid w:val="00437F91"/>
    <w:rsid w:val="00455E28"/>
    <w:rsid w:val="004C6397"/>
    <w:rsid w:val="004F0D32"/>
    <w:rsid w:val="00530BBC"/>
    <w:rsid w:val="005774BE"/>
    <w:rsid w:val="00587BA9"/>
    <w:rsid w:val="005B0F34"/>
    <w:rsid w:val="005D2762"/>
    <w:rsid w:val="00614E63"/>
    <w:rsid w:val="00621182"/>
    <w:rsid w:val="00693759"/>
    <w:rsid w:val="006B6771"/>
    <w:rsid w:val="00705B8C"/>
    <w:rsid w:val="00792365"/>
    <w:rsid w:val="007C5963"/>
    <w:rsid w:val="00820E61"/>
    <w:rsid w:val="00874403"/>
    <w:rsid w:val="008943A6"/>
    <w:rsid w:val="008A1197"/>
    <w:rsid w:val="008D0349"/>
    <w:rsid w:val="0094272F"/>
    <w:rsid w:val="009655F7"/>
    <w:rsid w:val="00983201"/>
    <w:rsid w:val="00987230"/>
    <w:rsid w:val="009A44A4"/>
    <w:rsid w:val="009D727F"/>
    <w:rsid w:val="009F0D74"/>
    <w:rsid w:val="00AF619F"/>
    <w:rsid w:val="00B16646"/>
    <w:rsid w:val="00B23015"/>
    <w:rsid w:val="00B4695D"/>
    <w:rsid w:val="00B64C4B"/>
    <w:rsid w:val="00B75B47"/>
    <w:rsid w:val="00BF3E5C"/>
    <w:rsid w:val="00CE7AB6"/>
    <w:rsid w:val="00D8472A"/>
    <w:rsid w:val="00DA00B1"/>
    <w:rsid w:val="00DB7353"/>
    <w:rsid w:val="00E105B8"/>
    <w:rsid w:val="00E3042B"/>
    <w:rsid w:val="00E67C89"/>
    <w:rsid w:val="00EA29F2"/>
    <w:rsid w:val="00F94477"/>
    <w:rsid w:val="00FB21EB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1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015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B23015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4E63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rsid w:val="005D2762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4">
    <w:name w:val="Párrafo de lista4"/>
    <w:basedOn w:val="Normal"/>
    <w:qFormat/>
    <w:rsid w:val="005D2762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1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01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B23015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4E6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rsid w:val="005D2762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4">
    <w:name w:val="Párrafo de lista4"/>
    <w:basedOn w:val="Normal"/>
    <w:qFormat/>
    <w:rsid w:val="005D2762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4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97</Pages>
  <Words>28969</Words>
  <Characters>159335</Characters>
  <Application>Microsoft Office Word</Application>
  <DocSecurity>0</DocSecurity>
  <Lines>1327</Lines>
  <Paragraphs>375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Mary</cp:lastModifiedBy>
  <cp:revision>23</cp:revision>
  <dcterms:created xsi:type="dcterms:W3CDTF">2017-10-22T12:48:00Z</dcterms:created>
  <dcterms:modified xsi:type="dcterms:W3CDTF">2020-10-16T15:11:00Z</dcterms:modified>
</cp:coreProperties>
</file>