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722"/>
        <w:gridCol w:w="342"/>
        <w:gridCol w:w="2077"/>
        <w:gridCol w:w="1783"/>
        <w:gridCol w:w="63"/>
        <w:gridCol w:w="1734"/>
        <w:gridCol w:w="1797"/>
        <w:gridCol w:w="1797"/>
      </w:tblGrid>
      <w:tr w:rsidR="00526AF7" w14:paraId="512370EB" w14:textId="77777777" w:rsidTr="003968C8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CD2CD08" w14:textId="77777777" w:rsidR="00526AF7" w:rsidRPr="00171AE8" w:rsidRDefault="00526AF7" w:rsidP="006D663A">
            <w:pPr>
              <w:rPr>
                <w:rFonts w:ascii="Cambria" w:eastAsiaTheme="minorEastAsia" w:hAnsi="Cambria" w:cs="Arial Hebrew Scholar"/>
                <w:b/>
                <w:szCs w:val="28"/>
                <w:lang w:eastAsia="es-ES"/>
              </w:rPr>
            </w:pPr>
            <w:r w:rsidRPr="00171AE8">
              <w:rPr>
                <w:rFonts w:ascii="Calibri" w:eastAsiaTheme="minorEastAsia" w:hAnsi="Calibri" w:cs="Calibri"/>
                <w:b/>
                <w:szCs w:val="28"/>
                <w:lang w:eastAsia="es-ES"/>
              </w:rPr>
              <w:t>CURSO</w:t>
            </w:r>
            <w:r w:rsidRPr="00171AE8">
              <w:rPr>
                <w:rFonts w:ascii="Arial Hebrew Scholar" w:eastAsiaTheme="minorEastAsia" w:hAnsi="Arial Hebrew Scholar" w:cs="Arial Hebrew Scholar" w:hint="cs"/>
                <w:b/>
                <w:szCs w:val="28"/>
                <w:lang w:eastAsia="es-ES"/>
              </w:rPr>
              <w:t>:</w:t>
            </w:r>
            <w:r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 4</w:t>
            </w:r>
            <w:r w:rsidRPr="00171AE8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º </w:t>
            </w:r>
            <w:proofErr w:type="spellStart"/>
            <w:r w:rsidRPr="00171AE8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E.Primaria</w:t>
            </w:r>
            <w:proofErr w:type="spellEnd"/>
          </w:p>
          <w:p w14:paraId="732A2C0B" w14:textId="4E108FA3" w:rsidR="00526AF7" w:rsidRPr="00890497" w:rsidRDefault="00526AF7" w:rsidP="005A452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proofErr w:type="spellStart"/>
            <w:r w:rsidRPr="00171AE8">
              <w:rPr>
                <w:rFonts w:ascii="Calibri" w:eastAsiaTheme="minorEastAsia" w:hAnsi="Calibri" w:cs="Calibri"/>
                <w:b/>
                <w:szCs w:val="28"/>
                <w:lang w:eastAsia="es-ES"/>
              </w:rPr>
              <w:t>ÁREA</w:t>
            </w:r>
            <w:r w:rsidRPr="00171AE8">
              <w:rPr>
                <w:rFonts w:ascii="Arial Hebrew Scholar" w:eastAsiaTheme="minorEastAsia" w:hAnsi="Arial Hebrew Scholar" w:cs="Arial Hebrew Scholar" w:hint="cs"/>
                <w:b/>
                <w:szCs w:val="28"/>
                <w:lang w:eastAsia="es-ES"/>
              </w:rPr>
              <w:t>:</w:t>
            </w:r>
            <w:r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Ciencias</w:t>
            </w:r>
            <w:proofErr w:type="spellEnd"/>
            <w:r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 Sociales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3E8861A" w14:textId="345B2C68" w:rsidR="00526AF7" w:rsidRPr="009E2D91" w:rsidRDefault="00526AF7" w:rsidP="00A6037A">
            <w:pPr>
              <w:rPr>
                <w:rFonts w:ascii="Cambria" w:hAnsi="Cambria" w:cs="Arial Hebrew Scholar"/>
                <w:b/>
                <w:szCs w:val="28"/>
              </w:rPr>
            </w:pPr>
            <w:proofErr w:type="spellStart"/>
            <w:r w:rsidRPr="00171AE8">
              <w:rPr>
                <w:rFonts w:ascii="Calibri" w:eastAsiaTheme="minorEastAsia" w:hAnsi="Calibri" w:cs="Calibri"/>
                <w:b/>
                <w:szCs w:val="28"/>
                <w:lang w:eastAsia="es-ES"/>
              </w:rPr>
              <w:t>UNIDAD</w:t>
            </w:r>
            <w:proofErr w:type="gramStart"/>
            <w:r w:rsidRPr="00171AE8">
              <w:rPr>
                <w:rFonts w:ascii="Arial Hebrew Scholar" w:eastAsiaTheme="minorEastAsia" w:hAnsi="Arial Hebrew Scholar" w:cs="Arial Hebrew Scholar" w:hint="cs"/>
                <w:b/>
                <w:szCs w:val="28"/>
                <w:lang w:eastAsia="es-ES"/>
              </w:rPr>
              <w:t>:</w:t>
            </w:r>
            <w:r w:rsidRPr="00926B13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Unidad</w:t>
            </w:r>
            <w:proofErr w:type="spellEnd"/>
            <w:proofErr w:type="gramEnd"/>
            <w:r w:rsidRPr="00926B13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 2. Representamos nuestro planeta</w:t>
            </w:r>
          </w:p>
        </w:tc>
        <w:tc>
          <w:tcPr>
            <w:tcW w:w="532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A6D60B1" w14:textId="6BF34535" w:rsidR="00526AF7" w:rsidRPr="00675C81" w:rsidRDefault="00526AF7" w:rsidP="00A6037A">
            <w:pPr>
              <w:rPr>
                <w:rFonts w:ascii="Cambria" w:hAnsi="Cambria" w:cs="Arial Hebrew Scholar"/>
                <w:b/>
                <w:szCs w:val="28"/>
              </w:rPr>
            </w:pPr>
            <w:r w:rsidRPr="00171AE8">
              <w:rPr>
                <w:rFonts w:ascii="Calibri" w:eastAsiaTheme="minorEastAsia" w:hAnsi="Calibri" w:cs="Calibri"/>
                <w:b/>
                <w:szCs w:val="28"/>
                <w:lang w:eastAsia="es-ES"/>
              </w:rPr>
              <w:t>TEMPORALIZACIÓN</w:t>
            </w:r>
            <w:r w:rsidRPr="00171AE8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: </w:t>
            </w:r>
            <w:r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primera quincena noviembre</w:t>
            </w:r>
          </w:p>
        </w:tc>
      </w:tr>
      <w:tr w:rsidR="009F237A" w14:paraId="62A5B58D" w14:textId="77777777" w:rsidTr="005A4521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CCD83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50675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77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43DE992A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74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BA0CB57" w14:textId="796CD0A2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F237A" w14:paraId="4B6BB3B4" w14:textId="77777777" w:rsidTr="005A4521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4BCC5FB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21A535BD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77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5A0B52D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F754735" w14:textId="2E9A331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139C54C" w14:textId="6CA7BD91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052D6FE" w14:textId="7A20624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50E94B4" w14:textId="47682347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2A551D" w14:paraId="5152631C" w14:textId="77777777" w:rsidTr="00526AF7">
        <w:trPr>
          <w:trHeight w:val="688"/>
        </w:trPr>
        <w:tc>
          <w:tcPr>
            <w:tcW w:w="2063" w:type="dxa"/>
          </w:tcPr>
          <w:p w14:paraId="1AF7C9E7" w14:textId="77777777" w:rsidR="002A551D" w:rsidRDefault="002A551D" w:rsidP="00526AF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Reconocimiento de la escala de un mapa y diferenciación entre la escala gráfica y la escala numérica. </w:t>
            </w:r>
          </w:p>
          <w:p w14:paraId="58067C3E" w14:textId="344F94AC" w:rsidR="002A551D" w:rsidRPr="00CF4497" w:rsidRDefault="002A551D" w:rsidP="00D43B84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64" w:type="dxa"/>
            <w:gridSpan w:val="2"/>
          </w:tcPr>
          <w:p w14:paraId="25F8F345" w14:textId="7526C682" w:rsidR="002A551D" w:rsidRPr="00CF4497" w:rsidRDefault="002A551D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2A551D">
              <w:rPr>
                <w:rFonts w:ascii="Arial" w:hAnsi="Arial" w:cs="Arial"/>
                <w:sz w:val="19"/>
                <w:szCs w:val="19"/>
              </w:rPr>
              <w:t>Explicar las distintas formas de representar la superficie terrestre.</w:t>
            </w: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A99646C" w14:textId="1283F767" w:rsidR="002A551D" w:rsidRDefault="002A551D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2A551D">
              <w:rPr>
                <w:rFonts w:ascii="Arial" w:hAnsi="Arial" w:cs="Arial"/>
                <w:sz w:val="19"/>
                <w:szCs w:val="19"/>
              </w:rPr>
              <w:t xml:space="preserve">Describe </w:t>
            </w:r>
            <w:r w:rsidRPr="002A551D">
              <w:rPr>
                <w:rFonts w:ascii="Arial" w:hAnsi="Arial" w:cs="Arial"/>
                <w:sz w:val="19"/>
                <w:szCs w:val="19"/>
              </w:rPr>
              <w:t>correctamente planos y mapas interpretando su escala y signos convencionales.</w:t>
            </w:r>
          </w:p>
          <w:p w14:paraId="607CEF9D" w14:textId="77777777" w:rsidR="002A551D" w:rsidRPr="00526AF7" w:rsidRDefault="002A551D" w:rsidP="00526AF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49AE7294" w14:textId="0A7C5B80" w:rsidR="002A551D" w:rsidRPr="00CF4497" w:rsidRDefault="002A551D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2A551D">
              <w:rPr>
                <w:rFonts w:ascii="Arial" w:hAnsi="Arial" w:cs="Arial"/>
                <w:sz w:val="19"/>
                <w:szCs w:val="19"/>
              </w:rPr>
              <w:t>No reconoce y diferencia las distintas formas de representación de la Tierra: globo terráqueo, mapa y planisferio.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446E6E75" w14:textId="5FCEE3C9" w:rsidR="002A551D" w:rsidRPr="00CF4497" w:rsidRDefault="002A551D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2A551D">
              <w:rPr>
                <w:rFonts w:ascii="Arial" w:hAnsi="Arial" w:cs="Arial"/>
                <w:sz w:val="19"/>
                <w:szCs w:val="19"/>
              </w:rPr>
              <w:t>A veces reconoce y diferencia las distintas formas de representación de la Tierra: globo terráqueo, mapa y planisferio.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5B905E69" w14:textId="1F058F41" w:rsidR="002A551D" w:rsidRPr="00CF4497" w:rsidRDefault="002A551D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2A551D">
              <w:rPr>
                <w:rFonts w:ascii="Arial" w:hAnsi="Arial" w:cs="Arial"/>
                <w:sz w:val="19"/>
                <w:szCs w:val="19"/>
              </w:rPr>
              <w:t>Casi siempre reconoce y diferencia las distintas formas de representación de la Tierra: globo terráqueo, mapa y planisferio.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4C82CF2A" w14:textId="33558668" w:rsidR="002A551D" w:rsidRPr="00CF4497" w:rsidRDefault="002A551D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2A551D">
              <w:rPr>
                <w:rFonts w:ascii="Arial" w:hAnsi="Arial" w:cs="Arial"/>
                <w:sz w:val="19"/>
                <w:szCs w:val="19"/>
              </w:rPr>
              <w:t>Reconoce y diferencia las distintas formas de representación de la Tierra: globo terráqueo, mapa y planisferio.</w:t>
            </w:r>
          </w:p>
        </w:tc>
      </w:tr>
      <w:tr w:rsidR="002A551D" w14:paraId="446AB562" w14:textId="77777777" w:rsidTr="00526AF7">
        <w:trPr>
          <w:trHeight w:val="688"/>
        </w:trPr>
        <w:tc>
          <w:tcPr>
            <w:tcW w:w="2063" w:type="dxa"/>
          </w:tcPr>
          <w:p w14:paraId="18CD7E1E" w14:textId="77777777" w:rsidR="002A551D" w:rsidRDefault="002A551D" w:rsidP="00526AF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Localización de puntos en los mapas: paralelos y meridianos.</w:t>
            </w:r>
          </w:p>
          <w:p w14:paraId="7E4AB317" w14:textId="77777777" w:rsidR="002A551D" w:rsidRPr="00CF4497" w:rsidRDefault="002A551D" w:rsidP="00526AF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64" w:type="dxa"/>
            <w:gridSpan w:val="2"/>
          </w:tcPr>
          <w:p w14:paraId="12C56927" w14:textId="16DBB350" w:rsidR="002A551D" w:rsidRPr="00CF4497" w:rsidRDefault="002A551D" w:rsidP="00526AF7">
            <w:pPr>
              <w:rPr>
                <w:rFonts w:ascii="Arial" w:hAnsi="Arial" w:cs="Arial"/>
                <w:sz w:val="19"/>
                <w:szCs w:val="19"/>
              </w:rPr>
            </w:pPr>
            <w:r w:rsidRPr="002A551D">
              <w:rPr>
                <w:rFonts w:ascii="Arial" w:hAnsi="Arial" w:cs="Arial"/>
                <w:sz w:val="19"/>
                <w:szCs w:val="19"/>
              </w:rPr>
              <w:t>Identificar y manejar los conce</w:t>
            </w:r>
            <w:r w:rsidRPr="002A551D">
              <w:rPr>
                <w:rFonts w:ascii="Arial" w:hAnsi="Arial" w:cs="Arial"/>
                <w:sz w:val="19"/>
                <w:szCs w:val="19"/>
              </w:rPr>
              <w:t>ptos de paralelos y  meridianos.</w:t>
            </w: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3A5FB0F2" w14:textId="670D0B1C" w:rsidR="002A551D" w:rsidRPr="00CF4497" w:rsidRDefault="002A551D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2A551D">
              <w:rPr>
                <w:rFonts w:ascii="Arial" w:hAnsi="Arial" w:cs="Arial"/>
                <w:sz w:val="19"/>
                <w:szCs w:val="19"/>
              </w:rPr>
              <w:t>Representa los paralelos y meridianos de la Tierra.</w:t>
            </w: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0413FB1A" w14:textId="429BDED9" w:rsidR="002A551D" w:rsidRPr="00CF4497" w:rsidRDefault="002A551D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2A551D">
              <w:rPr>
                <w:rFonts w:ascii="Arial" w:hAnsi="Arial" w:cs="Arial"/>
                <w:sz w:val="19"/>
                <w:szCs w:val="19"/>
              </w:rPr>
              <w:t>No sabe qué son los paralelos y los meridianos.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0D94B6FE" w14:textId="70C0F250" w:rsidR="002A551D" w:rsidRPr="00CF4497" w:rsidRDefault="002A551D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2A551D">
              <w:rPr>
                <w:rFonts w:ascii="Arial" w:hAnsi="Arial" w:cs="Arial"/>
                <w:sz w:val="19"/>
                <w:szCs w:val="19"/>
              </w:rPr>
              <w:t>A veces sabe qué son los paralelos y los meridianos.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1D3CD7A3" w14:textId="351CCBD8" w:rsidR="002A551D" w:rsidRPr="00CF4497" w:rsidRDefault="002A551D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2A551D">
              <w:rPr>
                <w:rFonts w:ascii="Arial" w:hAnsi="Arial" w:cs="Arial"/>
                <w:sz w:val="19"/>
                <w:szCs w:val="19"/>
              </w:rPr>
              <w:t>Casi siempre sabe qué son los paralelos y los meridianos.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422945E2" w14:textId="2CC4DCC9" w:rsidR="002A551D" w:rsidRPr="00CF4497" w:rsidRDefault="002A551D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2A551D">
              <w:rPr>
                <w:rFonts w:ascii="Arial" w:hAnsi="Arial" w:cs="Arial"/>
                <w:sz w:val="19"/>
                <w:szCs w:val="19"/>
              </w:rPr>
              <w:t>Sabe qué son los paralelos y los meridianos.</w:t>
            </w:r>
          </w:p>
        </w:tc>
      </w:tr>
      <w:tr w:rsidR="002A551D" w14:paraId="483B5DAF" w14:textId="77777777" w:rsidTr="00526AF7">
        <w:trPr>
          <w:trHeight w:val="688"/>
        </w:trPr>
        <w:tc>
          <w:tcPr>
            <w:tcW w:w="2063" w:type="dxa"/>
          </w:tcPr>
          <w:p w14:paraId="42D132C2" w14:textId="55300D86" w:rsidR="002A551D" w:rsidRPr="00CF4497" w:rsidRDefault="002A551D" w:rsidP="00526AF7">
            <w:pPr>
              <w:spacing w:after="106" w:line="260" w:lineRule="exact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2A551D">
              <w:rPr>
                <w:rFonts w:ascii="Arial" w:hAnsi="Arial" w:cs="Arial"/>
                <w:sz w:val="19"/>
                <w:szCs w:val="19"/>
              </w:rPr>
              <w:t>Distingue la latitud de la longitud.</w:t>
            </w:r>
          </w:p>
        </w:tc>
        <w:tc>
          <w:tcPr>
            <w:tcW w:w="2064" w:type="dxa"/>
            <w:gridSpan w:val="2"/>
          </w:tcPr>
          <w:p w14:paraId="6E951244" w14:textId="78E8C952" w:rsidR="002A551D" w:rsidRPr="00CF4497" w:rsidRDefault="002A55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2A551D">
              <w:rPr>
                <w:rFonts w:ascii="Arial" w:hAnsi="Arial" w:cs="Arial"/>
                <w:sz w:val="19"/>
                <w:szCs w:val="19"/>
              </w:rPr>
              <w:t>Conocer</w:t>
            </w:r>
            <w:r w:rsidRPr="002A551D">
              <w:rPr>
                <w:rFonts w:ascii="Arial" w:hAnsi="Arial" w:cs="Arial"/>
                <w:sz w:val="19"/>
                <w:szCs w:val="19"/>
              </w:rPr>
              <w:t xml:space="preserve"> y manejar los conceptos de </w:t>
            </w:r>
            <w:r w:rsidRPr="002A551D">
              <w:rPr>
                <w:rFonts w:ascii="Arial" w:hAnsi="Arial" w:cs="Arial"/>
                <w:sz w:val="19"/>
                <w:szCs w:val="19"/>
              </w:rPr>
              <w:t>latitud y longitud</w:t>
            </w: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67EABA14" w14:textId="6CC1EF7A" w:rsidR="002A551D" w:rsidRPr="00CF4497" w:rsidRDefault="002A551D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2A551D">
              <w:rPr>
                <w:rFonts w:ascii="Arial" w:hAnsi="Arial" w:cs="Arial"/>
                <w:sz w:val="19"/>
                <w:szCs w:val="19"/>
              </w:rPr>
              <w:t>Distingue la latitud de la longitud.</w:t>
            </w: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32F18960" w14:textId="0D76739E" w:rsidR="002A551D" w:rsidRPr="00CF4497" w:rsidRDefault="002A551D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2A551D">
              <w:rPr>
                <w:rFonts w:ascii="Arial" w:hAnsi="Arial" w:cs="Arial"/>
                <w:sz w:val="19"/>
                <w:szCs w:val="19"/>
              </w:rPr>
              <w:t>No diferencia entre latitud y longitud.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7730083B" w14:textId="143E1F56" w:rsidR="002A551D" w:rsidRPr="00CF4497" w:rsidRDefault="002A551D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2A551D">
              <w:rPr>
                <w:rFonts w:ascii="Arial" w:hAnsi="Arial" w:cs="Arial"/>
                <w:sz w:val="19"/>
                <w:szCs w:val="19"/>
              </w:rPr>
              <w:t>A veces diferencia entre latitud y longitud.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08B8AFE8" w14:textId="2E44DCCB" w:rsidR="002A551D" w:rsidRPr="00CF4497" w:rsidRDefault="002A551D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2A551D">
              <w:rPr>
                <w:rFonts w:ascii="Arial" w:hAnsi="Arial" w:cs="Arial"/>
                <w:sz w:val="19"/>
                <w:szCs w:val="19"/>
              </w:rPr>
              <w:t>Casi siempre diferencia entre latitud y longitud.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22D71437" w14:textId="77777777" w:rsidR="002A551D" w:rsidRPr="002A551D" w:rsidRDefault="002A551D" w:rsidP="006D663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2A551D">
              <w:rPr>
                <w:rFonts w:ascii="Arial" w:hAnsi="Arial" w:cs="Arial"/>
                <w:sz w:val="19"/>
                <w:szCs w:val="19"/>
              </w:rPr>
              <w:t xml:space="preserve">Diferencia entre latitud y longitud. </w:t>
            </w:r>
          </w:p>
          <w:p w14:paraId="3040FD1F" w14:textId="77777777" w:rsidR="002A551D" w:rsidRPr="00CF4497" w:rsidRDefault="002A551D" w:rsidP="00D43B8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A551D" w14:paraId="39A6DB2F" w14:textId="77777777" w:rsidTr="005A4521">
        <w:trPr>
          <w:trHeight w:val="688"/>
        </w:trPr>
        <w:tc>
          <w:tcPr>
            <w:tcW w:w="2063" w:type="dxa"/>
          </w:tcPr>
          <w:p w14:paraId="17D666F5" w14:textId="3288657E" w:rsidR="002A551D" w:rsidRPr="00CF4497" w:rsidRDefault="002A551D" w:rsidP="00D43B84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33557A">
              <w:rPr>
                <w:rFonts w:ascii="Arial" w:hAnsi="Arial" w:cs="Arial"/>
                <w:sz w:val="19"/>
                <w:szCs w:val="19"/>
              </w:rPr>
              <w:t>las</w:t>
            </w:r>
            <w:proofErr w:type="gramEnd"/>
            <w:r w:rsidRPr="0033557A">
              <w:rPr>
                <w:rFonts w:ascii="Arial" w:hAnsi="Arial" w:cs="Arial"/>
                <w:sz w:val="19"/>
                <w:szCs w:val="19"/>
              </w:rPr>
              <w:t xml:space="preserve"> coordenadas geográficas.</w:t>
            </w:r>
          </w:p>
        </w:tc>
        <w:tc>
          <w:tcPr>
            <w:tcW w:w="2064" w:type="dxa"/>
            <w:gridSpan w:val="2"/>
          </w:tcPr>
          <w:p w14:paraId="1738732A" w14:textId="740A72F9" w:rsidR="002A551D" w:rsidRPr="00CF4497" w:rsidRDefault="002A55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2A551D">
              <w:rPr>
                <w:rFonts w:ascii="Arial" w:hAnsi="Arial" w:cs="Arial"/>
                <w:sz w:val="19"/>
                <w:szCs w:val="19"/>
              </w:rPr>
              <w:t xml:space="preserve">Identificar y manejar </w:t>
            </w:r>
            <w:r w:rsidRPr="002A551D">
              <w:rPr>
                <w:rFonts w:ascii="Arial" w:hAnsi="Arial" w:cs="Arial"/>
                <w:sz w:val="19"/>
                <w:szCs w:val="19"/>
              </w:rPr>
              <w:t xml:space="preserve">el concepto de </w:t>
            </w:r>
            <w:r w:rsidRPr="002A551D">
              <w:rPr>
                <w:rFonts w:ascii="Arial" w:hAnsi="Arial" w:cs="Arial"/>
                <w:sz w:val="19"/>
                <w:szCs w:val="19"/>
              </w:rPr>
              <w:t xml:space="preserve"> coordenadas geográficas.</w:t>
            </w: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6BA6C189" w14:textId="0AD92680" w:rsidR="002A551D" w:rsidRPr="00CF4497" w:rsidRDefault="002A551D" w:rsidP="00D43B8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Indica las coordenadas geográficas de un punto dado.</w:t>
            </w: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</w:tcBorders>
          </w:tcPr>
          <w:p w14:paraId="775B9635" w14:textId="1F7B78CE" w:rsidR="002A551D" w:rsidRPr="00CF4497" w:rsidRDefault="002A551D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2A551D">
              <w:rPr>
                <w:rFonts w:ascii="Arial" w:hAnsi="Arial" w:cs="Arial"/>
                <w:sz w:val="19"/>
                <w:szCs w:val="19"/>
              </w:rPr>
              <w:t>No sabe qué son las coordenadas geográficas y las interpreta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0F9E6F9C" w14:textId="6A5D7C6E" w:rsidR="002A551D" w:rsidRPr="00CF4497" w:rsidRDefault="002A551D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2A551D">
              <w:rPr>
                <w:rFonts w:ascii="Arial" w:hAnsi="Arial" w:cs="Arial"/>
                <w:sz w:val="19"/>
                <w:szCs w:val="19"/>
              </w:rPr>
              <w:t>A veces sabe qué son las coordenadas geográficas y las interpreta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4C2C6CFE" w14:textId="046679DB" w:rsidR="002A551D" w:rsidRPr="00CF4497" w:rsidRDefault="002A551D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2A551D">
              <w:rPr>
                <w:rFonts w:ascii="Arial" w:hAnsi="Arial" w:cs="Arial"/>
                <w:sz w:val="19"/>
                <w:szCs w:val="19"/>
              </w:rPr>
              <w:t>Casi siempre sabe qué son las coordenadas geográficas y las interpreta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F5E2463" w14:textId="2BA56D7F" w:rsidR="002A551D" w:rsidRPr="00CF4497" w:rsidRDefault="002A551D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2A551D">
              <w:rPr>
                <w:rFonts w:ascii="Arial" w:hAnsi="Arial" w:cs="Arial"/>
                <w:sz w:val="19"/>
                <w:szCs w:val="19"/>
              </w:rPr>
              <w:t>Sabe qué son las coordenadas geográficas y las interpreta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</w:tbl>
    <w:p w14:paraId="2B8D6557" w14:textId="12CBD2EF" w:rsidR="006C6C59" w:rsidRDefault="006C6C59"/>
    <w:p w14:paraId="3067C8AE" w14:textId="188A9B59" w:rsidR="003968C8" w:rsidRDefault="003968C8"/>
    <w:p w14:paraId="18765A89" w14:textId="77777777" w:rsidR="003968C8" w:rsidRDefault="003968C8"/>
    <w:p w14:paraId="6A3C2EA4" w14:textId="77777777" w:rsidR="000260A9" w:rsidRDefault="000260A9"/>
    <w:p w14:paraId="21D6296A" w14:textId="77777777" w:rsidR="000260A9" w:rsidRDefault="000260A9"/>
    <w:p w14:paraId="2FFF8733" w14:textId="77777777" w:rsidR="000260A9" w:rsidRDefault="000260A9"/>
    <w:p w14:paraId="78F27223" w14:textId="77777777" w:rsidR="000260A9" w:rsidRDefault="000260A9"/>
    <w:p w14:paraId="081194EA" w14:textId="77777777" w:rsidR="000260A9" w:rsidRDefault="000260A9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2225"/>
        <w:gridCol w:w="2674"/>
        <w:gridCol w:w="2674"/>
        <w:gridCol w:w="2675"/>
      </w:tblGrid>
      <w:tr w:rsidR="00675C81" w14:paraId="37B50F43" w14:textId="77777777" w:rsidTr="00932507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C8FBEB2" w14:textId="44EA599F"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14:paraId="38125606" w14:textId="6D7D0718" w:rsidR="00675C81" w:rsidRPr="00620962" w:rsidRDefault="00675C8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27AF0AF" w14:textId="41D48F3B" w:rsidR="00675C81" w:rsidRPr="00620962" w:rsidRDefault="00675C8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1702E82" w14:textId="634E1B60" w:rsidR="00675C81" w:rsidRPr="00620962" w:rsidRDefault="00DD0C5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890497" w14:paraId="11045282" w14:textId="77777777" w:rsidTr="00932507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3817559B" w14:textId="77777777"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723BF419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110464B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8654B3D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675C81" w14:paraId="4023715F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E0104" w14:textId="264E685A" w:rsidR="00675C81" w:rsidRPr="00CF4497" w:rsidRDefault="000260A9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 xml:space="preserve">Visualizar un video que explica </w:t>
            </w:r>
            <w:r w:rsidR="002A551D">
              <w:rPr>
                <w:rFonts w:ascii="Arial" w:hAnsi="Arial" w:cs="Arial"/>
                <w:sz w:val="19"/>
                <w:szCs w:val="19"/>
              </w:rPr>
              <w:t>las escalas numéricas y gráficas los mapas.</w:t>
            </w:r>
            <w:r w:rsidRPr="00CF4497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78D9F4B4" w14:textId="052E0350" w:rsidR="00675C81" w:rsidRPr="00CF4497" w:rsidRDefault="000260A9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Interactivo</w:t>
            </w:r>
          </w:p>
        </w:tc>
        <w:tc>
          <w:tcPr>
            <w:tcW w:w="2674" w:type="dxa"/>
            <w:vAlign w:val="center"/>
          </w:tcPr>
          <w:p w14:paraId="78FC75F9" w14:textId="77777777" w:rsidR="00864347" w:rsidRPr="00CF4497" w:rsidRDefault="00864347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Participación.</w:t>
            </w:r>
          </w:p>
          <w:p w14:paraId="5C8DA024" w14:textId="554FFF28" w:rsidR="00675C81" w:rsidRPr="00CF4497" w:rsidRDefault="00675C81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75" w:type="dxa"/>
            <w:vAlign w:val="center"/>
          </w:tcPr>
          <w:p w14:paraId="40455D92" w14:textId="2E6873A2" w:rsidR="00675C81" w:rsidRPr="00CF4497" w:rsidRDefault="00864347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Gran grupo</w:t>
            </w:r>
          </w:p>
        </w:tc>
      </w:tr>
      <w:tr w:rsidR="00B72254" w14:paraId="3C59BA6A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AC1205B" w14:textId="01E21F25" w:rsidR="00B72254" w:rsidRPr="00CF4497" w:rsidRDefault="000260A9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 xml:space="preserve">Elaborar  un </w:t>
            </w:r>
            <w:r w:rsidR="002A551D" w:rsidRPr="00CF4497">
              <w:rPr>
                <w:rFonts w:ascii="Arial" w:hAnsi="Arial" w:cs="Arial"/>
                <w:sz w:val="19"/>
                <w:szCs w:val="19"/>
              </w:rPr>
              <w:t>r</w:t>
            </w:r>
            <w:r w:rsidR="002A551D">
              <w:rPr>
                <w:rFonts w:ascii="Arial" w:hAnsi="Arial" w:cs="Arial"/>
                <w:sz w:val="19"/>
                <w:szCs w:val="19"/>
              </w:rPr>
              <w:t>esumen con los conceptos clave del tema como globo terráqueo, mapa, planisferio.etc.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E030A8A" w14:textId="5141BB79" w:rsidR="00B72254" w:rsidRPr="00CF4497" w:rsidRDefault="000260A9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65B834E9" w14:textId="19AB2674" w:rsidR="00B72254" w:rsidRPr="00CF4497" w:rsidRDefault="000260A9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66D2B43F" w14:textId="7828E67D" w:rsidR="00B72254" w:rsidRPr="00CF4497" w:rsidRDefault="00864347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Individual</w:t>
            </w:r>
          </w:p>
        </w:tc>
      </w:tr>
      <w:tr w:rsidR="00B72254" w14:paraId="3370149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9515311" w14:textId="436EC16F" w:rsidR="00B72254" w:rsidRPr="00CF4497" w:rsidRDefault="000260A9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 xml:space="preserve">Visualizar un video </w:t>
            </w:r>
            <w:r w:rsidR="002A551D">
              <w:rPr>
                <w:rFonts w:ascii="Arial" w:hAnsi="Arial" w:cs="Arial"/>
                <w:sz w:val="19"/>
                <w:szCs w:val="19"/>
              </w:rPr>
              <w:t>sobre los meridianos y los paralelos. Utilizar una mandarina para su explicación.</w:t>
            </w:r>
            <w:r w:rsidRPr="00CF4497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FEC95DC" w14:textId="61C1FFA0" w:rsidR="00B72254" w:rsidRPr="00CF4497" w:rsidRDefault="000260A9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Interactivo.</w:t>
            </w:r>
          </w:p>
        </w:tc>
        <w:tc>
          <w:tcPr>
            <w:tcW w:w="2674" w:type="dxa"/>
            <w:vAlign w:val="center"/>
          </w:tcPr>
          <w:p w14:paraId="1E39C557" w14:textId="77777777" w:rsidR="00864347" w:rsidRPr="00CF4497" w:rsidRDefault="00864347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Participación.</w:t>
            </w:r>
          </w:p>
          <w:p w14:paraId="523DD4DD" w14:textId="0846C680" w:rsidR="00B72254" w:rsidRPr="00CF4497" w:rsidRDefault="00B72254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75" w:type="dxa"/>
            <w:vAlign w:val="center"/>
          </w:tcPr>
          <w:p w14:paraId="291C081D" w14:textId="541F450A" w:rsidR="00B72254" w:rsidRPr="00CF4497" w:rsidRDefault="00864347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Gran grupo</w:t>
            </w:r>
          </w:p>
        </w:tc>
      </w:tr>
      <w:tr w:rsidR="00B72254" w14:paraId="5600C015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35081" w14:textId="38198BF0" w:rsidR="00B72254" w:rsidRPr="00CF4497" w:rsidRDefault="002A551D" w:rsidP="002A551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Sobre la imagen del plano del mundo indicar con diferentes códigos de colores  qué puntos corresponden a la latitud y cuáles a la longitud.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EC448AB" w14:textId="696949F4" w:rsidR="00B72254" w:rsidRPr="00CF4497" w:rsidRDefault="000260A9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Taller</w:t>
            </w:r>
          </w:p>
        </w:tc>
        <w:tc>
          <w:tcPr>
            <w:tcW w:w="2674" w:type="dxa"/>
            <w:vAlign w:val="center"/>
          </w:tcPr>
          <w:p w14:paraId="223BADB1" w14:textId="77777777" w:rsidR="00864347" w:rsidRPr="00CF4497" w:rsidRDefault="00864347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Participación.</w:t>
            </w:r>
          </w:p>
          <w:p w14:paraId="2B249FDD" w14:textId="29544DDC" w:rsidR="00B72254" w:rsidRPr="00CF4497" w:rsidRDefault="00B72254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75" w:type="dxa"/>
            <w:vAlign w:val="center"/>
          </w:tcPr>
          <w:p w14:paraId="3715AFA9" w14:textId="4EA88598" w:rsidR="00B72254" w:rsidRPr="00CF4497" w:rsidRDefault="00864347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Gran grupo</w:t>
            </w:r>
          </w:p>
        </w:tc>
      </w:tr>
      <w:tr w:rsidR="00B72254" w14:paraId="327633C9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07F8D28" w14:textId="2699E268" w:rsidR="00B72254" w:rsidRPr="00CF4497" w:rsidRDefault="002A551D" w:rsidP="002A551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Se les entregan pestañas con diferentes coordenadas geográficas y dentro de ellas tienen que poner el lugar al que corresponden. </w:t>
            </w:r>
            <w:r w:rsidR="000260A9" w:rsidRPr="00CF4497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85714D2" w14:textId="0746F3D4" w:rsidR="00B72254" w:rsidRPr="00CF4497" w:rsidRDefault="000260A9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Trabajo por tareas</w:t>
            </w:r>
          </w:p>
        </w:tc>
        <w:tc>
          <w:tcPr>
            <w:tcW w:w="2674" w:type="dxa"/>
            <w:vAlign w:val="center"/>
          </w:tcPr>
          <w:p w14:paraId="5FC6753C" w14:textId="102D490C" w:rsidR="00B72254" w:rsidRPr="00CF4497" w:rsidRDefault="00864347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5B8C5A6F" w14:textId="321A06D0" w:rsidR="00B72254" w:rsidRPr="00CF4497" w:rsidRDefault="00864347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Individual</w:t>
            </w:r>
          </w:p>
        </w:tc>
      </w:tr>
      <w:tr w:rsidR="00864347" w14:paraId="4B239174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C977774" w14:textId="38A3E1E3" w:rsidR="00864347" w:rsidRPr="00CF4497" w:rsidRDefault="002A551D" w:rsidP="002A551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Buscar en el globo terráqueo diferentes lugares del mundo.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39CE7B07" w14:textId="600C8C52" w:rsidR="00864347" w:rsidRPr="00CF4497" w:rsidRDefault="00864347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Taller</w:t>
            </w:r>
          </w:p>
        </w:tc>
        <w:tc>
          <w:tcPr>
            <w:tcW w:w="2674" w:type="dxa"/>
            <w:vAlign w:val="center"/>
          </w:tcPr>
          <w:p w14:paraId="415285DF" w14:textId="641F1F1E" w:rsidR="00864347" w:rsidRPr="00CF4497" w:rsidRDefault="00864347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Significatividad</w:t>
            </w:r>
          </w:p>
        </w:tc>
        <w:tc>
          <w:tcPr>
            <w:tcW w:w="2675" w:type="dxa"/>
            <w:vAlign w:val="center"/>
          </w:tcPr>
          <w:p w14:paraId="15E69D0C" w14:textId="5465DED8" w:rsidR="00864347" w:rsidRPr="00CF4497" w:rsidRDefault="00864347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Gran grupo/ Individual</w:t>
            </w:r>
          </w:p>
        </w:tc>
      </w:tr>
    </w:tbl>
    <w:p w14:paraId="58855773" w14:textId="77777777" w:rsidR="00670B50" w:rsidRDefault="00670B50"/>
    <w:p w14:paraId="4605BC77" w14:textId="77777777" w:rsidR="000E6B1D" w:rsidRDefault="000E6B1D"/>
    <w:p w14:paraId="651C002A" w14:textId="77777777" w:rsidR="000E6B1D" w:rsidRDefault="000E6B1D"/>
    <w:p w14:paraId="7E3F2A6A" w14:textId="77777777" w:rsidR="000E6B1D" w:rsidRDefault="000E6B1D"/>
    <w:p w14:paraId="584B1892" w14:textId="77777777" w:rsidR="000E6B1D" w:rsidRDefault="000E6B1D"/>
    <w:p w14:paraId="53FA80D0" w14:textId="77777777" w:rsidR="000E6B1D" w:rsidRDefault="000E6B1D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41"/>
        <w:gridCol w:w="4819"/>
        <w:gridCol w:w="4918"/>
      </w:tblGrid>
      <w:tr w:rsidR="00675C81" w:rsidRPr="009C0468" w14:paraId="03888C54" w14:textId="77777777" w:rsidTr="00705CB1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7DEB166" w14:textId="49F19237"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14:paraId="49331704" w14:textId="467D2497"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06CE97" w14:textId="53832E42"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306467" w14:textId="6A92717E" w:rsidR="00675C81" w:rsidRPr="00FD4444" w:rsidRDefault="00DD0C5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890497" w:rsidRPr="006C6C59" w14:paraId="3C464468" w14:textId="77777777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87C1BE1" w14:textId="77777777"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675C81" w:rsidRPr="00670B50" w14:paraId="30E6F254" w14:textId="77777777" w:rsidTr="00B72254">
        <w:trPr>
          <w:trHeight w:val="671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6EBB1010" w14:textId="77777777" w:rsidR="00675C81" w:rsidRPr="00CF4497" w:rsidRDefault="00675C81" w:rsidP="002A551D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CF4497">
              <w:rPr>
                <w:rFonts w:ascii="Arial" w:hAnsi="Arial" w:cs="Arial"/>
                <w:sz w:val="19"/>
                <w:szCs w:val="19"/>
              </w:rPr>
              <w:t>T.I.C.s</w:t>
            </w:r>
            <w:proofErr w:type="spellEnd"/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19641E31" w14:textId="4F3D3967" w:rsidR="00675C81" w:rsidRPr="00CF4497" w:rsidRDefault="00864347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 xml:space="preserve">Vídeos educativos. </w:t>
            </w:r>
            <w:proofErr w:type="spellStart"/>
            <w:r w:rsidRPr="00CF4497">
              <w:rPr>
                <w:rFonts w:ascii="Arial" w:hAnsi="Arial" w:cs="Arial"/>
                <w:sz w:val="19"/>
                <w:szCs w:val="19"/>
              </w:rPr>
              <w:t>Eduteca</w:t>
            </w:r>
            <w:proofErr w:type="spellEnd"/>
            <w:r w:rsidRPr="00CF4497">
              <w:rPr>
                <w:rFonts w:ascii="Arial" w:hAnsi="Arial" w:cs="Arial"/>
                <w:sz w:val="19"/>
                <w:szCs w:val="19"/>
              </w:rPr>
              <w:t xml:space="preserve">. </w:t>
            </w:r>
            <w:proofErr w:type="spellStart"/>
            <w:r w:rsidRPr="00CF4497">
              <w:rPr>
                <w:rFonts w:ascii="Arial" w:hAnsi="Arial" w:cs="Arial"/>
                <w:sz w:val="19"/>
                <w:szCs w:val="19"/>
              </w:rPr>
              <w:t>Happy</w:t>
            </w:r>
            <w:proofErr w:type="spellEnd"/>
            <w:r w:rsidRPr="00CF4497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CF4497">
              <w:rPr>
                <w:rFonts w:ascii="Arial" w:hAnsi="Arial" w:cs="Arial"/>
                <w:sz w:val="19"/>
                <w:szCs w:val="19"/>
              </w:rPr>
              <w:t>lerning</w:t>
            </w:r>
            <w:proofErr w:type="spellEnd"/>
          </w:p>
        </w:tc>
      </w:tr>
      <w:tr w:rsidR="00B72254" w:rsidRPr="00670B50" w14:paraId="5B13FBBE" w14:textId="77777777" w:rsidTr="00B72254">
        <w:trPr>
          <w:trHeight w:val="671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4801886A" w14:textId="77777777" w:rsidR="00B72254" w:rsidRPr="00CF4497" w:rsidRDefault="00B72254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7DDB247E" w14:textId="418BCF88" w:rsidR="00B72254" w:rsidRPr="00CF4497" w:rsidRDefault="00864347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 xml:space="preserve">Uno de ordenadores y </w:t>
            </w:r>
            <w:proofErr w:type="spellStart"/>
            <w:r w:rsidRPr="00CF4497">
              <w:rPr>
                <w:rFonts w:ascii="Arial" w:hAnsi="Arial" w:cs="Arial"/>
                <w:sz w:val="19"/>
                <w:szCs w:val="19"/>
              </w:rPr>
              <w:t>tablets</w:t>
            </w:r>
            <w:proofErr w:type="spellEnd"/>
            <w:r w:rsidRPr="00CF4497">
              <w:rPr>
                <w:rFonts w:ascii="Arial" w:hAnsi="Arial" w:cs="Arial"/>
                <w:sz w:val="19"/>
                <w:szCs w:val="19"/>
              </w:rPr>
              <w:t xml:space="preserve"> para el visionado de videos y elaboración de </w:t>
            </w:r>
            <w:r w:rsidR="002A551D">
              <w:rPr>
                <w:rFonts w:ascii="Arial" w:hAnsi="Arial" w:cs="Arial"/>
                <w:sz w:val="19"/>
                <w:szCs w:val="19"/>
              </w:rPr>
              <w:t>resúmenes.</w:t>
            </w:r>
          </w:p>
        </w:tc>
      </w:tr>
      <w:tr w:rsidR="00864347" w:rsidRPr="00670B50" w14:paraId="636E5020" w14:textId="77777777" w:rsidTr="00B72254">
        <w:trPr>
          <w:trHeight w:val="671"/>
          <w:tblHeader/>
        </w:trPr>
        <w:tc>
          <w:tcPr>
            <w:tcW w:w="3641" w:type="dxa"/>
            <w:tcBorders>
              <w:right w:val="single" w:sz="12" w:space="0" w:color="8064A2"/>
            </w:tcBorders>
            <w:vAlign w:val="center"/>
          </w:tcPr>
          <w:p w14:paraId="102A77E9" w14:textId="77777777" w:rsidR="00864347" w:rsidRPr="00CF4497" w:rsidRDefault="00864347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4846E93B" w14:textId="18F99DC3" w:rsidR="00864347" w:rsidRPr="00CF4497" w:rsidRDefault="00864347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Uso del libro digital.</w:t>
            </w:r>
          </w:p>
        </w:tc>
      </w:tr>
    </w:tbl>
    <w:p w14:paraId="7DE6191E" w14:textId="5AA2D49F" w:rsidR="003265C8" w:rsidRDefault="003265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0E6B1D" w14:paraId="4C5C5CE3" w14:textId="77777777" w:rsidTr="006D663A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D72B3B1" w14:textId="77777777" w:rsidR="000E6B1D" w:rsidRPr="008D097E" w:rsidRDefault="000E6B1D" w:rsidP="006D663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14:paraId="64646C28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B963915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D18D2D0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0E6B1D" w14:paraId="3B496411" w14:textId="77777777" w:rsidTr="006D663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0E645CD1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0E6B1D" w14:paraId="0074951C" w14:textId="77777777" w:rsidTr="006D663A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0990A51D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D1B0136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00A2685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calificación</w:t>
            </w:r>
          </w:p>
        </w:tc>
      </w:tr>
      <w:tr w:rsidR="000E6B1D" w14:paraId="25DA7257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389100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14:paraId="0C382FD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14:paraId="628F130B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Cualificación cualitativa:</w:t>
            </w:r>
          </w:p>
        </w:tc>
      </w:tr>
      <w:tr w:rsidR="000E6B1D" w14:paraId="77D9A8A6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8612D9A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14:paraId="531F370C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14:paraId="6F8FB9D9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Rúbricas de la unidad.</w:t>
            </w:r>
          </w:p>
        </w:tc>
      </w:tr>
      <w:tr w:rsidR="000E6B1D" w14:paraId="20613B68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427DB0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14:paraId="380A2C4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14:paraId="7950809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Pruebas de evaluación por competencias.</w:t>
            </w:r>
          </w:p>
        </w:tc>
      </w:tr>
      <w:tr w:rsidR="000E6B1D" w14:paraId="416BCAF9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D30BA8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14:paraId="616FC9C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14:paraId="189C5B6B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Cuaderno</w:t>
            </w:r>
          </w:p>
        </w:tc>
      </w:tr>
      <w:tr w:rsidR="000E6B1D" w14:paraId="36A1EC84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F5687A6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159ED94D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Align w:val="center"/>
          </w:tcPr>
          <w:p w14:paraId="0A032B5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05894269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CFB43DD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4E67732A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Align w:val="center"/>
          </w:tcPr>
          <w:p w14:paraId="71B9F217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Cualificación cuantitativa:</w:t>
            </w:r>
          </w:p>
        </w:tc>
      </w:tr>
      <w:tr w:rsidR="000E6B1D" w14:paraId="21D0CCAB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DC578C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1BB67050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40FF6BA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60% pruebas escritas y orales.</w:t>
            </w:r>
          </w:p>
        </w:tc>
      </w:tr>
      <w:tr w:rsidR="000E6B1D" w14:paraId="17985AEB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248730B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10724C4F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0BE627FA" w14:textId="77777777" w:rsidR="000E6B1D" w:rsidRPr="00CF4497" w:rsidRDefault="000E6B1D" w:rsidP="00CF4497">
            <w:pPr>
              <w:spacing w:after="106" w:line="260" w:lineRule="exact"/>
              <w:ind w:firstLine="57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0EA29E6C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AE4AC95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41BDA758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23C9C54B" w14:textId="77777777" w:rsidR="000E6B1D" w:rsidRPr="00CF4497" w:rsidRDefault="000E6B1D" w:rsidP="00CF4497">
            <w:pPr>
              <w:spacing w:after="106" w:line="260" w:lineRule="exact"/>
              <w:ind w:firstLine="57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05076E18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FA4565A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2E91684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1B5949E0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20% participación, esfuerzo y atención.</w:t>
            </w:r>
          </w:p>
          <w:p w14:paraId="4B73DC0F" w14:textId="77777777" w:rsidR="000E6B1D" w:rsidRPr="00CF4497" w:rsidRDefault="000E6B1D" w:rsidP="002A551D">
            <w:pPr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5% Actitud de escucha.</w:t>
            </w:r>
          </w:p>
          <w:p w14:paraId="36CE0271" w14:textId="77777777" w:rsidR="000E6B1D" w:rsidRPr="00CF4497" w:rsidRDefault="000E6B1D" w:rsidP="002A551D">
            <w:pPr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5% Participación en las actividades del aula.</w:t>
            </w:r>
          </w:p>
          <w:p w14:paraId="18407E79" w14:textId="77777777" w:rsidR="000E6B1D" w:rsidRPr="00CF4497" w:rsidRDefault="000E6B1D" w:rsidP="002A551D">
            <w:pPr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5% Interés y predisposición.</w:t>
            </w:r>
          </w:p>
          <w:p w14:paraId="7D409E20" w14:textId="77777777" w:rsidR="000E6B1D" w:rsidRPr="00CF4497" w:rsidRDefault="000E6B1D" w:rsidP="002A551D">
            <w:pPr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lastRenderedPageBreak/>
              <w:t>5% Trae el material necesario.</w:t>
            </w:r>
          </w:p>
          <w:p w14:paraId="32FF3E57" w14:textId="77777777" w:rsidR="000E6B1D" w:rsidRPr="00CF4497" w:rsidRDefault="000E6B1D" w:rsidP="002A551D">
            <w:pPr>
              <w:ind w:firstLine="57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69026BA5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9174412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C9B269A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4724C766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35CDEC96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CE87FBF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E797DF5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35E1E2FE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1A052B83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7FA06D1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DE44EFA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0AB69880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736F625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362FF3B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7E64E95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79615CED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F4B7E8D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28DC1A3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34A35AD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20F9EED1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7A60B427" w14:textId="77777777" w:rsidTr="006D663A">
        <w:trPr>
          <w:trHeight w:val="7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E42AAA8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E99DB27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4F794534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33349582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AEC3B52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3AC9C13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0FEC2BF1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20% trabajo diario, cuadernos y fichas.</w:t>
            </w:r>
          </w:p>
          <w:p w14:paraId="725E8860" w14:textId="77777777" w:rsidR="000E6B1D" w:rsidRPr="00CF4497" w:rsidRDefault="000E6B1D" w:rsidP="00CF4497">
            <w:pPr>
              <w:spacing w:after="106" w:line="260" w:lineRule="exact"/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10% Trae a clase el trabajo pedido.</w:t>
            </w:r>
          </w:p>
          <w:p w14:paraId="2FA2C42F" w14:textId="77777777" w:rsidR="000E6B1D" w:rsidRPr="00CF4497" w:rsidRDefault="000E6B1D" w:rsidP="00CF4497">
            <w:pPr>
              <w:spacing w:after="106" w:line="260" w:lineRule="exact"/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10% Presentación, orden, limpieza y corrección del trabajo pedido.</w:t>
            </w:r>
          </w:p>
          <w:p w14:paraId="124D1BEA" w14:textId="77777777" w:rsidR="000E6B1D" w:rsidRPr="00CF4497" w:rsidRDefault="000E6B1D" w:rsidP="00CF4497">
            <w:pPr>
              <w:spacing w:after="106" w:line="260" w:lineRule="exact"/>
              <w:ind w:firstLine="57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160E51F9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3586A3B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71F01047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21AD7280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61153951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E6B7D26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CACDD6B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4EB717B4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A154C7B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644CBF8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851A005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0E7498C4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896799C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E23C3C8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D1A92DF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4F8125DD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DA51701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FC425D9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2ECB6F3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1E3335D6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Para poder hacer la media hay que sacar mínimo un 4,5 (de media) sobre 10 en los exámenes.</w:t>
            </w:r>
          </w:p>
        </w:tc>
      </w:tr>
      <w:tr w:rsidR="000E6B1D" w14:paraId="394B5D13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170470C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B626E5A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4A30481D" w14:textId="77777777" w:rsidR="000E6B1D" w:rsidRPr="00890497" w:rsidRDefault="000E6B1D" w:rsidP="006D663A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0E6B1D" w14:paraId="22D4005C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1B3E61E5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433E4650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471C46C6" w14:textId="77777777" w:rsidR="000E6B1D" w:rsidRPr="00890497" w:rsidRDefault="000E6B1D" w:rsidP="006D663A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</w:tbl>
    <w:p w14:paraId="48FA784E" w14:textId="77777777" w:rsidR="00705CB1" w:rsidRDefault="00705CB1"/>
    <w:p w14:paraId="09D2AC90" w14:textId="77777777" w:rsidR="00CF4497" w:rsidRDefault="00CF4497"/>
    <w:p w14:paraId="7232D252" w14:textId="77777777" w:rsidR="00CF4497" w:rsidRDefault="00CF4497"/>
    <w:p w14:paraId="22BB94F8" w14:textId="77777777" w:rsidR="00CF4497" w:rsidRDefault="00CF4497"/>
    <w:p w14:paraId="114EA744" w14:textId="77777777" w:rsidR="00CF4497" w:rsidRDefault="00CF4497"/>
    <w:p w14:paraId="5ED63F71" w14:textId="77777777" w:rsidR="002A551D" w:rsidRDefault="002A551D"/>
    <w:p w14:paraId="5C4CAC43" w14:textId="77777777" w:rsidR="002A551D" w:rsidRDefault="002A551D"/>
    <w:p w14:paraId="04797ADB" w14:textId="77777777" w:rsidR="002A551D" w:rsidRDefault="002A551D">
      <w:bookmarkStart w:id="0" w:name="_GoBack"/>
      <w:bookmarkEnd w:id="0"/>
    </w:p>
    <w:p w14:paraId="1173A5E3" w14:textId="77777777" w:rsidR="00CF4497" w:rsidRDefault="00CF4497"/>
    <w:p w14:paraId="1CAFA233" w14:textId="77777777" w:rsidR="00CF4497" w:rsidRDefault="00CF4497"/>
    <w:p w14:paraId="18EE42DD" w14:textId="77777777" w:rsidR="00CF4497" w:rsidRDefault="00CF4497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4819"/>
        <w:gridCol w:w="5322"/>
      </w:tblGrid>
      <w:tr w:rsidR="000E6B1D" w:rsidRPr="009C0468" w14:paraId="7DAB8D62" w14:textId="77777777" w:rsidTr="006D663A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E3EAC15" w14:textId="77777777" w:rsidR="000E6B1D" w:rsidRPr="008D097E" w:rsidRDefault="000E6B1D" w:rsidP="006D663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14:paraId="355C66F0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4E5DFB4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1C3C00C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</w:t>
            </w:r>
          </w:p>
        </w:tc>
      </w:tr>
      <w:tr w:rsidR="000E6B1D" w:rsidRPr="006C6C59" w14:paraId="14C2C6D0" w14:textId="77777777" w:rsidTr="006D663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95BE090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0E6B1D" w:rsidRPr="00670B50" w14:paraId="501FAB36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0F51CC8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Utilización de actividades de refuerzo y ampliación según las necesidades de cada alumno.</w:t>
            </w:r>
          </w:p>
        </w:tc>
      </w:tr>
      <w:tr w:rsidR="000E6B1D" w:rsidRPr="00670B50" w14:paraId="6B1DDB60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69F8067D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Organización flexible del aula.</w:t>
            </w:r>
          </w:p>
        </w:tc>
      </w:tr>
      <w:tr w:rsidR="000E6B1D" w:rsidRPr="009C0468" w14:paraId="0AAA4AEC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7375D647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Refuerzos positivos para el reconocimiento del esfuerzo de los alumnos con ritmo más lento.</w:t>
            </w:r>
          </w:p>
        </w:tc>
      </w:tr>
      <w:tr w:rsidR="000E6B1D" w:rsidRPr="009C0468" w14:paraId="6B813AA2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4208ED37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Utilización de actividades de refuerzo y ampliación según las necesidades de cada alumno.</w:t>
            </w:r>
          </w:p>
        </w:tc>
      </w:tr>
      <w:tr w:rsidR="000E6B1D" w:rsidRPr="009C0468" w14:paraId="14051B83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14:paraId="57B34905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Adaptación de actividades (apoyo gráfico/visual)</w:t>
            </w:r>
          </w:p>
        </w:tc>
      </w:tr>
      <w:tr w:rsidR="000E6B1D" w:rsidRPr="009C0468" w14:paraId="6546475F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14:paraId="22FD2A23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Mayor participación posible en las actividades propuestas.</w:t>
            </w:r>
          </w:p>
        </w:tc>
      </w:tr>
      <w:tr w:rsidR="000E6B1D" w:rsidRPr="009C0468" w14:paraId="5A74985B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14:paraId="542CEC5D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Reducción de los contenidos.</w:t>
            </w:r>
          </w:p>
        </w:tc>
      </w:tr>
    </w:tbl>
    <w:p w14:paraId="7679805F" w14:textId="77777777" w:rsidR="000E6B1D" w:rsidRDefault="000E6B1D"/>
    <w:p w14:paraId="5C3F5494" w14:textId="77777777" w:rsidR="000E6B1D" w:rsidRDefault="000E6B1D"/>
    <w:p w14:paraId="049C87F0" w14:textId="77777777" w:rsidR="000E6B1D" w:rsidRDefault="000E6B1D"/>
    <w:p w14:paraId="0417B152" w14:textId="77777777" w:rsidR="000E6B1D" w:rsidRDefault="000E6B1D"/>
    <w:p w14:paraId="1BFA53EF" w14:textId="77777777" w:rsidR="000E6B1D" w:rsidRDefault="000E6B1D"/>
    <w:p w14:paraId="7DA73B9D" w14:textId="77777777" w:rsidR="00705CB1" w:rsidRDefault="00705CB1"/>
    <w:sectPr w:rsidR="00705CB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Hebrew Scholar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7E4"/>
    <w:multiLevelType w:val="multilevel"/>
    <w:tmpl w:val="07CC9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32C2B26"/>
    <w:multiLevelType w:val="hybridMultilevel"/>
    <w:tmpl w:val="4E9E9440"/>
    <w:lvl w:ilvl="0" w:tplc="469E9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24119"/>
    <w:multiLevelType w:val="multilevel"/>
    <w:tmpl w:val="26888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2CEC178B"/>
    <w:multiLevelType w:val="hybridMultilevel"/>
    <w:tmpl w:val="E14009F2"/>
    <w:lvl w:ilvl="0" w:tplc="42900F2E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  <w:color w:val="814F9C"/>
      </w:rPr>
    </w:lvl>
    <w:lvl w:ilvl="1" w:tplc="0C0A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4">
    <w:nsid w:val="4EF426AB"/>
    <w:multiLevelType w:val="hybridMultilevel"/>
    <w:tmpl w:val="81840422"/>
    <w:lvl w:ilvl="0" w:tplc="FDC06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68"/>
    <w:rsid w:val="00007D51"/>
    <w:rsid w:val="000260A9"/>
    <w:rsid w:val="00027EAA"/>
    <w:rsid w:val="0004320B"/>
    <w:rsid w:val="00081E20"/>
    <w:rsid w:val="00097F47"/>
    <w:rsid w:val="000D2BFE"/>
    <w:rsid w:val="000E6B1D"/>
    <w:rsid w:val="00142E80"/>
    <w:rsid w:val="001A5247"/>
    <w:rsid w:val="0024707D"/>
    <w:rsid w:val="00265648"/>
    <w:rsid w:val="00271778"/>
    <w:rsid w:val="002A551D"/>
    <w:rsid w:val="002B422C"/>
    <w:rsid w:val="003116B4"/>
    <w:rsid w:val="003265C8"/>
    <w:rsid w:val="003968C8"/>
    <w:rsid w:val="003A5F97"/>
    <w:rsid w:val="003B5BE3"/>
    <w:rsid w:val="003D7A79"/>
    <w:rsid w:val="00450FD2"/>
    <w:rsid w:val="00526AF7"/>
    <w:rsid w:val="005A4521"/>
    <w:rsid w:val="00620962"/>
    <w:rsid w:val="00631EA5"/>
    <w:rsid w:val="0064378C"/>
    <w:rsid w:val="00670B50"/>
    <w:rsid w:val="00675C81"/>
    <w:rsid w:val="006C339B"/>
    <w:rsid w:val="006C5A4C"/>
    <w:rsid w:val="006C6C59"/>
    <w:rsid w:val="00705CB1"/>
    <w:rsid w:val="00864347"/>
    <w:rsid w:val="00890497"/>
    <w:rsid w:val="008D097E"/>
    <w:rsid w:val="00917495"/>
    <w:rsid w:val="00932507"/>
    <w:rsid w:val="00946943"/>
    <w:rsid w:val="009A5DF3"/>
    <w:rsid w:val="009C0468"/>
    <w:rsid w:val="009E2D91"/>
    <w:rsid w:val="009F1D6B"/>
    <w:rsid w:val="009F237A"/>
    <w:rsid w:val="00A6037A"/>
    <w:rsid w:val="00AA4BE2"/>
    <w:rsid w:val="00AD45BE"/>
    <w:rsid w:val="00B72254"/>
    <w:rsid w:val="00C61E50"/>
    <w:rsid w:val="00CF4497"/>
    <w:rsid w:val="00D23D5B"/>
    <w:rsid w:val="00D27A2F"/>
    <w:rsid w:val="00D43B84"/>
    <w:rsid w:val="00DD0C51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68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9E2D9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2"/>
      <w:szCs w:val="22"/>
      <w:lang w:val="es-ES"/>
    </w:rPr>
  </w:style>
  <w:style w:type="paragraph" w:customStyle="1" w:styleId="Prrafodelista1">
    <w:name w:val="Párrafo de lista1"/>
    <w:basedOn w:val="Normal"/>
    <w:uiPriority w:val="34"/>
    <w:qFormat/>
    <w:rsid w:val="009E2D9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9E2D9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2"/>
      <w:szCs w:val="22"/>
      <w:lang w:val="es-ES"/>
    </w:rPr>
  </w:style>
  <w:style w:type="paragraph" w:customStyle="1" w:styleId="Prrafodelista1">
    <w:name w:val="Párrafo de lista1"/>
    <w:basedOn w:val="Normal"/>
    <w:uiPriority w:val="34"/>
    <w:qFormat/>
    <w:rsid w:val="009E2D9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775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Sánchez Fernández</dc:creator>
  <cp:lastModifiedBy>Esther Capilla</cp:lastModifiedBy>
  <cp:revision>3</cp:revision>
  <dcterms:created xsi:type="dcterms:W3CDTF">2021-09-30T12:48:00Z</dcterms:created>
  <dcterms:modified xsi:type="dcterms:W3CDTF">2021-09-30T13:00:00Z</dcterms:modified>
</cp:coreProperties>
</file>