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hd w:val="clear" w:color="auto" w:fill="00b050"/>
        <w:spacing w:before="144"/>
        <w:ind w:left="708" w:hanging="708"/>
        <w:jc w:val="center"/>
        <w:rPr>
          <w:rStyle w:val="Ninguno"/>
          <w:rFonts w:ascii="Century Gothic" w:cs="Century Gothic" w:hAnsi="Century Gothic" w:eastAsia="Century Gothic"/>
          <w:outline w:val="0"/>
          <w:color w:val="ffffff"/>
          <w:sz w:val="96"/>
          <w:szCs w:val="96"/>
          <w:u w:color="ffffff"/>
          <w14:textFill>
            <w14:solidFill>
              <w14:srgbClr w14:val="FFFFFF"/>
            </w14:solidFill>
          </w14:textFill>
        </w:rPr>
      </w:pPr>
      <w:r>
        <w:rPr>
          <w:rStyle w:val="Ninguno"/>
          <w:rFonts w:ascii="Century Gothic" w:hAnsi="Century Gothic"/>
          <w:outline w:val="0"/>
          <w:color w:val="ffffff"/>
          <w:sz w:val="96"/>
          <w:szCs w:val="96"/>
          <w:u w:color="ffffff"/>
          <w:rtl w:val="0"/>
          <w:lang w:val="es-ES_tradnl"/>
          <w14:textFill>
            <w14:solidFill>
              <w14:srgbClr w14:val="FFFFFF"/>
            </w14:solidFill>
          </w14:textFill>
        </w:rPr>
        <w:t xml:space="preserve">PLAN DE </w:t>
      </w:r>
    </w:p>
    <w:p>
      <w:pPr>
        <w:pStyle w:val="Normal.0"/>
        <w:shd w:val="clear" w:color="auto" w:fill="00b050"/>
        <w:spacing w:before="144"/>
        <w:ind w:left="708" w:hanging="708"/>
        <w:jc w:val="center"/>
        <w:rPr>
          <w:rStyle w:val="Ninguno"/>
          <w:rFonts w:ascii="Century Gothic" w:cs="Century Gothic" w:hAnsi="Century Gothic" w:eastAsia="Century Gothic"/>
          <w:outline w:val="0"/>
          <w:color w:val="ffffff"/>
          <w:sz w:val="96"/>
          <w:szCs w:val="96"/>
          <w:u w:color="ffffff"/>
          <w14:textFill>
            <w14:solidFill>
              <w14:srgbClr w14:val="FFFFFF"/>
            </w14:solidFill>
          </w14:textFill>
        </w:rPr>
      </w:pPr>
      <w:r>
        <w:rPr>
          <w:rStyle w:val="Ninguno"/>
          <w:rFonts w:ascii="Century Gothic" w:hAnsi="Century Gothic"/>
          <w:outline w:val="0"/>
          <w:color w:val="ffffff"/>
          <w:sz w:val="96"/>
          <w:szCs w:val="96"/>
          <w:u w:color="ffffff"/>
          <w:rtl w:val="0"/>
          <w:lang w:val="es-ES_tradnl"/>
          <w14:textFill>
            <w14:solidFill>
              <w14:srgbClr w14:val="FFFFFF"/>
            </w14:solidFill>
          </w14:textFill>
        </w:rPr>
        <w:t>CONVIVENCIA</w:t>
      </w:r>
    </w:p>
    <w:p>
      <w:pPr>
        <w:pStyle w:val="Normal.0"/>
        <w:spacing w:before="144"/>
        <w:jc w:val="center"/>
        <w:rPr>
          <w:rStyle w:val="Ninguno"/>
          <w:rFonts w:ascii="Century Gothic" w:cs="Century Gothic" w:hAnsi="Century Gothic" w:eastAsia="Century Gothic"/>
          <w:outline w:val="0"/>
          <w:color w:val="221f1f"/>
          <w:spacing w:val="0"/>
          <w:u w:color="221f1f"/>
          <w14:textFill>
            <w14:solidFill>
              <w14:srgbClr w14:val="221F1F"/>
            </w14:solidFill>
          </w14:textFill>
        </w:rPr>
      </w:pPr>
    </w:p>
    <w:p>
      <w:pPr>
        <w:pStyle w:val="Normal.0"/>
        <w:shd w:val="clear" w:color="auto" w:fill="ffd966"/>
        <w:spacing w:before="144"/>
        <w:jc w:val="both"/>
        <w:rPr>
          <w:rStyle w:val="Ninguno"/>
          <w:rFonts w:ascii="Century Gothic" w:cs="Century Gothic" w:hAnsi="Century Gothic" w:eastAsia="Century Gothic"/>
          <w:b w:val="1"/>
          <w:bCs w:val="1"/>
          <w:outline w:val="0"/>
          <w:color w:val="221f1f"/>
          <w:spacing w:val="0"/>
          <w:u w:color="221f1f"/>
          <w14:textFill>
            <w14:solidFill>
              <w14:srgbClr w14:val="221F1F"/>
            </w14:solidFill>
          </w14:textFill>
        </w:rPr>
      </w:pP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FUNDAMENTOS NORMATIVOS</w:t>
      </w:r>
    </w:p>
    <w:p>
      <w:pPr>
        <w:pStyle w:val="Normal.0"/>
        <w:spacing w:before="144"/>
        <w:jc w:val="both"/>
        <w:rPr>
          <w:rStyle w:val="Ninguno"/>
          <w:rFonts w:ascii="Century Gothic" w:cs="Century Gothic" w:hAnsi="Century Gothic" w:eastAsia="Century Gothic"/>
          <w:b w:val="1"/>
          <w:bCs w:val="1"/>
          <w:outline w:val="0"/>
          <w:color w:val="221f1f"/>
          <w:spacing w:val="0"/>
          <w:u w:color="221f1f"/>
          <w14:textFill>
            <w14:solidFill>
              <w14:srgbClr w14:val="221F1F"/>
            </w14:solidFill>
          </w14:textFill>
        </w:rPr>
      </w:pPr>
    </w:p>
    <w:p>
      <w:pPr>
        <w:pStyle w:val="Default"/>
        <w:ind w:firstLine="708"/>
      </w:pPr>
      <w:r>
        <w:rPr>
          <w:rStyle w:val="Ninguno"/>
          <w:rFonts w:ascii="Century Gothic" w:hAnsi="Century Gothic"/>
          <w:outline w:val="0"/>
          <w:color w:val="221f1f"/>
          <w:spacing w:val="0"/>
          <w:u w:color="221f1f"/>
          <w:rtl w:val="0"/>
          <w:lang w:val="es-ES_tradnl"/>
          <w14:textFill>
            <w14:solidFill>
              <w14:srgbClr w14:val="221F1F"/>
            </w14:solidFill>
          </w14:textFill>
        </w:rPr>
        <w:t>Seg</w:t>
      </w:r>
      <w:r>
        <w:rPr>
          <w:rStyle w:val="Ninguno"/>
          <w:rFonts w:ascii="Century Gothic" w:hAnsi="Century Gothic" w:hint="default"/>
          <w:outline w:val="0"/>
          <w:color w:val="221f1f"/>
          <w:spacing w:val="0"/>
          <w:u w:color="221f1f"/>
          <w:rtl w:val="0"/>
          <w:lang w:val="es-ES_tradnl"/>
          <w14:textFill>
            <w14:solidFill>
              <w14:srgbClr w14:val="221F1F"/>
            </w14:solidFill>
          </w14:textFill>
        </w:rPr>
        <w:t>ú</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el art</w:t>
      </w:r>
      <w:r>
        <w:rPr>
          <w:rStyle w:val="Ninguno"/>
          <w:rFonts w:ascii="Century Gothic" w:hAnsi="Century Gothic" w:hint="default"/>
          <w:outline w:val="0"/>
          <w:color w:val="221f1f"/>
          <w:spacing w:val="0"/>
          <w:u w:color="221f1f"/>
          <w:rtl w:val="0"/>
          <w:lang w:val="es-ES_tradnl"/>
          <w14:textFill>
            <w14:solidFill>
              <w14:srgbClr w14:val="221F1F"/>
            </w14:solidFill>
          </w14:textFill>
        </w:rPr>
        <w:t>í</w:t>
      </w:r>
      <w:r>
        <w:rPr>
          <w:rStyle w:val="Ninguno"/>
          <w:rFonts w:ascii="Century Gothic" w:hAnsi="Century Gothic"/>
          <w:outline w:val="0"/>
          <w:color w:val="221f1f"/>
          <w:spacing w:val="0"/>
          <w:u w:color="221f1f"/>
          <w:rtl w:val="0"/>
          <w:lang w:val="es-ES_tradnl"/>
          <w14:textFill>
            <w14:solidFill>
              <w14:srgbClr w14:val="221F1F"/>
            </w14:solidFill>
          </w14:textFill>
        </w:rPr>
        <w:t xml:space="preserve">culo 124 de la </w:t>
      </w:r>
      <w:r>
        <w:rPr>
          <w:rStyle w:val="Ninguno"/>
          <w:rFonts w:ascii="Century Gothic" w:hAnsi="Century Gothic"/>
          <w:rtl w:val="0"/>
          <w:lang w:val="es-ES_tradnl"/>
        </w:rPr>
        <w:t>Ley Org</w:t>
      </w:r>
      <w:r>
        <w:rPr>
          <w:rStyle w:val="Ninguno"/>
          <w:rFonts w:ascii="Century Gothic" w:hAnsi="Century Gothic" w:hint="default"/>
          <w:rtl w:val="0"/>
          <w:lang w:val="es-ES_tradnl"/>
        </w:rPr>
        <w:t>á</w:t>
      </w:r>
      <w:r>
        <w:rPr>
          <w:rStyle w:val="Ninguno"/>
          <w:rFonts w:ascii="Century Gothic" w:hAnsi="Century Gothic"/>
          <w:rtl w:val="0"/>
          <w:lang w:val="es-ES_tradnl"/>
        </w:rPr>
        <w:t>nica 8/2013, de 9 de diciembre, para la mejora de la calidad educativa, los centros tienen la obligaci</w:t>
      </w:r>
      <w:r>
        <w:rPr>
          <w:rStyle w:val="Ninguno"/>
          <w:rFonts w:ascii="Century Gothic" w:hAnsi="Century Gothic" w:hint="default"/>
          <w:rtl w:val="0"/>
          <w:lang w:val="es-ES_tradnl"/>
        </w:rPr>
        <w:t>ó</w:t>
      </w:r>
      <w:r>
        <w:rPr>
          <w:rStyle w:val="Ninguno"/>
          <w:rFonts w:ascii="Century Gothic" w:hAnsi="Century Gothic"/>
          <w:rtl w:val="0"/>
          <w:lang w:val="es-ES_tradnl"/>
        </w:rPr>
        <w:t>n de elaborar un plan de convivencia.</w:t>
      </w:r>
    </w:p>
    <w:p>
      <w:pPr>
        <w:pStyle w:val="Default"/>
        <w:rPr>
          <w:rStyle w:val="Ninguno"/>
          <w:sz w:val="20"/>
          <w:szCs w:val="20"/>
        </w:rPr>
      </w:pPr>
    </w:p>
    <w:p>
      <w:pPr>
        <w:pStyle w:val="Default"/>
        <w:rPr>
          <w:rStyle w:val="Ninguno"/>
          <w:sz w:val="20"/>
          <w:szCs w:val="20"/>
        </w:rPr>
      </w:pPr>
      <w:r>
        <w:rPr>
          <w:rStyle w:val="Ninguno"/>
          <w:sz w:val="20"/>
          <w:szCs w:val="20"/>
          <w:rtl w:val="0"/>
          <w:lang w:val="es-ES_tradnl"/>
        </w:rPr>
        <w:t>“</w:t>
      </w:r>
      <w:r>
        <w:rPr>
          <w:rStyle w:val="Ninguno"/>
          <w:sz w:val="20"/>
          <w:szCs w:val="20"/>
          <w:rtl w:val="0"/>
          <w:lang w:val="es-ES_tradnl"/>
        </w:rPr>
        <w:t>Setenta y ocho. El art</w:t>
      </w:r>
      <w:r>
        <w:rPr>
          <w:rStyle w:val="Ninguno"/>
          <w:sz w:val="20"/>
          <w:szCs w:val="20"/>
          <w:rtl w:val="0"/>
          <w:lang w:val="es-ES_tradnl"/>
        </w:rPr>
        <w:t>í</w:t>
      </w:r>
      <w:r>
        <w:rPr>
          <w:rStyle w:val="Ninguno"/>
          <w:sz w:val="20"/>
          <w:szCs w:val="20"/>
          <w:rtl w:val="0"/>
          <w:lang w:val="es-ES_tradnl"/>
        </w:rPr>
        <w:t>culo 124 queda redactado de la siguiente manera:</w:t>
      </w:r>
    </w:p>
    <w:p>
      <w:pPr>
        <w:pStyle w:val="Default"/>
        <w:rPr>
          <w:rStyle w:val="Ninguno"/>
          <w:rFonts w:ascii="Arial" w:cs="Arial" w:hAnsi="Arial" w:eastAsia="Arial"/>
          <w:sz w:val="20"/>
          <w:szCs w:val="20"/>
        </w:rPr>
      </w:pPr>
      <w:r>
        <w:rPr>
          <w:rStyle w:val="Ninguno"/>
          <w:rFonts w:ascii="Arial" w:hAnsi="Arial" w:hint="default"/>
          <w:b w:val="1"/>
          <w:bCs w:val="1"/>
          <w:sz w:val="20"/>
          <w:szCs w:val="20"/>
          <w:rtl w:val="0"/>
          <w:lang w:val="es-ES_tradnl"/>
        </w:rPr>
        <w:t>«</w:t>
      </w:r>
      <w:r>
        <w:rPr>
          <w:rStyle w:val="Ninguno"/>
          <w:rFonts w:ascii="Arial" w:hAnsi="Arial"/>
          <w:b w:val="1"/>
          <w:bCs w:val="1"/>
          <w:sz w:val="20"/>
          <w:szCs w:val="20"/>
          <w:rtl w:val="0"/>
          <w:lang w:val="es-ES_tradnl"/>
        </w:rPr>
        <w:t>Art</w:t>
      </w:r>
      <w:r>
        <w:rPr>
          <w:rStyle w:val="Ninguno"/>
          <w:rFonts w:ascii="Arial" w:hAnsi="Arial" w:hint="default"/>
          <w:b w:val="1"/>
          <w:bCs w:val="1"/>
          <w:sz w:val="20"/>
          <w:szCs w:val="20"/>
          <w:rtl w:val="0"/>
          <w:lang w:val="es-ES_tradnl"/>
        </w:rPr>
        <w:t>í</w:t>
      </w:r>
      <w:r>
        <w:rPr>
          <w:rStyle w:val="Ninguno"/>
          <w:rFonts w:ascii="Arial" w:hAnsi="Arial"/>
          <w:b w:val="1"/>
          <w:bCs w:val="1"/>
          <w:sz w:val="20"/>
          <w:szCs w:val="20"/>
          <w:rtl w:val="0"/>
          <w:lang w:val="es-ES_tradnl"/>
        </w:rPr>
        <w:t xml:space="preserve">culo 124. </w:t>
      </w:r>
      <w:r>
        <w:rPr>
          <w:rStyle w:val="Ninguno"/>
          <w:rFonts w:ascii="Arial" w:hAnsi="Arial"/>
          <w:i w:val="1"/>
          <w:iCs w:val="1"/>
          <w:sz w:val="20"/>
          <w:szCs w:val="20"/>
          <w:rtl w:val="0"/>
          <w:lang w:val="es-ES_tradnl"/>
        </w:rPr>
        <w:t>Normas de organizaci</w:t>
      </w:r>
      <w:r>
        <w:rPr>
          <w:rStyle w:val="Ninguno"/>
          <w:rFonts w:ascii="Arial" w:hAnsi="Arial" w:hint="default"/>
          <w:i w:val="1"/>
          <w:iCs w:val="1"/>
          <w:sz w:val="20"/>
          <w:szCs w:val="20"/>
          <w:rtl w:val="0"/>
          <w:lang w:val="es-ES_tradnl"/>
        </w:rPr>
        <w:t>ó</w:t>
      </w:r>
      <w:r>
        <w:rPr>
          <w:rStyle w:val="Ninguno"/>
          <w:rFonts w:ascii="Arial" w:hAnsi="Arial"/>
          <w:i w:val="1"/>
          <w:iCs w:val="1"/>
          <w:sz w:val="20"/>
          <w:szCs w:val="20"/>
          <w:rtl w:val="0"/>
          <w:lang w:val="es-ES_tradnl"/>
        </w:rPr>
        <w:t>n, funcionamiento y convivencia.</w:t>
      </w:r>
    </w:p>
    <w:p>
      <w:pPr>
        <w:pStyle w:val="Normal.0"/>
        <w:spacing w:before="144"/>
        <w:jc w:val="both"/>
        <w:rPr>
          <w:rStyle w:val="Ninguno"/>
          <w:rFonts w:ascii="Century Gothic" w:cs="Century Gothic" w:hAnsi="Century Gothic" w:eastAsia="Century Gothic"/>
          <w:outline w:val="0"/>
          <w:color w:val="221f1f"/>
          <w:spacing w:val="0"/>
          <w:u w:color="221f1f"/>
          <w14:textFill>
            <w14:solidFill>
              <w14:srgbClr w14:val="221F1F"/>
            </w14:solidFill>
          </w14:textFill>
        </w:rPr>
      </w:pPr>
      <w:r>
        <w:rPr>
          <w:rStyle w:val="Ninguno"/>
          <w:sz w:val="20"/>
          <w:szCs w:val="20"/>
          <w:rtl w:val="0"/>
          <w:lang w:val="es-ES_tradnl"/>
        </w:rPr>
        <w:t>1. Los centros elaborar</w:t>
      </w:r>
      <w:r>
        <w:rPr>
          <w:rStyle w:val="Ninguno"/>
          <w:sz w:val="20"/>
          <w:szCs w:val="20"/>
          <w:rtl w:val="0"/>
          <w:lang w:val="es-ES_tradnl"/>
        </w:rPr>
        <w:t>á</w:t>
      </w:r>
      <w:r>
        <w:rPr>
          <w:rStyle w:val="Ninguno"/>
          <w:sz w:val="20"/>
          <w:szCs w:val="20"/>
          <w:rtl w:val="0"/>
          <w:lang w:val="es-ES_tradnl"/>
        </w:rPr>
        <w:t>n un plan de convivencia que incorporar</w:t>
      </w:r>
      <w:r>
        <w:rPr>
          <w:rStyle w:val="Ninguno"/>
          <w:sz w:val="20"/>
          <w:szCs w:val="20"/>
          <w:rtl w:val="0"/>
          <w:lang w:val="es-ES_tradnl"/>
        </w:rPr>
        <w:t>á</w:t>
      </w:r>
      <w:r>
        <w:rPr>
          <w:rStyle w:val="Ninguno"/>
          <w:sz w:val="20"/>
          <w:szCs w:val="20"/>
          <w:rtl w:val="0"/>
          <w:lang w:val="es-ES_tradnl"/>
        </w:rPr>
        <w:t>n a la programaci</w:t>
      </w:r>
      <w:r>
        <w:rPr>
          <w:rStyle w:val="Ninguno"/>
          <w:sz w:val="20"/>
          <w:szCs w:val="20"/>
          <w:rtl w:val="0"/>
          <w:lang w:val="es-ES_tradnl"/>
        </w:rPr>
        <w:t>ó</w:t>
      </w:r>
      <w:r>
        <w:rPr>
          <w:rStyle w:val="Ninguno"/>
          <w:sz w:val="20"/>
          <w:szCs w:val="20"/>
          <w:rtl w:val="0"/>
          <w:lang w:val="es-ES_tradnl"/>
        </w:rPr>
        <w:t>n general anual y que recoger</w:t>
      </w:r>
      <w:r>
        <w:rPr>
          <w:rStyle w:val="Ninguno"/>
          <w:sz w:val="20"/>
          <w:szCs w:val="20"/>
          <w:rtl w:val="0"/>
          <w:lang w:val="es-ES_tradnl"/>
        </w:rPr>
        <w:t xml:space="preserve">á </w:t>
      </w:r>
      <w:r>
        <w:rPr>
          <w:rStyle w:val="Ninguno"/>
          <w:sz w:val="20"/>
          <w:szCs w:val="20"/>
          <w:rtl w:val="0"/>
          <w:lang w:val="es-ES_tradnl"/>
        </w:rPr>
        <w:t>todas las actividades que se programen con el fin de fomentar un buen clima de convivencia dentro del centro escolar, la concreci</w:t>
      </w:r>
      <w:r>
        <w:rPr>
          <w:rStyle w:val="Ninguno"/>
          <w:sz w:val="20"/>
          <w:szCs w:val="20"/>
          <w:rtl w:val="0"/>
          <w:lang w:val="es-ES_tradnl"/>
        </w:rPr>
        <w:t>ó</w:t>
      </w:r>
      <w:r>
        <w:rPr>
          <w:rStyle w:val="Ninguno"/>
          <w:sz w:val="20"/>
          <w:szCs w:val="20"/>
          <w:rtl w:val="0"/>
          <w:lang w:val="es-ES_tradnl"/>
        </w:rPr>
        <w:t>n de los derechos y deberes de los alumnos y alumnas y las medidas correctoras aplicables en caso de su incumplimiento con arreglo a la normativa vigente, tomando en consideraci</w:t>
      </w:r>
      <w:r>
        <w:rPr>
          <w:rStyle w:val="Ninguno"/>
          <w:sz w:val="20"/>
          <w:szCs w:val="20"/>
          <w:rtl w:val="0"/>
          <w:lang w:val="es-ES_tradnl"/>
        </w:rPr>
        <w:t>ó</w:t>
      </w:r>
      <w:r>
        <w:rPr>
          <w:rStyle w:val="Ninguno"/>
          <w:sz w:val="20"/>
          <w:szCs w:val="20"/>
          <w:rtl w:val="0"/>
          <w:lang w:val="es-ES_tradnl"/>
        </w:rPr>
        <w:t>n la situaci</w:t>
      </w:r>
      <w:r>
        <w:rPr>
          <w:rStyle w:val="Ninguno"/>
          <w:sz w:val="20"/>
          <w:szCs w:val="20"/>
          <w:rtl w:val="0"/>
          <w:lang w:val="es-ES_tradnl"/>
        </w:rPr>
        <w:t>ó</w:t>
      </w:r>
      <w:r>
        <w:rPr>
          <w:rStyle w:val="Ninguno"/>
          <w:sz w:val="20"/>
          <w:szCs w:val="20"/>
          <w:rtl w:val="0"/>
          <w:lang w:val="es-ES_tradnl"/>
        </w:rPr>
        <w:t>n y condiciones personales de los alumnos y alumnas, y la realizaci</w:t>
      </w:r>
      <w:r>
        <w:rPr>
          <w:rStyle w:val="Ninguno"/>
          <w:sz w:val="20"/>
          <w:szCs w:val="20"/>
          <w:rtl w:val="0"/>
          <w:lang w:val="es-ES_tradnl"/>
        </w:rPr>
        <w:t>ó</w:t>
      </w:r>
      <w:r>
        <w:rPr>
          <w:rStyle w:val="Ninguno"/>
          <w:sz w:val="20"/>
          <w:szCs w:val="20"/>
          <w:rtl w:val="0"/>
          <w:lang w:val="es-ES_tradnl"/>
        </w:rPr>
        <w:t>n de actuaciones para la resoluci</w:t>
      </w:r>
      <w:r>
        <w:rPr>
          <w:rStyle w:val="Ninguno"/>
          <w:sz w:val="20"/>
          <w:szCs w:val="20"/>
          <w:rtl w:val="0"/>
          <w:lang w:val="es-ES_tradnl"/>
        </w:rPr>
        <w:t>ó</w:t>
      </w:r>
      <w:r>
        <w:rPr>
          <w:rStyle w:val="Ninguno"/>
          <w:sz w:val="20"/>
          <w:szCs w:val="20"/>
          <w:rtl w:val="0"/>
          <w:lang w:val="es-ES_tradnl"/>
        </w:rPr>
        <w:t>n pac</w:t>
      </w:r>
      <w:r>
        <w:rPr>
          <w:rStyle w:val="Ninguno"/>
          <w:sz w:val="20"/>
          <w:szCs w:val="20"/>
          <w:rtl w:val="0"/>
          <w:lang w:val="es-ES_tradnl"/>
        </w:rPr>
        <w:t>í</w:t>
      </w:r>
      <w:r>
        <w:rPr>
          <w:rStyle w:val="Ninguno"/>
          <w:sz w:val="20"/>
          <w:szCs w:val="20"/>
          <w:rtl w:val="0"/>
          <w:lang w:val="es-ES_tradnl"/>
        </w:rPr>
        <w:t>fica de conflictos con especial atenci</w:t>
      </w:r>
      <w:r>
        <w:rPr>
          <w:rStyle w:val="Ninguno"/>
          <w:sz w:val="20"/>
          <w:szCs w:val="20"/>
          <w:rtl w:val="0"/>
          <w:lang w:val="es-ES_tradnl"/>
        </w:rPr>
        <w:t>ó</w:t>
      </w:r>
      <w:r>
        <w:rPr>
          <w:rStyle w:val="Ninguno"/>
          <w:sz w:val="20"/>
          <w:szCs w:val="20"/>
          <w:rtl w:val="0"/>
          <w:lang w:val="es-ES_tradnl"/>
        </w:rPr>
        <w:t>n a las actuaciones de prevenci</w:t>
      </w:r>
      <w:r>
        <w:rPr>
          <w:rStyle w:val="Ninguno"/>
          <w:sz w:val="20"/>
          <w:szCs w:val="20"/>
          <w:rtl w:val="0"/>
          <w:lang w:val="es-ES_tradnl"/>
        </w:rPr>
        <w:t>ó</w:t>
      </w:r>
      <w:r>
        <w:rPr>
          <w:rStyle w:val="Ninguno"/>
          <w:sz w:val="20"/>
          <w:szCs w:val="20"/>
          <w:rtl w:val="0"/>
          <w:lang w:val="es-ES_tradnl"/>
        </w:rPr>
        <w:t>n de la violencia de g</w:t>
      </w:r>
      <w:r>
        <w:rPr>
          <w:rStyle w:val="Ninguno"/>
          <w:sz w:val="20"/>
          <w:szCs w:val="20"/>
          <w:rtl w:val="0"/>
          <w:lang w:val="es-ES_tradnl"/>
        </w:rPr>
        <w:t>é</w:t>
      </w:r>
      <w:r>
        <w:rPr>
          <w:rStyle w:val="Ninguno"/>
          <w:sz w:val="20"/>
          <w:szCs w:val="20"/>
          <w:rtl w:val="0"/>
          <w:lang w:val="es-ES_tradnl"/>
        </w:rPr>
        <w:t>nero, igualdad y no discriminaci</w:t>
      </w:r>
      <w:r>
        <w:rPr>
          <w:rStyle w:val="Ninguno"/>
          <w:sz w:val="20"/>
          <w:szCs w:val="20"/>
          <w:rtl w:val="0"/>
          <w:lang w:val="es-ES_tradnl"/>
        </w:rPr>
        <w:t>ó</w:t>
      </w:r>
      <w:r>
        <w:rPr>
          <w:rStyle w:val="Ninguno"/>
          <w:sz w:val="20"/>
          <w:szCs w:val="20"/>
          <w:rtl w:val="0"/>
          <w:lang w:val="es-ES_tradnl"/>
        </w:rPr>
        <w:t>n.</w:t>
      </w:r>
      <w:r>
        <w:rPr>
          <w:rStyle w:val="Ninguno"/>
          <w:rFonts w:ascii="Century Gothic" w:hAnsi="Century Gothic" w:hint="default"/>
          <w:outline w:val="0"/>
          <w:color w:val="221f1f"/>
          <w:spacing w:val="0"/>
          <w:u w:color="221f1f"/>
          <w:rtl w:val="0"/>
          <w:lang w:val="es-ES_tradnl"/>
          <w14:textFill>
            <w14:solidFill>
              <w14:srgbClr w14:val="221F1F"/>
            </w14:solidFill>
          </w14:textFill>
        </w:rPr>
        <w:t>”</w:t>
      </w:r>
    </w:p>
    <w:p>
      <w:pPr>
        <w:pStyle w:val="Normal.0"/>
        <w:spacing w:before="144"/>
        <w:jc w:val="both"/>
        <w:rPr>
          <w:rStyle w:val="Ninguno"/>
          <w:rFonts w:ascii="Century Gothic" w:cs="Century Gothic" w:hAnsi="Century Gothic" w:eastAsia="Century Gothic"/>
          <w:outline w:val="0"/>
          <w:color w:val="221f1f"/>
          <w:u w:color="221f1f"/>
          <w14:textFill>
            <w14:solidFill>
              <w14:srgbClr w14:val="221F1F"/>
            </w14:solidFill>
          </w14:textFill>
        </w:rPr>
      </w:pPr>
    </w:p>
    <w:p>
      <w:pPr>
        <w:pStyle w:val="Normal.0"/>
        <w:widowControl w:val="0"/>
        <w:spacing w:before="144"/>
        <w:jc w:val="both"/>
        <w:rPr>
          <w:rStyle w:val="Ninguno"/>
          <w:rFonts w:ascii="Century Gothic" w:cs="Century Gothic" w:hAnsi="Century Gothic" w:eastAsia="Century Gothic"/>
          <w:outline w:val="0"/>
          <w:color w:val="221f1f"/>
          <w:u w:color="221f1f"/>
          <w14:textFill>
            <w14:solidFill>
              <w14:srgbClr w14:val="221F1F"/>
            </w14:solidFill>
          </w14:textFill>
        </w:rPr>
      </w:pPr>
      <w:r>
        <w:rPr>
          <w:rStyle w:val="Ninguno"/>
          <w:rFonts w:ascii="Century Gothic" w:hAnsi="Century Gothic"/>
          <w:outline w:val="0"/>
          <w:color w:val="221f1f"/>
          <w:position w:val="8"/>
          <w:u w:color="221f1f"/>
          <w:rtl w:val="0"/>
          <w:lang w:val="es-ES_tradnl"/>
          <w14:textFill>
            <w14:solidFill>
              <w14:srgbClr w14:val="221F1F"/>
            </w14:solidFill>
          </w14:textFill>
        </w:rPr>
        <w:t>A tal fin, el Decreto</w:t>
      </w:r>
      <w:r>
        <w:rPr>
          <w:rStyle w:val="Ninguno"/>
          <w:rFonts w:ascii="Century Gothic" w:hAnsi="Century Gothic"/>
          <w:outline w:val="0"/>
          <w:color w:val="221f1f"/>
          <w:spacing w:val="0"/>
          <w:position w:val="8"/>
          <w:u w:color="221f1f"/>
          <w:rtl w:val="0"/>
          <w:lang w:val="es-ES_tradnl"/>
          <w14:textFill>
            <w14:solidFill>
              <w14:srgbClr w14:val="221F1F"/>
            </w14:solidFill>
          </w14:textFill>
        </w:rPr>
        <w:t xml:space="preserve"> </w:t>
      </w:r>
      <w:r>
        <w:rPr>
          <w:rStyle w:val="Ninguno"/>
          <w:rFonts w:ascii="Century Gothic" w:hAnsi="Century Gothic"/>
          <w:outline w:val="0"/>
          <w:color w:val="221f1f"/>
          <w:spacing w:val="0"/>
          <w:position w:val="8"/>
          <w:u w:color="221f1f"/>
          <w:rtl w:val="0"/>
          <w:lang w:val="es-ES_tradnl"/>
          <w14:textFill>
            <w14:solidFill>
              <w14:srgbClr w14:val="221F1F"/>
            </w14:solidFill>
          </w14:textFill>
        </w:rPr>
        <w:t>32</w:t>
      </w:r>
      <w:r>
        <w:rPr>
          <w:rStyle w:val="Ninguno"/>
          <w:rFonts w:ascii="Century Gothic" w:hAnsi="Century Gothic"/>
          <w:outline w:val="0"/>
          <w:color w:val="221f1f"/>
          <w:position w:val="8"/>
          <w:u w:color="221f1f"/>
          <w:rtl w:val="0"/>
          <w:lang w:val="es-ES_tradnl"/>
          <w14:textFill>
            <w14:solidFill>
              <w14:srgbClr w14:val="221F1F"/>
            </w14:solidFill>
          </w14:textFill>
        </w:rPr>
        <w:t>/20</w:t>
      </w:r>
      <w:r>
        <w:rPr>
          <w:rStyle w:val="Ninguno"/>
          <w:rFonts w:ascii="Century Gothic" w:hAnsi="Century Gothic"/>
          <w:outline w:val="0"/>
          <w:color w:val="221f1f"/>
          <w:position w:val="8"/>
          <w:u w:color="221f1f"/>
          <w:rtl w:val="0"/>
          <w:lang w:val="es-ES_tradnl"/>
          <w14:textFill>
            <w14:solidFill>
              <w14:srgbClr w14:val="221F1F"/>
            </w14:solidFill>
          </w14:textFill>
        </w:rPr>
        <w:t>14</w:t>
      </w:r>
      <w:r>
        <w:rPr>
          <w:rStyle w:val="Ninguno"/>
          <w:rFonts w:ascii="Century Gothic" w:hAnsi="Century Gothic"/>
          <w:outline w:val="0"/>
          <w:color w:val="221f1f"/>
          <w:position w:val="8"/>
          <w:u w:color="221f1f"/>
          <w:rtl w:val="0"/>
          <w:lang w:val="es-ES_tradnl"/>
          <w14:textFill>
            <w14:solidFill>
              <w14:srgbClr w14:val="221F1F"/>
            </w14:solidFill>
          </w14:textFill>
        </w:rPr>
        <w:t>,</w:t>
      </w:r>
      <w:r>
        <w:rPr>
          <w:rStyle w:val="Ninguno"/>
          <w:rFonts w:ascii="Century Gothic" w:hAnsi="Century Gothic"/>
          <w:outline w:val="0"/>
          <w:color w:val="221f1f"/>
          <w:spacing w:val="0"/>
          <w:position w:val="8"/>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8"/>
          <w:u w:color="221f1f"/>
          <w:rtl w:val="0"/>
          <w:lang w:val="es-ES_tradnl"/>
          <w14:textFill>
            <w14:solidFill>
              <w14:srgbClr w14:val="221F1F"/>
            </w14:solidFill>
          </w14:textFill>
        </w:rPr>
        <w:t>de</w:t>
      </w:r>
      <w:r>
        <w:rPr>
          <w:rStyle w:val="Ninguno"/>
          <w:rFonts w:ascii="Century Gothic" w:hAnsi="Century Gothic"/>
          <w:outline w:val="0"/>
          <w:color w:val="221f1f"/>
          <w:spacing w:val="0"/>
          <w:position w:val="8"/>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8"/>
          <w:u w:color="221f1f"/>
          <w:rtl w:val="0"/>
          <w:lang w:val="es-ES_tradnl"/>
          <w14:textFill>
            <w14:solidFill>
              <w14:srgbClr w14:val="221F1F"/>
            </w14:solidFill>
          </w14:textFill>
        </w:rPr>
        <w:t>9</w:t>
      </w:r>
      <w:r>
        <w:rPr>
          <w:rStyle w:val="Ninguno"/>
          <w:rFonts w:ascii="Century Gothic" w:hAnsi="Century Gothic"/>
          <w:outline w:val="0"/>
          <w:color w:val="221f1f"/>
          <w:spacing w:val="0"/>
          <w:position w:val="8"/>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8"/>
          <w:u w:color="221f1f"/>
          <w:rtl w:val="0"/>
          <w:lang w:val="es-ES_tradnl"/>
          <w14:textFill>
            <w14:solidFill>
              <w14:srgbClr w14:val="221F1F"/>
            </w14:solidFill>
          </w14:textFill>
        </w:rPr>
        <w:t>de</w:t>
      </w:r>
      <w:r>
        <w:rPr>
          <w:rStyle w:val="Ninguno"/>
          <w:rFonts w:ascii="Century Gothic" w:hAnsi="Century Gothic"/>
          <w:outline w:val="0"/>
          <w:color w:val="221f1f"/>
          <w:spacing w:val="0"/>
          <w:position w:val="8"/>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8"/>
          <w:u w:color="221f1f"/>
          <w:rtl w:val="0"/>
          <w:lang w:val="es-ES_tradnl"/>
          <w14:textFill>
            <w14:solidFill>
              <w14:srgbClr w14:val="221F1F"/>
            </w14:solidFill>
          </w14:textFill>
        </w:rPr>
        <w:t>abril,</w:t>
      </w:r>
      <w:r>
        <w:rPr>
          <w:rStyle w:val="Ninguno"/>
          <w:rFonts w:ascii="Century Gothic" w:hAnsi="Century Gothic"/>
          <w:outline w:val="0"/>
          <w:color w:val="221f1f"/>
          <w:spacing w:val="0"/>
          <w:position w:val="8"/>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8"/>
          <w:u w:color="221f1f"/>
          <w:rtl w:val="0"/>
          <w:lang w:val="es-ES_tradnl"/>
          <w14:textFill>
            <w14:solidFill>
              <w14:srgbClr w14:val="221F1F"/>
            </w14:solidFill>
          </w14:textFill>
        </w:rPr>
        <w:t>establece</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el</w:t>
      </w:r>
      <w:r>
        <w:rPr>
          <w:rStyle w:val="Ninguno"/>
          <w:rFonts w:ascii="Century Gothic" w:hAnsi="Century Gothic"/>
          <w:outline w:val="0"/>
          <w:color w:val="221f1f"/>
          <w:spacing w:val="0"/>
          <w:position w:val="4"/>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marco</w:t>
      </w:r>
      <w:r>
        <w:rPr>
          <w:rStyle w:val="Ninguno"/>
          <w:rFonts w:ascii="Century Gothic" w:hAnsi="Century Gothic"/>
          <w:outline w:val="0"/>
          <w:color w:val="221f1f"/>
          <w:spacing w:val="0"/>
          <w:position w:val="4"/>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regulador</w:t>
      </w:r>
      <w:r>
        <w:rPr>
          <w:rStyle w:val="Ninguno"/>
          <w:rFonts w:ascii="Century Gothic" w:hAnsi="Century Gothic"/>
          <w:outline w:val="0"/>
          <w:color w:val="221f1f"/>
          <w:spacing w:val="0"/>
          <w:position w:val="4"/>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de</w:t>
      </w:r>
      <w:r>
        <w:rPr>
          <w:rStyle w:val="Ninguno"/>
          <w:rFonts w:ascii="Century Gothic" w:hAnsi="Century Gothic"/>
          <w:outline w:val="0"/>
          <w:color w:val="221f1f"/>
          <w:spacing w:val="0"/>
          <w:position w:val="4"/>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la</w:t>
      </w:r>
      <w:r>
        <w:rPr>
          <w:rStyle w:val="Ninguno"/>
          <w:rFonts w:ascii="Century Gothic" w:hAnsi="Century Gothic"/>
          <w:outline w:val="0"/>
          <w:color w:val="221f1f"/>
          <w:spacing w:val="0"/>
          <w:position w:val="4"/>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convivencia</w:t>
      </w:r>
      <w:r>
        <w:rPr>
          <w:rStyle w:val="Ninguno"/>
          <w:rFonts w:ascii="Century Gothic" w:hAnsi="Century Gothic"/>
          <w:outline w:val="0"/>
          <w:color w:val="221f1f"/>
          <w:spacing w:val="0"/>
          <w:position w:val="4"/>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en</w:t>
      </w:r>
      <w:r>
        <w:rPr>
          <w:rStyle w:val="Ninguno"/>
          <w:rFonts w:ascii="Century Gothic" w:hAnsi="Century Gothic"/>
          <w:outline w:val="0"/>
          <w:color w:val="221f1f"/>
          <w:spacing w:val="0"/>
          <w:position w:val="4"/>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los</w:t>
      </w:r>
      <w:r>
        <w:rPr>
          <w:rStyle w:val="Ninguno"/>
          <w:rFonts w:ascii="Century Gothic" w:hAnsi="Century Gothic"/>
          <w:outline w:val="0"/>
          <w:color w:val="221f1f"/>
          <w:spacing w:val="0"/>
          <w:position w:val="4"/>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centros</w:t>
      </w:r>
      <w:r>
        <w:rPr>
          <w:rStyle w:val="Ninguno"/>
          <w:rFonts w:ascii="Century Gothic" w:hAnsi="Century Gothic"/>
          <w:outline w:val="0"/>
          <w:color w:val="221f1f"/>
          <w:spacing w:val="0"/>
          <w:position w:val="4"/>
          <w:u w:color="221f1f"/>
          <w:rtl w:val="0"/>
          <w:lang w:val="es-ES_tradnl"/>
          <w14:textFill>
            <w14:solidFill>
              <w14:srgbClr w14:val="221F1F"/>
            </w14:solidFill>
          </w14:textFill>
        </w:rPr>
        <w:t xml:space="preserve"> </w:t>
      </w:r>
      <w:r>
        <w:rPr>
          <w:rStyle w:val="Ninguno"/>
          <w:rFonts w:ascii="Century Gothic" w:hAnsi="Century Gothic"/>
          <w:outline w:val="0"/>
          <w:color w:val="221f1f"/>
          <w:position w:val="4"/>
          <w:u w:color="221f1f"/>
          <w:rtl w:val="0"/>
          <w:lang w:val="es-ES_tradnl"/>
          <w14:textFill>
            <w14:solidFill>
              <w14:srgbClr w14:val="221F1F"/>
            </w14:solidFill>
          </w14:textFill>
        </w:rPr>
        <w:t>docentes de la Comunidad de Madrid.</w:t>
      </w:r>
    </w:p>
    <w:p>
      <w:pPr>
        <w:pStyle w:val="Normal.0"/>
        <w:spacing w:before="144"/>
        <w:jc w:val="both"/>
        <w:rPr>
          <w:rStyle w:val="Ninguno"/>
          <w:rFonts w:ascii="Century Gothic" w:cs="Century Gothic" w:hAnsi="Century Gothic" w:eastAsia="Century Gothic"/>
        </w:rPr>
      </w:pPr>
    </w:p>
    <w:p>
      <w:pPr>
        <w:pStyle w:val="Normal.0"/>
        <w:shd w:val="clear" w:color="auto" w:fill="92d050"/>
        <w:spacing w:before="144"/>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 xml:space="preserve"> JUSTIFICACI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La comunidad escolar del CEIP Antonio Machado entiende la buena convivencia entre sus miembros como un elemento b</w:t>
      </w:r>
      <w:r>
        <w:rPr>
          <w:rStyle w:val="Ninguno"/>
          <w:rFonts w:ascii="Century Gothic" w:hAnsi="Century Gothic" w:hint="default"/>
          <w:rtl w:val="0"/>
          <w:lang w:val="es-ES_tradnl"/>
        </w:rPr>
        <w:t>á</w:t>
      </w:r>
      <w:r>
        <w:rPr>
          <w:rStyle w:val="Ninguno"/>
          <w:rFonts w:ascii="Century Gothic" w:hAnsi="Century Gothic"/>
          <w:rtl w:val="0"/>
          <w:lang w:val="es-ES_tradnl"/>
        </w:rPr>
        <w:t>sico para conseguir el clima de bienestar necesario para el crecimiento personal y el aprendizaje.</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Tanto los peque</w:t>
      </w:r>
      <w:r>
        <w:rPr>
          <w:rStyle w:val="Ninguno"/>
          <w:rFonts w:ascii="Century Gothic" w:hAnsi="Century Gothic" w:hint="default"/>
          <w:rtl w:val="0"/>
          <w:lang w:val="es-ES_tradnl"/>
        </w:rPr>
        <w:t>ñ</w:t>
      </w:r>
      <w:r>
        <w:rPr>
          <w:rStyle w:val="Ninguno"/>
          <w:rFonts w:ascii="Century Gothic" w:hAnsi="Century Gothic"/>
          <w:rtl w:val="0"/>
          <w:lang w:val="es-ES_tradnl"/>
        </w:rPr>
        <w:t>os conflictos que pueden surgir en la vida escolar, como las situaciones de la vida cotidiana deben ser herramientas que hagan posible el cumplimiento de nuestros objetivos. Con este Plan se pretende evitar tambi</w:t>
      </w:r>
      <w:r>
        <w:rPr>
          <w:rStyle w:val="Ninguno"/>
          <w:rFonts w:ascii="Century Gothic" w:hAnsi="Century Gothic" w:hint="default"/>
          <w:rtl w:val="0"/>
          <w:lang w:val="es-ES_tradnl"/>
        </w:rPr>
        <w:t>é</w:t>
      </w:r>
      <w:r>
        <w:rPr>
          <w:rStyle w:val="Ninguno"/>
          <w:rFonts w:ascii="Century Gothic" w:hAnsi="Century Gothic"/>
          <w:rtl w:val="0"/>
          <w:lang w:val="es-ES_tradnl"/>
        </w:rPr>
        <w:t>n, por tanto, que tanto los unos como las otras, lleguen a degenerar en problemas de dif</w:t>
      </w:r>
      <w:r>
        <w:rPr>
          <w:rStyle w:val="Ninguno"/>
          <w:rFonts w:ascii="Century Gothic" w:hAnsi="Century Gothic" w:hint="default"/>
          <w:rtl w:val="0"/>
          <w:lang w:val="es-ES_tradnl"/>
        </w:rPr>
        <w:t>í</w:t>
      </w:r>
      <w:r>
        <w:rPr>
          <w:rStyle w:val="Ninguno"/>
          <w:rFonts w:ascii="Century Gothic" w:hAnsi="Century Gothic"/>
          <w:rtl w:val="0"/>
          <w:lang w:val="es-ES_tradnl"/>
        </w:rPr>
        <w:t>cil soluci</w:t>
      </w:r>
      <w:r>
        <w:rPr>
          <w:rStyle w:val="Ninguno"/>
          <w:rFonts w:ascii="Century Gothic" w:hAnsi="Century Gothic" w:hint="default"/>
          <w:rtl w:val="0"/>
          <w:lang w:val="es-ES_tradnl"/>
        </w:rPr>
        <w:t>ó</w:t>
      </w:r>
      <w:r>
        <w:rPr>
          <w:rStyle w:val="Ninguno"/>
          <w:rFonts w:ascii="Century Gothic" w:hAnsi="Century Gothic"/>
          <w:rtl w:val="0"/>
          <w:lang w:val="es-ES_tradnl"/>
        </w:rPr>
        <w:t>n que afecten al buen desarrollo de la vida del centro y de las personas que lo integran.</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 xml:space="preserve">A tal fin se recogen en este Plan aquellas </w:t>
      </w:r>
      <w:r>
        <w:rPr>
          <w:rStyle w:val="Ninguno"/>
          <w:rFonts w:ascii="Century Gothic" w:hAnsi="Century Gothic"/>
          <w:b w:val="1"/>
          <w:bCs w:val="1"/>
          <w:rtl w:val="0"/>
          <w:lang w:val="es-ES_tradnl"/>
        </w:rPr>
        <w:t>actuaciones que mejoran las relaciones</w:t>
      </w:r>
      <w:r>
        <w:rPr>
          <w:rStyle w:val="Ninguno"/>
          <w:rFonts w:ascii="Century Gothic" w:hAnsi="Century Gothic"/>
          <w:rtl w:val="0"/>
          <w:lang w:val="es-ES_tradnl"/>
        </w:rPr>
        <w:t xml:space="preserve"> entre los miembros de nuestra comunidad, tanto a nivel individual como colectivo.</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As</w:t>
      </w:r>
      <w:r>
        <w:rPr>
          <w:rStyle w:val="Ninguno"/>
          <w:rFonts w:ascii="Century Gothic" w:hAnsi="Century Gothic" w:hint="default"/>
          <w:rtl w:val="0"/>
          <w:lang w:val="es-ES_tradnl"/>
        </w:rPr>
        <w:t xml:space="preserve">í </w:t>
      </w:r>
      <w:r>
        <w:rPr>
          <w:rStyle w:val="Ninguno"/>
          <w:rFonts w:ascii="Century Gothic" w:hAnsi="Century Gothic"/>
          <w:rtl w:val="0"/>
          <w:lang w:val="es-ES_tradnl"/>
        </w:rPr>
        <w:t xml:space="preserve">mismo, esta comunidad, decide dotarse de unas </w:t>
      </w:r>
      <w:r>
        <w:rPr>
          <w:rStyle w:val="Ninguno"/>
          <w:rFonts w:ascii="Century Gothic" w:hAnsi="Century Gothic"/>
          <w:b w:val="1"/>
          <w:bCs w:val="1"/>
          <w:rtl w:val="0"/>
          <w:lang w:val="es-ES_tradnl"/>
        </w:rPr>
        <w:t>Normas de Convivencia</w:t>
      </w:r>
      <w:r>
        <w:rPr>
          <w:rStyle w:val="Ninguno"/>
          <w:rFonts w:ascii="Century Gothic" w:hAnsi="Century Gothic"/>
          <w:rtl w:val="0"/>
          <w:lang w:val="es-ES_tradnl"/>
        </w:rPr>
        <w:t xml:space="preserve">, consensuadas y aceptadas por familias, alumnado, profesorado y personal implicado. </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 xml:space="preserve">Para facilitar lo anteriormente expuesto, se explicitan las </w:t>
      </w:r>
      <w:r>
        <w:rPr>
          <w:rStyle w:val="Ninguno"/>
          <w:rFonts w:ascii="Century Gothic" w:hAnsi="Century Gothic"/>
          <w:b w:val="1"/>
          <w:bCs w:val="1"/>
          <w:rtl w:val="0"/>
          <w:lang w:val="es-ES_tradnl"/>
        </w:rPr>
        <w:t>competencias y responsabilidades del profesorado en general y del equipo Directivo y las funciones del Consejo Escolar</w:t>
      </w:r>
      <w:r>
        <w:rPr>
          <w:rStyle w:val="Ninguno"/>
          <w:rFonts w:ascii="Century Gothic" w:hAnsi="Century Gothic"/>
          <w:rtl w:val="0"/>
          <w:lang w:val="es-ES_tradnl"/>
        </w:rPr>
        <w:t xml:space="preserve"> en relaci</w:t>
      </w:r>
      <w:r>
        <w:rPr>
          <w:rStyle w:val="Ninguno"/>
          <w:rFonts w:ascii="Century Gothic" w:hAnsi="Century Gothic" w:hint="default"/>
          <w:rtl w:val="0"/>
          <w:lang w:val="es-ES_tradnl"/>
        </w:rPr>
        <w:t>ó</w:t>
      </w:r>
      <w:r>
        <w:rPr>
          <w:rStyle w:val="Ninguno"/>
          <w:rFonts w:ascii="Century Gothic" w:hAnsi="Century Gothic"/>
          <w:rtl w:val="0"/>
          <w:lang w:val="es-ES_tradnl"/>
        </w:rPr>
        <w:t>n con la convivencia escolar.</w:t>
      </w:r>
    </w:p>
    <w:p>
      <w:pPr>
        <w:pStyle w:val="Normal.0"/>
        <w:spacing w:before="144"/>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En la elaboraci</w:t>
      </w:r>
      <w:r>
        <w:rPr>
          <w:rStyle w:val="Ninguno"/>
          <w:rFonts w:ascii="Century Gothic" w:hAnsi="Century Gothic" w:hint="default"/>
          <w:rtl w:val="0"/>
          <w:lang w:val="es-ES_tradnl"/>
        </w:rPr>
        <w:t>ó</w:t>
      </w:r>
      <w:r>
        <w:rPr>
          <w:rStyle w:val="Ninguno"/>
          <w:rFonts w:ascii="Century Gothic" w:hAnsi="Century Gothic"/>
          <w:rtl w:val="0"/>
          <w:lang w:val="es-ES_tradnl"/>
        </w:rPr>
        <w:t>n de este Plan de Convivencia han participado todos los sectores de la comunidad educativa. Ha sido aprobado por el Consejo Escolar y ser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revisado anualmente. Las propuestas de mejora se incluir</w:t>
      </w:r>
      <w:r>
        <w:rPr>
          <w:rStyle w:val="Ninguno"/>
          <w:rFonts w:ascii="Century Gothic" w:hAnsi="Century Gothic" w:hint="default"/>
          <w:rtl w:val="0"/>
          <w:lang w:val="es-ES_tradnl"/>
        </w:rPr>
        <w:t>á</w:t>
      </w:r>
      <w:r>
        <w:rPr>
          <w:rStyle w:val="Ninguno"/>
          <w:rFonts w:ascii="Century Gothic" w:hAnsi="Century Gothic"/>
          <w:rtl w:val="0"/>
          <w:lang w:val="es-ES_tradnl"/>
        </w:rPr>
        <w:t>n en la Memoria Anual a fin de incorporar las posibles modificaciones en la Programaci</w:t>
      </w:r>
      <w:r>
        <w:rPr>
          <w:rStyle w:val="Ninguno"/>
          <w:rFonts w:ascii="Century Gothic" w:hAnsi="Century Gothic" w:hint="default"/>
          <w:rtl w:val="0"/>
          <w:lang w:val="es-ES_tradnl"/>
        </w:rPr>
        <w:t>ó</w:t>
      </w:r>
      <w:r>
        <w:rPr>
          <w:rStyle w:val="Ninguno"/>
          <w:rFonts w:ascii="Century Gothic" w:hAnsi="Century Gothic"/>
          <w:rtl w:val="0"/>
          <w:lang w:val="es-ES_tradnl"/>
        </w:rPr>
        <w:t>n General Anual del pr</w:t>
      </w:r>
      <w:r>
        <w:rPr>
          <w:rStyle w:val="Ninguno"/>
          <w:rFonts w:ascii="Century Gothic" w:hAnsi="Century Gothic" w:hint="default"/>
          <w:rtl w:val="0"/>
          <w:lang w:val="es-ES_tradnl"/>
        </w:rPr>
        <w:t>ó</w:t>
      </w:r>
      <w:r>
        <w:rPr>
          <w:rStyle w:val="Ninguno"/>
          <w:rFonts w:ascii="Century Gothic" w:hAnsi="Century Gothic"/>
          <w:rtl w:val="0"/>
          <w:lang w:val="es-ES_tradnl"/>
        </w:rPr>
        <w:t>ximo curso.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9"/>
          <w:szCs w:val="29"/>
          <w:shd w:val="clear" w:color="auto" w:fill="ffffff"/>
          <w:rtl w:val="0"/>
        </w:rPr>
      </w:pPr>
    </w:p>
    <w:p>
      <w:pPr>
        <w:pStyle w:val="Normal.0"/>
        <w:spacing w:before="144"/>
        <w:ind w:firstLine="708"/>
        <w:jc w:val="both"/>
        <w:rPr>
          <w:rStyle w:val="Ninguno"/>
          <w:rFonts w:ascii="Century Gothic" w:cs="Century Gothic" w:hAnsi="Century Gothic" w:eastAsia="Century Gothic"/>
        </w:rPr>
      </w:pPr>
    </w:p>
    <w:p>
      <w:pPr>
        <w:pStyle w:val="Normal.0"/>
        <w:shd w:val="clear" w:color="auto" w:fill="ffd966"/>
        <w:spacing w:before="144"/>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DIAGN</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STICO DEL ESTADO DE LA CONVIVENCIA</w:t>
      </w: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Durante el curso 19/20 se realiz</w:t>
      </w:r>
      <w:r>
        <w:rPr>
          <w:rStyle w:val="Ninguno"/>
          <w:rFonts w:ascii="Century Gothic" w:hAnsi="Century Gothic" w:hint="default"/>
          <w:rtl w:val="0"/>
          <w:lang w:val="es-ES_tradnl"/>
        </w:rPr>
        <w:t xml:space="preserve">ó </w:t>
      </w:r>
      <w:r>
        <w:rPr>
          <w:rStyle w:val="Ninguno"/>
          <w:rFonts w:ascii="Century Gothic" w:hAnsi="Century Gothic"/>
          <w:rtl w:val="0"/>
          <w:lang w:val="es-ES_tradnl"/>
        </w:rPr>
        <w:t>una encuesta a la comunidad escolar obteniendo los siguientes resultados respecto a una serie de cuestiones relacionadas con el plan de convivencia del centro. Los resultados de los miembros de los diferentes sectores de la comunidad son los siguientes:</w:t>
      </w: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RESULTADOS ENCUESTA A PROFESORES</w:t>
      </w: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5465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esconocido.png"/>
                    <pic:cNvPicPr>
                      <a:picLocks noChangeAspect="1"/>
                    </pic:cNvPicPr>
                  </pic:nvPicPr>
                  <pic:blipFill>
                    <a:blip r:embed="rId4">
                      <a:extLst/>
                    </a:blip>
                    <a:stretch>
                      <a:fillRect/>
                    </a:stretch>
                  </pic:blipFill>
                  <pic:spPr>
                    <a:xfrm>
                      <a:off x="0" y="0"/>
                      <a:ext cx="6043803" cy="2546500"/>
                    </a:xfrm>
                    <a:prstGeom prst="rect">
                      <a:avLst/>
                    </a:prstGeom>
                    <a:ln w="12700" cap="flat">
                      <a:noFill/>
                      <a:miter lim="400000"/>
                    </a:ln>
                    <a:effectLst/>
                  </pic:spPr>
                </pic:pic>
              </a:graphicData>
            </a:graphic>
          </wp:inline>
        </w:drawing>
      </w: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5465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esconocido.png"/>
                    <pic:cNvPicPr>
                      <a:picLocks noChangeAspect="1"/>
                    </pic:cNvPicPr>
                  </pic:nvPicPr>
                  <pic:blipFill>
                    <a:blip r:embed="rId5">
                      <a:extLst/>
                    </a:blip>
                    <a:stretch>
                      <a:fillRect/>
                    </a:stretch>
                  </pic:blipFill>
                  <pic:spPr>
                    <a:xfrm>
                      <a:off x="0" y="0"/>
                      <a:ext cx="6043803" cy="2546500"/>
                    </a:xfrm>
                    <a:prstGeom prst="rect">
                      <a:avLst/>
                    </a:prstGeom>
                    <a:ln w="12700" cap="flat">
                      <a:noFill/>
                      <a:miter lim="400000"/>
                    </a:ln>
                    <a:effectLst/>
                  </pic:spPr>
                </pic:pic>
              </a:graphicData>
            </a:graphic>
          </wp:inline>
        </w:drawing>
      </w: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74117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esconocido.png"/>
                    <pic:cNvPicPr>
                      <a:picLocks noChangeAspect="1"/>
                    </pic:cNvPicPr>
                  </pic:nvPicPr>
                  <pic:blipFill>
                    <a:blip r:embed="rId6">
                      <a:extLst/>
                    </a:blip>
                    <a:stretch>
                      <a:fillRect/>
                    </a:stretch>
                  </pic:blipFill>
                  <pic:spPr>
                    <a:xfrm>
                      <a:off x="0" y="0"/>
                      <a:ext cx="6043803" cy="2741179"/>
                    </a:xfrm>
                    <a:prstGeom prst="rect">
                      <a:avLst/>
                    </a:prstGeom>
                    <a:ln w="12700" cap="flat">
                      <a:noFill/>
                      <a:miter lim="400000"/>
                    </a:ln>
                    <a:effectLst/>
                  </pic:spPr>
                </pic:pic>
              </a:graphicData>
            </a:graphic>
          </wp:inline>
        </w:drawing>
      </w:r>
    </w:p>
    <w:p>
      <w:pPr>
        <w:pStyle w:val="Normal.0"/>
        <w:spacing w:before="144"/>
        <w:ind w:firstLine="708"/>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87328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esconocido.png"/>
                    <pic:cNvPicPr>
                      <a:picLocks noChangeAspect="1"/>
                    </pic:cNvPicPr>
                  </pic:nvPicPr>
                  <pic:blipFill>
                    <a:blip r:embed="rId7">
                      <a:extLst/>
                    </a:blip>
                    <a:stretch>
                      <a:fillRect/>
                    </a:stretch>
                  </pic:blipFill>
                  <pic:spPr>
                    <a:xfrm>
                      <a:off x="0" y="0"/>
                      <a:ext cx="6043803" cy="2873284"/>
                    </a:xfrm>
                    <a:prstGeom prst="rect">
                      <a:avLst/>
                    </a:prstGeom>
                    <a:ln w="12700" cap="flat">
                      <a:noFill/>
                      <a:miter lim="400000"/>
                    </a:ln>
                    <a:effectLst/>
                  </pic:spPr>
                </pic:pic>
              </a:graphicData>
            </a:graphic>
          </wp:inline>
        </w:drawing>
      </w: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RESULTADOS ENCU</w:t>
      </w:r>
      <w:r>
        <w:drawing xmlns:a="http://schemas.openxmlformats.org/drawingml/2006/main">
          <wp:anchor distT="152400" distB="152400" distL="152400" distR="152400" simplePos="0" relativeHeight="251659264" behindDoc="0" locked="0" layoutInCell="1" allowOverlap="1">
            <wp:simplePos x="0" y="0"/>
            <wp:positionH relativeFrom="page">
              <wp:posOffset>756285</wp:posOffset>
            </wp:positionH>
            <wp:positionV relativeFrom="page">
              <wp:posOffset>882243</wp:posOffset>
            </wp:positionV>
            <wp:extent cx="6043930" cy="2672814"/>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a de pantalla 2020-10-10 a las 14.17.11.png"/>
                    <pic:cNvPicPr>
                      <a:picLocks noChangeAspect="1"/>
                    </pic:cNvPicPr>
                  </pic:nvPicPr>
                  <pic:blipFill>
                    <a:blip r:embed="rId8">
                      <a:extLst/>
                    </a:blip>
                    <a:stretch>
                      <a:fillRect/>
                    </a:stretch>
                  </pic:blipFill>
                  <pic:spPr>
                    <a:xfrm>
                      <a:off x="0" y="0"/>
                      <a:ext cx="6043930" cy="2672814"/>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756285</wp:posOffset>
            </wp:positionH>
            <wp:positionV relativeFrom="page">
              <wp:posOffset>3920817</wp:posOffset>
            </wp:positionV>
            <wp:extent cx="6043930" cy="2520998"/>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a de pantalla 2020-10-10 a las 14.22.38.png"/>
                    <pic:cNvPicPr>
                      <a:picLocks noChangeAspect="1"/>
                    </pic:cNvPicPr>
                  </pic:nvPicPr>
                  <pic:blipFill>
                    <a:blip r:embed="rId9">
                      <a:extLst/>
                    </a:blip>
                    <a:stretch>
                      <a:fillRect/>
                    </a:stretch>
                  </pic:blipFill>
                  <pic:spPr>
                    <a:xfrm>
                      <a:off x="0" y="0"/>
                      <a:ext cx="6043930" cy="2520998"/>
                    </a:xfrm>
                    <a:prstGeom prst="rect">
                      <a:avLst/>
                    </a:prstGeom>
                    <a:ln w="12700" cap="flat">
                      <a:noFill/>
                      <a:miter lim="400000"/>
                    </a:ln>
                    <a:effectLst/>
                  </pic:spPr>
                </pic:pic>
              </a:graphicData>
            </a:graphic>
          </wp:anchor>
        </w:drawing>
      </w:r>
      <w:r>
        <w:rPr>
          <w:rStyle w:val="Ninguno"/>
          <w:rFonts w:ascii="Century Gothic" w:hAnsi="Century Gothic"/>
          <w:b w:val="1"/>
          <w:bCs w:val="1"/>
          <w:rtl w:val="0"/>
          <w:lang w:val="es-ES_tradnl"/>
        </w:rPr>
        <w:t>ESTA A FAMILIAS</w:t>
      </w: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5465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esconocido.png"/>
                    <pic:cNvPicPr>
                      <a:picLocks noChangeAspect="1"/>
                    </pic:cNvPicPr>
                  </pic:nvPicPr>
                  <pic:blipFill>
                    <a:blip r:embed="rId10">
                      <a:extLst/>
                    </a:blip>
                    <a:stretch>
                      <a:fillRect/>
                    </a:stretch>
                  </pic:blipFill>
                  <pic:spPr>
                    <a:xfrm>
                      <a:off x="0" y="0"/>
                      <a:ext cx="6043803" cy="2546500"/>
                    </a:xfrm>
                    <a:prstGeom prst="rect">
                      <a:avLst/>
                    </a:prstGeom>
                    <a:ln w="12700" cap="flat">
                      <a:noFill/>
                      <a:miter lim="400000"/>
                    </a:ln>
                    <a:effectLst/>
                  </pic:spPr>
                </pic:pic>
              </a:graphicData>
            </a:graphic>
          </wp:inline>
        </w:drawing>
      </w: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5465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desconocido.png"/>
                    <pic:cNvPicPr>
                      <a:picLocks noChangeAspect="1"/>
                    </pic:cNvPicPr>
                  </pic:nvPicPr>
                  <pic:blipFill>
                    <a:blip r:embed="rId11">
                      <a:extLst/>
                    </a:blip>
                    <a:stretch>
                      <a:fillRect/>
                    </a:stretch>
                  </pic:blipFill>
                  <pic:spPr>
                    <a:xfrm>
                      <a:off x="0" y="0"/>
                      <a:ext cx="6043803" cy="2546500"/>
                    </a:xfrm>
                    <a:prstGeom prst="rect">
                      <a:avLst/>
                    </a:prstGeom>
                    <a:ln w="12700" cap="flat">
                      <a:noFill/>
                      <a:miter lim="400000"/>
                    </a:ln>
                    <a:effectLst/>
                  </pic:spPr>
                </pic:pic>
              </a:graphicData>
            </a:graphic>
          </wp:inline>
        </w:drawing>
      </w:r>
    </w:p>
    <w:p>
      <w:pPr>
        <w:pStyle w:val="Normal.0"/>
        <w:spacing w:before="144"/>
        <w:jc w:val="both"/>
        <w:rPr>
          <w:rStyle w:val="Ninguno"/>
          <w:rFonts w:ascii="Century Gothic" w:cs="Century Gothic" w:hAnsi="Century Gothic" w:eastAsia="Century Gothic"/>
        </w:rPr>
      </w:pPr>
      <w:r>
        <w:drawing xmlns:a="http://schemas.openxmlformats.org/drawingml/2006/main">
          <wp:anchor distT="152400" distB="152400" distL="152400" distR="152400" simplePos="0" relativeHeight="251661312" behindDoc="0" locked="0" layoutInCell="1" allowOverlap="1">
            <wp:simplePos x="0" y="0"/>
            <wp:positionH relativeFrom="page">
              <wp:posOffset>900430</wp:posOffset>
            </wp:positionH>
            <wp:positionV relativeFrom="page">
              <wp:posOffset>3849925</wp:posOffset>
            </wp:positionV>
            <wp:extent cx="6043930" cy="254651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aptura de pantalla 2020-10-10 a las 14.26.01.png"/>
                    <pic:cNvPicPr>
                      <a:picLocks noChangeAspect="1"/>
                    </pic:cNvPicPr>
                  </pic:nvPicPr>
                  <pic:blipFill>
                    <a:blip r:embed="rId12">
                      <a:extLst/>
                    </a:blip>
                    <a:stretch>
                      <a:fillRect/>
                    </a:stretch>
                  </pic:blipFill>
                  <pic:spPr>
                    <a:xfrm>
                      <a:off x="0" y="0"/>
                      <a:ext cx="6043930" cy="2546510"/>
                    </a:xfrm>
                    <a:prstGeom prst="rect">
                      <a:avLst/>
                    </a:prstGeom>
                    <a:ln w="12700" cap="flat">
                      <a:noFill/>
                      <a:miter lim="400000"/>
                    </a:ln>
                    <a:effectLst/>
                  </pic:spPr>
                </pic:pic>
              </a:graphicData>
            </a:graphic>
          </wp:anchor>
        </w:drawing>
      </w: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877214"/>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esconocido.png"/>
                    <pic:cNvPicPr>
                      <a:picLocks noChangeAspect="1"/>
                    </pic:cNvPicPr>
                  </pic:nvPicPr>
                  <pic:blipFill>
                    <a:blip r:embed="rId13">
                      <a:extLst/>
                    </a:blip>
                    <a:stretch>
                      <a:fillRect/>
                    </a:stretch>
                  </pic:blipFill>
                  <pic:spPr>
                    <a:xfrm>
                      <a:off x="0" y="0"/>
                      <a:ext cx="6043803" cy="2877214"/>
                    </a:xfrm>
                    <a:prstGeom prst="rect">
                      <a:avLst/>
                    </a:prstGeom>
                    <a:ln w="12700" cap="flat">
                      <a:noFill/>
                      <a:miter lim="400000"/>
                    </a:ln>
                    <a:effectLst/>
                  </pic:spPr>
                </pic:pic>
              </a:graphicData>
            </a:graphic>
          </wp:inline>
        </w:drawing>
      </w: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5465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desconocido.png"/>
                    <pic:cNvPicPr>
                      <a:picLocks noChangeAspect="1"/>
                    </pic:cNvPicPr>
                  </pic:nvPicPr>
                  <pic:blipFill>
                    <a:blip r:embed="rId14">
                      <a:extLst/>
                    </a:blip>
                    <a:stretch>
                      <a:fillRect/>
                    </a:stretch>
                  </pic:blipFill>
                  <pic:spPr>
                    <a:xfrm>
                      <a:off x="0" y="0"/>
                      <a:ext cx="6043803" cy="2546500"/>
                    </a:xfrm>
                    <a:prstGeom prst="rect">
                      <a:avLst/>
                    </a:prstGeom>
                    <a:ln w="12700" cap="flat">
                      <a:noFill/>
                      <a:miter lim="400000"/>
                    </a:ln>
                    <a:effectLst/>
                  </pic:spPr>
                </pic:pic>
              </a:graphicData>
            </a:graphic>
          </wp:inline>
        </w:drawing>
      </w: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959893"/>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desconocido.png"/>
                    <pic:cNvPicPr>
                      <a:picLocks noChangeAspect="1"/>
                    </pic:cNvPicPr>
                  </pic:nvPicPr>
                  <pic:blipFill>
                    <a:blip r:embed="rId15">
                      <a:extLst/>
                    </a:blip>
                    <a:stretch>
                      <a:fillRect/>
                    </a:stretch>
                  </pic:blipFill>
                  <pic:spPr>
                    <a:xfrm>
                      <a:off x="0" y="0"/>
                      <a:ext cx="6043803" cy="2959893"/>
                    </a:xfrm>
                    <a:prstGeom prst="rect">
                      <a:avLst/>
                    </a:prstGeom>
                    <a:ln w="12700" cap="flat">
                      <a:noFill/>
                      <a:miter lim="400000"/>
                    </a:ln>
                    <a:effectLst/>
                  </pic:spPr>
                </pic:pic>
              </a:graphicData>
            </a:graphic>
          </wp:inline>
        </w:drawing>
      </w:r>
    </w:p>
    <w:p>
      <w:pPr>
        <w:pStyle w:val="Normal.0"/>
        <w:spacing w:before="144"/>
        <w:jc w:val="both"/>
        <w:rPr>
          <w:rFonts w:ascii="Century Gothic" w:cs="Century Gothic" w:hAnsi="Century Gothic" w:eastAsia="Century Gothic"/>
          <w:b w:val="1"/>
          <w:bCs w:val="1"/>
        </w:rPr>
      </w:pPr>
      <w:r>
        <w:rPr>
          <w:rFonts w:ascii="Century Gothic" w:hAnsi="Century Gothic"/>
          <w:b w:val="1"/>
          <w:bCs w:val="1"/>
          <w:rtl w:val="0"/>
          <w:lang w:val="es-ES_tradnl"/>
        </w:rPr>
        <w:t>RESULTADOS ENCUESTA A ALUMNADO</w:t>
      </w: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543021"/>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desconocido.png"/>
                    <pic:cNvPicPr>
                      <a:picLocks noChangeAspect="1"/>
                    </pic:cNvPicPr>
                  </pic:nvPicPr>
                  <pic:blipFill>
                    <a:blip r:embed="rId16">
                      <a:extLst/>
                    </a:blip>
                    <a:stretch>
                      <a:fillRect/>
                    </a:stretch>
                  </pic:blipFill>
                  <pic:spPr>
                    <a:xfrm>
                      <a:off x="0" y="0"/>
                      <a:ext cx="6043803" cy="2543021"/>
                    </a:xfrm>
                    <a:prstGeom prst="rect">
                      <a:avLst/>
                    </a:prstGeom>
                    <a:ln w="12700" cap="flat">
                      <a:noFill/>
                      <a:miter lim="400000"/>
                    </a:ln>
                    <a:effectLst/>
                  </pic:spPr>
                </pic:pic>
              </a:graphicData>
            </a:graphic>
          </wp:inline>
        </w:drawing>
      </w: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54302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desconocido.png"/>
                    <pic:cNvPicPr>
                      <a:picLocks noChangeAspect="1"/>
                    </pic:cNvPicPr>
                  </pic:nvPicPr>
                  <pic:blipFill>
                    <a:blip r:embed="rId17">
                      <a:extLst/>
                    </a:blip>
                    <a:stretch>
                      <a:fillRect/>
                    </a:stretch>
                  </pic:blipFill>
                  <pic:spPr>
                    <a:xfrm>
                      <a:off x="0" y="0"/>
                      <a:ext cx="6043803" cy="2543021"/>
                    </a:xfrm>
                    <a:prstGeom prst="rect">
                      <a:avLst/>
                    </a:prstGeom>
                    <a:ln w="12700" cap="flat">
                      <a:noFill/>
                      <a:miter lim="400000"/>
                    </a:ln>
                    <a:effectLst/>
                  </pic:spPr>
                </pic:pic>
              </a:graphicData>
            </a:graphic>
          </wp:inline>
        </w:drawing>
      </w: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543021"/>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desconocido.png"/>
                    <pic:cNvPicPr>
                      <a:picLocks noChangeAspect="1"/>
                    </pic:cNvPicPr>
                  </pic:nvPicPr>
                  <pic:blipFill>
                    <a:blip r:embed="rId18">
                      <a:extLst/>
                    </a:blip>
                    <a:stretch>
                      <a:fillRect/>
                    </a:stretch>
                  </pic:blipFill>
                  <pic:spPr>
                    <a:xfrm>
                      <a:off x="0" y="0"/>
                      <a:ext cx="6043803" cy="2543021"/>
                    </a:xfrm>
                    <a:prstGeom prst="rect">
                      <a:avLst/>
                    </a:prstGeom>
                    <a:ln w="12700" cap="flat">
                      <a:noFill/>
                      <a:miter lim="400000"/>
                    </a:ln>
                    <a:effectLst/>
                  </pic:spPr>
                </pic:pic>
              </a:graphicData>
            </a:graphic>
          </wp:inline>
        </w:drawing>
      </w: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inline distT="0" distB="0" distL="0" distR="0">
            <wp:extent cx="6043803" cy="2543021"/>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desconocido.png"/>
                    <pic:cNvPicPr>
                      <a:picLocks noChangeAspect="1"/>
                    </pic:cNvPicPr>
                  </pic:nvPicPr>
                  <pic:blipFill>
                    <a:blip r:embed="rId19">
                      <a:extLst/>
                    </a:blip>
                    <a:stretch>
                      <a:fillRect/>
                    </a:stretch>
                  </pic:blipFill>
                  <pic:spPr>
                    <a:xfrm>
                      <a:off x="0" y="0"/>
                      <a:ext cx="6043803" cy="2543021"/>
                    </a:xfrm>
                    <a:prstGeom prst="rect">
                      <a:avLst/>
                    </a:prstGeom>
                    <a:ln w="12700" cap="flat">
                      <a:noFill/>
                      <a:miter lim="400000"/>
                    </a:ln>
                    <a:effectLst/>
                  </pic:spPr>
                </pic:pic>
              </a:graphicData>
            </a:graphic>
          </wp:inline>
        </w:drawing>
      </w: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r>
        <w:rPr>
          <w:rStyle w:val="Ninguno"/>
          <w:rFonts w:ascii="Century Gothic" w:cs="Century Gothic" w:hAnsi="Century Gothic" w:eastAsia="Century Gothic"/>
        </w:rPr>
        <w:drawing xmlns:a="http://schemas.openxmlformats.org/drawingml/2006/main">
          <wp:anchor distT="152400" distB="152400" distL="152400" distR="152400" simplePos="0" relativeHeight="251662336" behindDoc="0" locked="0" layoutInCell="1" allowOverlap="1">
            <wp:simplePos x="0" y="0"/>
            <wp:positionH relativeFrom="margin">
              <wp:posOffset>-313412</wp:posOffset>
            </wp:positionH>
            <wp:positionV relativeFrom="line">
              <wp:posOffset>193157</wp:posOffset>
            </wp:positionV>
            <wp:extent cx="6043930" cy="258452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Captura de pantalla 2020-10-10 a las 14.32.48.png"/>
                    <pic:cNvPicPr>
                      <a:picLocks noChangeAspect="1"/>
                    </pic:cNvPicPr>
                  </pic:nvPicPr>
                  <pic:blipFill>
                    <a:blip r:embed="rId20">
                      <a:extLst/>
                    </a:blip>
                    <a:stretch>
                      <a:fillRect/>
                    </a:stretch>
                  </pic:blipFill>
                  <pic:spPr>
                    <a:xfrm>
                      <a:off x="0" y="0"/>
                      <a:ext cx="6043930" cy="2584523"/>
                    </a:xfrm>
                    <a:prstGeom prst="rect">
                      <a:avLst/>
                    </a:prstGeom>
                    <a:ln w="12700" cap="flat">
                      <a:noFill/>
                      <a:miter lim="400000"/>
                    </a:ln>
                    <a:effectLst/>
                  </pic:spPr>
                </pic:pic>
              </a:graphicData>
            </a:graphic>
          </wp:anchor>
        </w:drawing>
      </w: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r>
        <w:drawing xmlns:a="http://schemas.openxmlformats.org/drawingml/2006/main">
          <wp:anchor distT="152400" distB="152400" distL="152400" distR="152400" simplePos="0" relativeHeight="251663360" behindDoc="0" locked="0" layoutInCell="1" allowOverlap="1">
            <wp:simplePos x="0" y="0"/>
            <wp:positionH relativeFrom="page">
              <wp:posOffset>593367</wp:posOffset>
            </wp:positionH>
            <wp:positionV relativeFrom="page">
              <wp:posOffset>3784344</wp:posOffset>
            </wp:positionV>
            <wp:extent cx="6043930" cy="2641718"/>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Captura de pantalla 2020-10-10 a las 14.38.14.png"/>
                    <pic:cNvPicPr>
                      <a:picLocks noChangeAspect="1"/>
                    </pic:cNvPicPr>
                  </pic:nvPicPr>
                  <pic:blipFill>
                    <a:blip r:embed="rId21">
                      <a:extLst/>
                    </a:blip>
                    <a:stretch>
                      <a:fillRect/>
                    </a:stretch>
                  </pic:blipFill>
                  <pic:spPr>
                    <a:xfrm>
                      <a:off x="0" y="0"/>
                      <a:ext cx="6043930" cy="2641718"/>
                    </a:xfrm>
                    <a:prstGeom prst="rect">
                      <a:avLst/>
                    </a:prstGeom>
                    <a:ln w="12700" cap="flat">
                      <a:noFill/>
                      <a:miter lim="400000"/>
                    </a:ln>
                    <a:effectLst/>
                  </pic:spPr>
                </pic:pic>
              </a:graphicData>
            </a:graphic>
          </wp:anchor>
        </w:drawing>
      </w: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shd w:val="clear" w:color="auto" w:fill="ffd966"/>
        <w:spacing w:before="144"/>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VALORES DE CONVIVENCIA Y OBJETIVOS-PRIORIDADES EN RELACI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 CON EL PROYECTO EDUCATIVO DEL CENTRO.</w:t>
      </w:r>
      <w:r>
        <w:rPr>
          <w:rStyle w:val="Ninguno"/>
          <w:rFonts w:ascii="Century Gothic" w:cs="Century Gothic" w:hAnsi="Century Gothic" w:eastAsia="Century Gothic"/>
          <w:b w:val="1"/>
          <w:bCs w:val="1"/>
        </w:rPr>
        <w:drawing xmlns:a="http://schemas.openxmlformats.org/drawingml/2006/main">
          <wp:anchor distT="152400" distB="152400" distL="152400" distR="152400" simplePos="0" relativeHeight="251664384" behindDoc="0" locked="0" layoutInCell="1" allowOverlap="1">
            <wp:simplePos x="0" y="0"/>
            <wp:positionH relativeFrom="margin">
              <wp:posOffset>-150495</wp:posOffset>
            </wp:positionH>
            <wp:positionV relativeFrom="page">
              <wp:posOffset>1492250</wp:posOffset>
            </wp:positionV>
            <wp:extent cx="6043930" cy="2516969"/>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Captura de pantalla 2020-10-10 a las 14.42.48.png"/>
                    <pic:cNvPicPr>
                      <a:picLocks noChangeAspect="1"/>
                    </pic:cNvPicPr>
                  </pic:nvPicPr>
                  <pic:blipFill>
                    <a:blip r:embed="rId22">
                      <a:extLst/>
                    </a:blip>
                    <a:stretch>
                      <a:fillRect/>
                    </a:stretch>
                  </pic:blipFill>
                  <pic:spPr>
                    <a:xfrm>
                      <a:off x="0" y="0"/>
                      <a:ext cx="6043930" cy="2516969"/>
                    </a:xfrm>
                    <a:prstGeom prst="rect">
                      <a:avLst/>
                    </a:prstGeom>
                    <a:ln w="12700" cap="flat">
                      <a:noFill/>
                      <a:miter lim="400000"/>
                    </a:ln>
                    <a:effectLst/>
                  </pic:spPr>
                </pic:pic>
              </a:graphicData>
            </a:graphic>
          </wp:anchor>
        </w:drawing>
      </w:r>
    </w:p>
    <w:p>
      <w:pPr>
        <w:pStyle w:val="Normal.0"/>
        <w:spacing w:before="144"/>
        <w:ind w:firstLine="708"/>
        <w:jc w:val="both"/>
        <w:rPr>
          <w:rStyle w:val="Ninguno"/>
          <w:rFonts w:ascii="Century Gothic" w:cs="Century Gothic" w:hAnsi="Century Gothic" w:eastAsia="Century Gothic"/>
          <w:b w:val="1"/>
          <w:bCs w:val="1"/>
        </w:rPr>
      </w:pPr>
    </w:p>
    <w:p>
      <w:pPr>
        <w:pStyle w:val="Normal.0"/>
        <w:spacing w:before="144"/>
        <w:ind w:firstLine="708"/>
        <w:jc w:val="both"/>
        <w:rPr>
          <w:rStyle w:val="Ninguno"/>
          <w:rFonts w:ascii="Century Gothic" w:cs="Century Gothic" w:hAnsi="Century Gothic" w:eastAsia="Century Gothic"/>
          <w:b w:val="1"/>
          <w:bCs w:val="1"/>
        </w:rPr>
      </w:pPr>
      <w:r>
        <w:rPr>
          <w:rStyle w:val="Ninguno"/>
          <w:rFonts w:ascii="Century Gothic" w:hAnsi="Century Gothic"/>
          <w:rtl w:val="0"/>
          <w:lang w:val="es-ES_tradnl"/>
        </w:rPr>
        <w:t>En nuestro proyecto educativo se reflejan las siguientes actitudes y valores, las cuales son las que se pretenden desde cada acci</w:t>
      </w:r>
      <w:r>
        <w:rPr>
          <w:rStyle w:val="Ninguno"/>
          <w:rFonts w:ascii="Century Gothic" w:hAnsi="Century Gothic" w:hint="default"/>
          <w:rtl w:val="0"/>
          <w:lang w:val="es-ES_tradnl"/>
        </w:rPr>
        <w:t>ó</w:t>
      </w:r>
      <w:r>
        <w:rPr>
          <w:rStyle w:val="Ninguno"/>
          <w:rFonts w:ascii="Century Gothic" w:hAnsi="Century Gothic"/>
          <w:rtl w:val="0"/>
          <w:lang w:val="es-ES_tradnl"/>
        </w:rPr>
        <w:t>n educativa planificada en el centro.</w:t>
      </w:r>
    </w:p>
    <w:p>
      <w:pPr>
        <w:pStyle w:val="Normal.0"/>
        <w:spacing w:before="144"/>
        <w:ind w:firstLine="708"/>
        <w:jc w:val="both"/>
        <w:rPr>
          <w:rStyle w:val="Ninguno"/>
          <w:rFonts w:ascii="Century Gothic" w:cs="Century Gothic" w:hAnsi="Century Gothic" w:eastAsia="Century Gothic"/>
        </w:rPr>
      </w:pP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Despertar el </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juicio cr</w:t>
      </w:r>
      <w:r>
        <w:rPr>
          <w:rStyle w:val="Ninguno"/>
          <w:rFonts w:ascii="Century Gothic" w:hAnsi="Century Gothic" w:hint="default"/>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tico</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en el alumnado, haci</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é</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ndoles ver tanto a ellos como al resto de la comunidad, la necesidad personal y social de ser cr</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ticos con uno mismo y con la sociedad a trav</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é</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s de la cr</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tica constructiva. </w:t>
      </w: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Conseguir un ambiente de comprensi</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n, respeto y construcci</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n de normas de convivencia </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justas</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Conseguir que los conflictos se afronten de manera no violenta por medio del </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di</w:t>
      </w:r>
      <w:r>
        <w:rPr>
          <w:rStyle w:val="Ninguno"/>
          <w:rFonts w:ascii="Century Gothic" w:hAnsi="Century Gothic" w:hint="default"/>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á</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logo</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Potenciar la autoestima en el alumnado mediante la comprensi</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n de su propio desarrollo personal como proceso de madurez llegando a alcanzar un estado de satisfacci</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n personal equilibrado. </w:t>
      </w: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Desarrollar en el alumnado el respeto a la </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pluralidad</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ling</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üí</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stica, cultural e ideol</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gica. </w:t>
      </w: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Desarrollar el sentido de la correcta convivencia con </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respeto</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hacia los dem</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á</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s. </w:t>
      </w: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Desarrollar el cuidado de la propia salud y la de la comunidad. </w:t>
      </w: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Desarrollar en el alumnado una actitud </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sincera</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generosa</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y participativa hacia el ambiente que lo rodea. </w:t>
      </w: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Desarrollar el sentido de defensa y protecci</w:t>
      </w: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n de la </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naturaleza</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como parte integrante de nuestra vida. </w:t>
      </w:r>
    </w:p>
    <w:p>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bidi w:val="0"/>
        <w:spacing w:before="0" w:after="200" w:line="360" w:lineRule="auto"/>
        <w:ind w:left="0" w:right="0" w:firstLine="0"/>
        <w:jc w:val="both"/>
        <w:rPr>
          <w:rStyle w:val="Ninguno"/>
          <w:rFonts w:ascii="Century Gothic" w:cs="Century Gothic" w:hAnsi="Century Gothic" w:eastAsia="Century Gothic"/>
          <w:u w:color="000000"/>
          <w:rtl w:val="0"/>
          <w:lang w:val="es-ES_tradnl"/>
          <w14:textOutline w14:w="12700" w14:cap="flat">
            <w14:noFill/>
            <w14:miter w14:lim="400000"/>
          </w14:textOutline>
        </w:rPr>
      </w:pPr>
      <w:r>
        <w:rPr>
          <w:rStyle w:val="Ninguno"/>
          <w:rFonts w:ascii="Century Gothic" w:hAnsi="Century Gothic" w:hint="default"/>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 </w:t>
      </w:r>
      <w:r>
        <w:rPr>
          <w:rStyle w:val="Ninguno"/>
          <w:rFonts w:ascii="Century Gothic" w:hAnsi="Century Gothic"/>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 xml:space="preserve">Desarrollar el sentido altruista y </w:t>
      </w:r>
      <w:r>
        <w:rPr>
          <w:rStyle w:val="Ninguno"/>
          <w:rFonts w:ascii="Century Gothic" w:hAnsi="Century Gothic"/>
          <w:b w:val="1"/>
          <w:bCs w:val="1"/>
          <w:caps w:val="0"/>
          <w:smallCaps w:val="0"/>
          <w:strike w:val="0"/>
          <w:dstrike w:val="0"/>
          <w:outline w:val="0"/>
          <w:color w:val="000000"/>
          <w:spacing w:val="0"/>
          <w:kern w:val="0"/>
          <w:position w:val="0"/>
          <w:u w:val="none" w:color="000000"/>
          <w:vertAlign w:val="baseline"/>
          <w:rtl w:val="0"/>
          <w:lang w:val="es-ES_tradnl"/>
          <w14:textOutline w14:w="12700" w14:cap="flat">
            <w14:noFill/>
            <w14:miter w14:lim="400000"/>
          </w14:textOutline>
          <w14:textFill>
            <w14:solidFill>
              <w14:srgbClr w14:val="000000"/>
            </w14:solidFill>
          </w14:textFill>
        </w:rPr>
        <w:t>solidario.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Times New Roman" w:cs="Times New Roman" w:hAnsi="Times New Roman" w:eastAsia="Times New Roman"/>
          <w:sz w:val="27"/>
          <w:szCs w:val="27"/>
          <w:shd w:val="clear" w:color="auto" w:fill="ffffff"/>
          <w:rtl w:val="0"/>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Times New Roman" w:cs="Times New Roman" w:hAnsi="Times New Roman" w:eastAsia="Times New Roman"/>
          <w:sz w:val="27"/>
          <w:szCs w:val="27"/>
          <w:shd w:val="clear" w:color="auto" w:fill="ffffff"/>
          <w:rtl w:val="0"/>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9"/>
          <w:szCs w:val="29"/>
          <w:shd w:val="clear" w:color="auto" w:fill="ffffff"/>
          <w:rtl w:val="0"/>
        </w:rPr>
      </w:pPr>
    </w:p>
    <w:p>
      <w:pPr>
        <w:pStyle w:val="Normal.0"/>
        <w:shd w:val="clear" w:color="auto" w:fill="ffd966"/>
        <w:spacing w:before="144"/>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DERECHOS Y DEBERES DE LOS MIEMBROS DE LA COMUNIDAD EDUCATIVA</w:t>
      </w:r>
    </w:p>
    <w:p>
      <w:pPr>
        <w:pStyle w:val="Normal.0"/>
        <w:spacing w:before="144"/>
        <w:ind w:firstLine="708"/>
        <w:jc w:val="both"/>
        <w:rPr>
          <w:rStyle w:val="Ninguno"/>
          <w:rFonts w:ascii="Century Gothic" w:cs="Century Gothic" w:hAnsi="Century Gothic" w:eastAsia="Century Gothic"/>
          <w:b w:val="1"/>
          <w:bCs w:val="1"/>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outline w:val="0"/>
          <w:color w:val="000000"/>
          <w:sz w:val="24"/>
          <w:szCs w:val="24"/>
          <w:u w:color="000000"/>
          <w:rtl w:val="0"/>
          <w:lang w:val="de-DE"/>
          <w14:textOutline w14:w="12700" w14:cap="flat">
            <w14:noFill/>
            <w14:miter w14:lim="400000"/>
          </w14:textOutline>
          <w14:textFill>
            <w14:solidFill>
              <w14:srgbClr w14:val="000000"/>
            </w14:solidFill>
          </w14:textFill>
        </w:rPr>
      </w:pPr>
      <w:r>
        <w:rPr>
          <w:rStyle w:val="Ninguno"/>
          <w:rFonts w:ascii="Century Gothic" w:hAnsi="Century Gothic"/>
          <w:b w:val="1"/>
          <w:bCs w:val="1"/>
          <w:outline w:val="0"/>
          <w:color w:val="000000"/>
          <w:sz w:val="24"/>
          <w:szCs w:val="24"/>
          <w:u w:color="000000"/>
          <w:rtl w:val="0"/>
          <w:lang w:val="de-DE"/>
          <w14:textOutline w14:w="12700" w14:cap="flat">
            <w14:noFill/>
            <w14:miter w14:lim="400000"/>
          </w14:textOutline>
          <w14:textFill>
            <w14:solidFill>
              <w14:srgbClr w14:val="000000"/>
            </w14:solidFill>
          </w14:textFill>
        </w:rPr>
        <w:t>DERECHOS Y DEBERES DE LOS PROFESORES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sz w:val="20"/>
          <w:szCs w:val="20"/>
          <w:u w:color="000000"/>
          <w:rtl w:val="0"/>
          <w14:textOutline w14:w="12700" w14:cap="flat">
            <w14:noFill/>
            <w14:miter w14:lim="400000"/>
          </w14:textOutline>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Seg</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ú</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n el decreto 32/2019 del 9 de abril, los profesores tienen </w:t>
      </w: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derecho</w:t>
      </w:r>
      <w:r>
        <w:rPr>
          <w:rStyle w:val="Ninguno"/>
          <w:rFonts w:ascii="Century Gothic" w:hAnsi="Century Gothic"/>
          <w:outline w:val="0"/>
          <w:color w:val="000000"/>
          <w:sz w:val="24"/>
          <w:szCs w:val="24"/>
          <w:u w:color="000000"/>
          <w:rtl w:val="0"/>
          <w14:textOutline w14:w="12700" w14:cap="flat">
            <w14:noFill/>
            <w14:miter w14:lim="400000"/>
          </w14:textOutline>
          <w14:textFill>
            <w14:solidFill>
              <w14:srgbClr w14:val="000000"/>
            </w14:solidFill>
          </w14:textFill>
        </w:rPr>
        <w:t xml:space="preserve"> a:</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Al respeto y consideraci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hacia su persona por parte de todos los miembros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A desarrollar su funci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docente en un ambiente educativo de orden, disciplina y respeto a sus derechos en el que se garantice y preserve su integridad f</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sica, moral y profesional.</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A la libertad de c</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tedra, en consonancia con el marco constitucional.</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A participar y recibir la ayuda necesaria para la mejora de la convivencia escolar, con la colaboraci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 A participar en la elaboraci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plan de convivencia del centro y hacer propuestas para mejorarlo.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f) A comunicarse con los padres o tutores del alumnado menor de edad en el proceso de seguimiento escolar de estos ante cuestiones vinculadas con la convivencia escolar.</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g) A recibir la colaboraci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necesaria por parte de los padres, o tutores del alumnado para poder proporcionar un clima adecuado de convivencia escolar y facilitar una educaci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integral al alumnado.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h) A la protecci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asistencia jur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dica adecuada a sus funciones docentes,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la cobertura de su responsabilidad civil, en el caso de los profesores de los centros p</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ú</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blicos y, en relaci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con los hechos que se deriven de su ejercicio profesional y de las funciones que realicen dentro o fuera del recinto escolar, de acuerdo con la normativa vigente.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i) A acceder a la 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necesaria en materia de atenci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 la diversidad, convivencia escolar, gesti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grupos, acoso y ciberacoso escolar,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a recibir los est</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mulos y herramientas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adecuados para promover la implicaci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profesorado en actividades y experiencias pedag</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gicas de innovaci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educativa relacionadas con la convivencia escolar y la resoluci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conflictos.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j) A participar en la vida y actividades del centro y en la organizaci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funcionamiento y evaluaci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centro educativo, en los 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rminos establecidos en las leyes educativas vigentes.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k) A informar y ser informado en todo lo relativo a los aspectos educativos, administrativos, legales y profesionales en general que afectan al ejercicio de sus funciones.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l) A poder ejercer el derecho de reuni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que se facilitar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á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de acuerdo con la legislaci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vigente y teniendo en cuenta el normal desarrollo de las actividades docentes.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concretamente en el centro se establecen los siguientes derechos: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a) Programar en libertad las actividades en el centro, en el nivel y en la materia que imparta, as</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í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como a la elecci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de textos y materiales que considere oportunos, dentro de la l</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outline w:val="0"/>
          <w:color w:val="000000"/>
          <w:sz w:val="24"/>
          <w:szCs w:val="24"/>
          <w:u w:color="000000"/>
          <w:rtl w:val="0"/>
          <w14:textOutline w14:w="12700" w14:cap="flat">
            <w14:noFill/>
            <w14:miter w14:lim="400000"/>
          </w14:textOutline>
          <w14:textFill>
            <w14:solidFill>
              <w14:srgbClr w14:val="000000"/>
            </w14:solidFill>
          </w14:textFill>
        </w:rPr>
        <w:t>nea com</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ú</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establecida en el centro al respecto y con el Visto Bueno del Equipo Directivo.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b) Que sea respetada su integridad f</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sica, moral y su dignidad moral y docente.</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c) Utilizar libremente las dependencias, instalaciones y material del centro para cualquier actividad de </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ndole profesional con la conformidad del equipo directivo.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d) Participar en el funcionamiento del centro a trav</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é</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s del Consejo Escolar y Claustro de Profesores.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e) Ser informado por los padres de todas aquellas conductas, tratamiento y problemas f</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sicos y ps</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quicos que tengan sus hijos que pueden conllevar incidencia en el proceso educativo.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f) Hacer uso de los permisos reglamentarios.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g) Que sea respetada su libertad de conciencia, sus convicciones religiosas, morales o ideol</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pt-PT"/>
          <w14:textOutline w14:w="12700" w14:cap="flat">
            <w14:noFill/>
            <w14:miter w14:lim="400000"/>
          </w14:textOutline>
          <w14:textFill>
            <w14:solidFill>
              <w14:srgbClr w14:val="000000"/>
            </w14:solidFill>
          </w14:textFill>
        </w:rPr>
        <w:t>gicas, as</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í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como su intimidad en lo que hace referencia a esto.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14:textOutline w14:w="12700" w14:cap="flat">
            <w14:noFill/>
            <w14:miter w14:lim="400000"/>
          </w14:textOutline>
          <w14:textFill>
            <w14:solidFill>
              <w14:srgbClr w14:val="000000"/>
            </w14:solidFill>
          </w14:textFill>
        </w:rPr>
        <w:t xml:space="preserve">Son </w:t>
      </w: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deberes</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 del profesorado: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Respetar y hacer respetar las normas de convivencia escolar, la libertad de conciencia y las convicciones religiosas, ideol</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pt-PT"/>
          <w14:textOutline w14:w="12700" w14:cap="flat">
            <w14:noFill/>
            <w14:miter w14:lim="400000"/>
          </w14:textOutline>
        </w:rPr>
        <w:t>gicas, pol</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ticas y morales,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la integridad e intimidad de todos los miembros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Cumplir los acuerdos y normas aprobados por el Claustro de profesores y/o Consejo Escolar del centro en materia de participaci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educativa y convivencia escolar, en el marco de la legislaci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it-IT"/>
          <w14:textOutline w14:w="12700" w14:cap="flat">
            <w14:noFill/>
            <w14:miter w14:lim="400000"/>
          </w14:textOutline>
        </w:rPr>
        <w:t>n vigente.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Proporcionar al alumnado una ense</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anza de calidad, igualdad y equidad, respetando su diversidad y fomentando un buen clima de participaci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convivencia que permita el buen desarrollo del proceso de ense</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anza-aprendizaje.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Aplicar las normas de convivencia del centro de forma 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pida, proporcionada y eficaz, para mantener un ambiente adecuado de estudio y aprendizaje durante las clases,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en las actividades complementarias y extraescolares, tanto dentro como fuera del recinto escolar.</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 Informar a los padres o tutores del alumnado sobre el progreso del aprendizaje e integraci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socioeducativa de sus hijos o tutelados.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f) Colaborar en la prevenci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detecci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intervenci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resoluci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las conductas contrarias a la convivencia y gestionar la disciplina y el orden, tomando las medidas correctoras educativas que correspondan en virtud de este decreto y de conformidad con las normas de convivencia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g) Poner en conocimiento del tutor del alumnado, de los miembros del equipo directivo y de los padres o tutores, cuando corresponda, los incidentes relevantes en el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mbito de la convivencia escolar para que se puedan tomar las medidas oportunas, guardando reserva, confidencialidad y sigilo profesional sobre la informaci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circunstancias personales y familiares del alumnado, conforme a la normativa vigente, y sin perjuicio de prestar a sus alumnos la atenci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inmediata que precisen.</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h) Poner en conocimiento del equipo directivo aquellas situaciones de violencia infantil, juvenil o de g</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nero que presenten indicios de violencia contra ni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os y ni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as o mujeres, de conformidad con la normativa vigente.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i) Controlar las faltas de asistencia y los retrasos de los alumnos e informar a los padres o tutores, cuando el alumno es menor, seg</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ú</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el procedimiento que se establezca en las normas de convivencia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j) Velar por la igualdad de oportunidades de todos los alumnos y en especial del alumnado con necesidad espec</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fica de apoyo educativo.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k) Actualizarse en su 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sobre atenci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 la diversidad, convivencia escolar y gesti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grupos,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promover actividades y experiencias pedag</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gicas de innovaci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educativa relacionadas con la convivencia escolar.</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it-IT"/>
          <w14:textOutline w14:w="12700" w14:cap="flat">
            <w14:noFill/>
            <w14:miter w14:lim="400000"/>
          </w14:textOutline>
        </w:rPr>
        <w:t>l) La tutor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de los alumnos, la direcci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orientaci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en su aprendizaje,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el apoyo en su proceso educativo, en colaboraci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con los padres o tutores.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 La orientaci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educativa, acad</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mica y profesional de los alumnos, en colaboraci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en su caso, con los servicios o departamentos especializados.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La atenci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al desarrollo intelectual, afectivo, psicomotriz, social y moral del alumnado.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La promoci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organizaci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participaci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en las actividades complementarias, dentro o fuera del recinto educativo, programadas por los centros.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it-IT"/>
          <w14:textOutline w14:w="12700" w14:cap="flat">
            <w14:noFill/>
            <w14:miter w14:lim="400000"/>
          </w14:textOutline>
        </w:rPr>
        <w:t>o) La contribuci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 que las actividades del centro se desarrollen en un clima de respeto, de tolerancia, de participaci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de libertad para fomentar en los alumnos los valores de la ciudadan</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pt-PT"/>
          <w14:textOutline w14:w="12700" w14:cap="flat">
            <w14:noFill/>
            <w14:miter w14:lim="400000"/>
          </w14:textOutline>
        </w:rPr>
        <w:t>a democr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it-IT"/>
          <w14:textOutline w14:w="12700" w14:cap="flat">
            <w14:noFill/>
            <w14:miter w14:lim="400000"/>
          </w14:textOutline>
        </w:rPr>
        <w:t>tica.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it-IT"/>
          <w14:textOutline w14:w="12700" w14:cap="flat">
            <w14:noFill/>
            <w14:miter w14:lim="400000"/>
          </w14:textOutline>
        </w:rPr>
        <w:t>p) La coordinaci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las actividades docentes, de gesti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de direcci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que les sean encomendadas y la colaboraci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trabajo en equipo con los compa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pt-PT"/>
          <w14:textOutline w14:w="12700" w14:cap="flat">
            <w14:noFill/>
            <w14:miter w14:lim="400000"/>
          </w14:textOutline>
        </w:rPr>
        <w:t>eros.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q) Hacer p</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ú</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blicos al comienzo del curso los contenidos, procedimientos, instrumentos y criterios de evaluaci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calificaci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las diferentes asignaturas.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945"/>
        <w:jc w:val="both"/>
        <w:rPr>
          <w:rStyle w:val="Ninguno"/>
          <w:rFonts w:ascii="Times New Roman" w:cs="Times New Roman" w:hAnsi="Times New Roman" w:eastAsia="Times New Roman"/>
          <w:sz w:val="29"/>
          <w:szCs w:val="29"/>
          <w:u w:color="000000"/>
          <w:shd w:val="clear" w:color="auto" w:fill="ffffff"/>
          <w:rtl w:val="0"/>
          <w:lang w:val="es-ES_tradnl"/>
          <w14:textOutline w14:w="12700" w14:cap="flat">
            <w14:noFill/>
            <w14:miter w14:lim="400000"/>
          </w14:textOutline>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concretamente en el centro se establecen los siguientes deberes: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0"/>
          <w:szCs w:val="2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a) Cumplir el calendario y horarios establecidos en el centro.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b) Cumplir las normas de convivencia, organizaci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y funcionamiento del centro.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 Informar a los padres sobre el proceso educativo de sus hijos.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d) Asistir a las reuniones.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e) Tomar parte en la vigilancia de los recreos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f) Participar en la programaci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y colaborar en el desarrollo de las actividades que programe el centro.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u w:color="000000"/>
          <w:rtl w:val="0"/>
          <w14:textOutline w14:w="12700" w14:cap="flat">
            <w14:noFill/>
            <w14:miter w14:lim="400000"/>
          </w14:textOutline>
        </w:rPr>
      </w:pPr>
    </w:p>
    <w:p>
      <w:pPr>
        <w:pStyle w:val="Normal.0"/>
        <w:spacing w:before="144"/>
        <w:ind w:firstLine="708"/>
        <w:jc w:val="both"/>
        <w:rPr>
          <w:rStyle w:val="Ninguno"/>
          <w:rFonts w:ascii="Century Gothic" w:cs="Century Gothic" w:hAnsi="Century Gothic" w:eastAsia="Century Gothic"/>
          <w:b w:val="1"/>
          <w:bCs w:val="1"/>
        </w:rPr>
      </w:pPr>
    </w:p>
    <w:p>
      <w:pPr>
        <w:pStyle w:val="Normal.0"/>
        <w:spacing w:before="144"/>
        <w:ind w:firstLine="708"/>
        <w:jc w:val="both"/>
        <w:rPr>
          <w:rStyle w:val="Ninguno"/>
          <w:rFonts w:ascii="Century Gothic" w:cs="Century Gothic" w:hAnsi="Century Gothic" w:eastAsia="Century Gothic"/>
          <w:b w:val="1"/>
          <w:bCs w:val="1"/>
        </w:rPr>
      </w:pPr>
    </w:p>
    <w:p>
      <w:pPr>
        <w:pStyle w:val="Normal.0"/>
        <w:spacing w:before="144"/>
        <w:ind w:firstLine="708"/>
        <w:jc w:val="both"/>
        <w:rPr>
          <w:rStyle w:val="Ninguno"/>
          <w:rFonts w:ascii="Century Gothic" w:cs="Century Gothic" w:hAnsi="Century Gothic" w:eastAsia="Century Gothic"/>
          <w:b w:val="1"/>
          <w:bCs w:val="1"/>
        </w:rPr>
      </w:pPr>
    </w:p>
    <w:p>
      <w:pPr>
        <w:pStyle w:val="Normal.0"/>
        <w:spacing w:before="144"/>
        <w:ind w:firstLine="708"/>
        <w:jc w:val="both"/>
        <w:rPr>
          <w:rStyle w:val="Ninguno"/>
          <w:rFonts w:ascii="Century Gothic" w:cs="Century Gothic" w:hAnsi="Century Gothic" w:eastAsia="Century Gothic"/>
          <w:b w:val="1"/>
          <w:bCs w:val="1"/>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pP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DERECHOS Y OBLIGACIONES DE LOS ALUMNOS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left"/>
        <w:rPr>
          <w:rStyle w:val="Ninguno"/>
          <w:rFonts w:ascii="Century Gothic" w:cs="Century Gothic" w:hAnsi="Century Gothic" w:eastAsia="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left"/>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De conformidad con lo establecido en los art</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culos 6 y 8 de la Ley Org</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nica 8/1985, de 3 de julio, reguladora del Derecho a la Educaci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de-DE"/>
          <w14:textOutline w14:w="12700" w14:cap="flat">
            <w14:noFill/>
            <w14:miter w14:lim="400000"/>
          </w14:textOutline>
        </w:rPr>
        <w:t>n:</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left"/>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1. Todos los alumnos tienen los mismos derechos y deberes, sin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distinciones que las derivadas de su edad y del nivel que est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it-IT"/>
          <w14:textOutline w14:w="12700" w14:cap="flat">
            <w14:noFill/>
            <w14:miter w14:lim="400000"/>
          </w14:textOutline>
        </w:rPr>
        <w:t>n cursando.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2. Todos los alumnos tienen el derecho y el deber de ser formados en el conocimiento de la Constituci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Espa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ola y el Estatuto de Autonom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de la Comunidad de Madrid, con el fin de formarse en los valores y principios reconocidos en la misma.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left"/>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3. Se reconocen al alumnado los siguientes </w:t>
      </w:r>
      <w:r>
        <w:rPr>
          <w:rStyle w:val="Ninguno"/>
          <w:rFonts w:ascii="Century Gothic" w:hAnsi="Century Gothic"/>
          <w:b w:val="1"/>
          <w:bCs w:val="1"/>
          <w:sz w:val="24"/>
          <w:szCs w:val="24"/>
          <w:u w:color="000000"/>
          <w:shd w:val="clear" w:color="auto" w:fill="ffffff"/>
          <w:rtl w:val="0"/>
          <w:lang w:val="es-ES_tradnl"/>
          <w14:textOutline w14:w="12700" w14:cap="flat">
            <w14:noFill/>
            <w14:miter w14:lim="400000"/>
          </w14:textOutline>
        </w:rPr>
        <w:t>derechos b</w:t>
      </w:r>
      <w:r>
        <w:rPr>
          <w:rStyle w:val="Ninguno"/>
          <w:rFonts w:ascii="Century Gothic" w:hAnsi="Century Gothic" w:hint="default"/>
          <w:b w:val="1"/>
          <w:bCs w:val="1"/>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b w:val="1"/>
          <w:bCs w:val="1"/>
          <w:sz w:val="24"/>
          <w:szCs w:val="24"/>
          <w:u w:color="000000"/>
          <w:shd w:val="clear" w:color="auto" w:fill="ffffff"/>
          <w:rtl w:val="0"/>
          <w:lang w:val="pt-PT"/>
          <w14:textOutline w14:w="12700" w14:cap="flat">
            <w14:noFill/>
            <w14:miter w14:lim="400000"/>
          </w14:textOutline>
        </w:rPr>
        <w:t>sicos</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A recibir una 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integral de calidad y en condiciones de equidad que contribuya al pleno desarrollo de su personalidad.</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A conocer los criterios generales que se hayan establecido para la evaluaci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los aprendizajes, la promoci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la permanencia.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A que su dedicaci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esfuerzo y rendimiento sean valorados y reconocidos conforme a criterios de plena objetividad y equidad.</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A ser respetado por todos los miembros de la comunidad educativa. El alumnado tiene derecho a que se respete su identidad, integridad y dignidad personales,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su libertad de conciencia y sus convicciones ideol</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gicas, religiosas y morales,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su intimidad en lo que respecta a tales creencias o convicciones, de acuerdo con la Constituci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Espa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ola.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 A la protecci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contra toda agresi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f</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sica, emocional, moral o de cualquier otra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it-IT"/>
          <w14:textOutline w14:w="12700" w14:cap="flat">
            <w14:noFill/>
            <w14:miter w14:lim="400000"/>
          </w14:textOutline>
        </w:rPr>
        <w:t>ndole.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f) A la confidencialidad en el tratamiento de los datos personales.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g) A recibir orientaci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educativa y profesional.</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h) A ser educado en igualdad de derechos y oportunidades entre mujeres y hombres.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i) A ser informados por sus representantes en los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rganos de participaci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en los que est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representados y por parte de las asociaciones de alumnos, y a manifestar libremente sus opiniones, de manera individual y colectiva.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j) A participar en el funcionamiento y en la vida del centro en los 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rminos establecidos en la normativa vigente.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k) A la asociaci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reuni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en el centro educativo, en los 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rminos que establezca la normativa vigente.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l) A las decisiones colectivas que adopten los alumnos, a partir del tercer curso de ESO, con respecto a la asistencia a clase, cuando estas hayan sido resultado del ejercicio del derecho de reuni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sean comunicadas previamente a la direcci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it-IT"/>
          <w14:textOutline w14:w="12700" w14:cap="flat">
            <w14:noFill/>
            <w14:miter w14:lim="400000"/>
          </w14:textOutline>
        </w:rPr>
        <w:t>n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pt-PT"/>
          <w14:textOutline w14:w="12700" w14:cap="flat">
            <w14:noFill/>
            <w14:miter w14:lim="400000"/>
          </w14:textOutline>
        </w:rPr>
        <w:t>m) A participar, a trav</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de sus representantes en el Consejo Escolar, en la elaboraci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plan de convivencia y a formular propuestas de mejora sobre el mismo.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 recibir las ayudas y los apoyos precisos para compensar las carencias y desventajas de tipo personal, familiar, econ</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mico, social y cultural, especialmente en el caso de presentar necesidades educativas especiales, que impidan o dificulten el acceso y la permanencia en el sistema educativo.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A la protecci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social, en el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mbito educativo, en los casos de infortunio familiar o accidente.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u w:color="000000"/>
          <w:shd w:val="clear" w:color="auto" w:fill="ffffff"/>
          <w:rtl w:val="0"/>
          <w:lang w:val="es-ES_tradnl"/>
          <w14:textOutline w14:w="12700" w14:cap="flat">
            <w14:noFill/>
            <w14:miter w14:lim="400000"/>
          </w14:textOutline>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1. De conformidad con el art</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culo 6.4 de la Ley Org</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nica 8/1985, de 3 de julio, reguladora del Derecho a la Educaci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son </w:t>
      </w:r>
      <w:r>
        <w:rPr>
          <w:rStyle w:val="Ninguno"/>
          <w:rFonts w:ascii="Century Gothic" w:hAnsi="Century Gothic"/>
          <w:b w:val="1"/>
          <w:bCs w:val="1"/>
          <w:sz w:val="24"/>
          <w:szCs w:val="24"/>
          <w:u w:color="000000"/>
          <w:shd w:val="clear" w:color="auto" w:fill="ffffff"/>
          <w:rtl w:val="0"/>
          <w:lang w:val="es-ES_tradnl"/>
          <w14:textOutline w14:w="12700" w14:cap="flat">
            <w14:noFill/>
            <w14:miter w14:lim="400000"/>
          </w14:textOutline>
        </w:rPr>
        <w:t>deberes</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 de los alumnos: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Estudiar y esforzarse para conseguir el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ximo desarrollo de sus capacidades. Este deber b</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sico se concreta, entre otras, en las siguientes obligaciones: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1701"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1.o</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Asistir a clase con regularidad y puntualidad, seg</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ú</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el horario establecido.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1701"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2.o</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Colaborar en la consecuci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un adecuado clima de estudio en el centro, respetar al profesorado y el derecho de sus compa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eros a la educaci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1701"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3.o</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Conservar y hacer un buen uso de las instalaciones del centro y del material did</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ctico.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1701"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4.o</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Seguir las directrices del profesorado respecto a su educaci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aprendizaje, cumpliendo las tareas formativas que se le encomienden.</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1701"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5.o</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Participar en las actividades formativas y, especialmente, en las escolares y complementarias.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Respetar la libertad de conciencia, las convicciones religiosas y morales, y la dignidad, integridad e intimidad de todos los miembros de la comunidad educativa, la igualdad de derechos entre mujeres y hombres y todos los dem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derechos fundamentales de los integrantes de la comunidad educativa, evitando cualquier tipo de discriminaci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por raz</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nacimiento, raza, sexo, opini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o cualquier otra circunstancia personal o social.</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Respetar el proyecto educativo del centro y, en su caso, el car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cter propio del mismo, de acuerdo con la normativa vigente.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2. Adem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son deberes de los alumnos: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Tener h</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bitos de aseo personal, limpieza e higiene.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Respetar las normas de convivencia,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las de organizaci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funcionamiento, del centro educativo.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c) Colaborar en la mejora de la convivencia escolar, respetando la autoridad y orientaciones del profesorado y los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rganos de gobierno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945" w:right="0" w:firstLine="0"/>
        <w:jc w:val="left"/>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Comunicar al personal del centro las posibles situaciones de acoso o que puedan poner en riesgo grave la integridad f</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sica o moral de otros miembros de la comunidad educativa que presencie o de las que sea conocedor.</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945" w:right="0" w:firstLine="0"/>
        <w:jc w:val="both"/>
        <w:rPr>
          <w:rStyle w:val="Ninguno"/>
          <w:rFonts w:ascii="Century Gothic" w:cs="Century Gothic" w:hAnsi="Century Gothic" w:eastAsia="Century Gothic"/>
          <w:b w:val="1"/>
          <w:bCs w:val="1"/>
          <w:u w:color="000000"/>
          <w:shd w:val="clear" w:color="auto" w:fill="ffffff"/>
          <w:rtl w:val="0"/>
          <w:lang w:val="es-ES_tradnl"/>
          <w14:textOutline w14:w="12700" w14:cap="flat">
            <w14:noFill/>
            <w14:miter w14:lim="400000"/>
          </w14:textOutline>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sz w:val="20"/>
          <w:szCs w:val="20"/>
          <w:u w:color="000000"/>
          <w:rtl w:val="0"/>
          <w14:textOutline w14:w="12700" w14:cap="flat">
            <w14:noFill/>
            <w14:miter w14:lim="400000"/>
          </w14:textOutline>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DERECHOS Y OBLIGACIONES DE LOS PADRES</w:t>
      </w: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 Y MADRES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val="single" w:color="000000"/>
          <w:rtl w:val="0"/>
          <w14:textOutline w14:w="12700" w14:cap="flat">
            <w14:noFill/>
            <w14:miter w14:lim="400000"/>
          </w14:textOutline>
          <w14:textFill>
            <w14:solidFill>
              <w14:srgbClr w14:val="000000"/>
            </w14:solidFill>
          </w14:textFill>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Los padres o tutores, cuando el alumno es menor, en relaci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con la educaci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de sus hijos o representados, tienen los siguientes </w:t>
      </w:r>
      <w:r>
        <w:rPr>
          <w:rStyle w:val="Ninguno"/>
          <w:rFonts w:ascii="Century Gothic" w:hAnsi="Century Gothic"/>
          <w:b w:val="1"/>
          <w:bCs w:val="1"/>
          <w:sz w:val="24"/>
          <w:szCs w:val="24"/>
          <w:u w:color="000000"/>
          <w:shd w:val="clear" w:color="auto" w:fill="ffffff"/>
          <w:rtl w:val="0"/>
          <w:lang w:val="es-ES_tradnl"/>
          <w14:textOutline w14:w="12700" w14:cap="flat">
            <w14:noFill/>
            <w14:miter w14:lim="400000"/>
          </w14:textOutline>
        </w:rPr>
        <w:t>derechos</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A que sus hijos o tutelados reciban una educaci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it-IT"/>
          <w14:textOutline w14:w="12700" w14:cap="flat">
            <w14:noFill/>
            <w14:miter w14:lim="400000"/>
          </w14:textOutline>
        </w:rPr>
        <w:t>n con garant</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pt-PT"/>
          <w14:textOutline w14:w="12700" w14:cap="flat">
            <w14:noFill/>
            <w14:miter w14:lim="400000"/>
          </w14:textOutline>
        </w:rPr>
        <w:t>a de calidad, igualdad y equidad, conforme con los fines establecidos en la Constituci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en el Estatuto de Autonom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de la Comunidad de Madrid y en las leyes educativas.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A ser respetados por el resto de la comunidad educativa y a que se respeten las propias convicciones ideol</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pt-PT"/>
          <w14:textOutline w14:w="12700" w14:cap="flat">
            <w14:noFill/>
            <w14:miter w14:lim="400000"/>
          </w14:textOutline>
        </w:rPr>
        <w:t>gicas, pol</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ticas, religiosas y morales.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A la libertad de elecci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centro educativo de conformidad con las normas vigentes, y a disponer de la informaci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necesaria para poder ejercer este derecho.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A estar informados sobre el progreso del aprendizaje e integraci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socioeducativa de sus hijos o tutelados.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 A conocer las pruebas de evaluaci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realizas por sus hijos y recibir las aclaraciones sobre los resultados de las mismas.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f) A recibir informaci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sobre las normas que regulan la organizaci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convivencia y disciplina en el centro docente donde estudian sus hijos o tutelados.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g) A ser escuchados en los procedimientos educativos de intervenci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ante las acciones contrarias a la convivencia escolar, en los 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rminos establecidos en este decreto.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h) Al respeto a la intimidad y confidencialidad en el tratamiento de la informaci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que afecta a sus hijos o tutelados o al n</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ú</w:t>
      </w:r>
      <w:r>
        <w:rPr>
          <w:rStyle w:val="Ninguno"/>
          <w:rFonts w:ascii="Century Gothic" w:hAnsi="Century Gothic"/>
          <w:sz w:val="24"/>
          <w:szCs w:val="24"/>
          <w:u w:color="000000"/>
          <w:shd w:val="clear" w:color="auto" w:fill="ffffff"/>
          <w:rtl w:val="0"/>
          <w:lang w:val="pt-PT"/>
          <w14:textOutline w14:w="12700" w14:cap="flat">
            <w14:noFill/>
            <w14:miter w14:lim="400000"/>
          </w14:textOutline>
        </w:rPr>
        <w:t>cleo familiar.</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i) A colaborar con los centros docentes en la prevenci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correcci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las conductas contrarias a normas de convivencia de sus hijos o tutelados.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j) A asociarse libremente y a utilizar los locales de los centros docentes para la realizaci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las actividades que les son propias, de acuerdo con la normativa vigente.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pt-PT"/>
          <w14:textOutline w14:w="12700" w14:cap="flat">
            <w14:noFill/>
            <w14:miter w14:lim="400000"/>
          </w14:textOutline>
        </w:rPr>
        <w:t>k) A participar, a trav</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del Consejo Escolar, en la elaboraci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revisi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las normas que regulan la organizaci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convivencia y disciplina en el centro, en los 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rminos establecidos en la normativa vigente.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l) A que reciban la 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religiosa y moral que est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 xml:space="preserve">é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de acuerdo con sus propias convicciones.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 A participar en la organizaci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funcionamiento, gobierno y evaluaci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centro educativo, en los 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rminos establecidos en las leyes.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pt-PT"/>
          <w14:textOutline w14:w="12700" w14:cap="flat">
            <w14:noFill/>
            <w14:miter w14:lim="400000"/>
          </w14:textOutline>
        </w:rPr>
        <w:t>n) A ser o</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dos en aquellas decisiones que afecten a la orientaci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acad</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mica y profesional de sus hijos.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primeros responsables de la educaci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de sus hijos o tutelados, a los padres o tutores les corresponden los siguientes </w:t>
      </w:r>
      <w:r>
        <w:rPr>
          <w:rStyle w:val="Ninguno"/>
          <w:rFonts w:ascii="Century Gothic" w:hAnsi="Century Gothic"/>
          <w:b w:val="1"/>
          <w:bCs w:val="1"/>
          <w:sz w:val="24"/>
          <w:szCs w:val="24"/>
          <w:u w:color="000000"/>
          <w:shd w:val="clear" w:color="auto" w:fill="ffffff"/>
          <w:rtl w:val="0"/>
          <w:lang w:val="es-ES_tradnl"/>
          <w14:textOutline w14:w="12700" w14:cap="flat">
            <w14:noFill/>
            <w14:miter w14:lim="400000"/>
          </w14:textOutline>
        </w:rPr>
        <w:t>deberes</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en consonancia con lo dispuesto en el art</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culo 4.2 de la LODE: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Adoptar las medidas necesarias, o solicitar la ayuda correspondiente en caso de dificultad, para que sus hijos o pupilos cursen las ense</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anzas obligatorias y asistan regularmente a clase.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Proporcionar, en la medida de sus disponibilidades, los recursos y las condiciones necesarias para el progreso escolar.</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Respetar la libertad de conciencia y las convicciones ideol</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pt-PT"/>
          <w14:textOutline w14:w="12700" w14:cap="flat">
            <w14:noFill/>
            <w14:miter w14:lim="400000"/>
          </w14:textOutline>
        </w:rPr>
        <w:t>gicas, pol</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ticas, religiosas y morales,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la dignidad, integridad e intimidad de los miembros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Conocer y respetar y hacer respetar las normas establecidas por los centros docentes, el proyecto educativo,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respetar y hacer respetar la autoridad y las orientaciones del profesorado en el ejercicio de sus competencias.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 Promover el respeto de sus hijos y tutelados a las normas de convivencia del centro y al cuidado de sus instalaciones y materiales.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f) Responsabilizarse de la asistencia, puntualidad, comportamiento, higiene personal, vestimenta y estudio de sus hijos o tutelados menores de edad.</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g) Estimularles para que lleven a cabo las actividades de estudio que se les encomienden.</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h) Participar de manera activa en las actividades que se establezcan en virtud de los compromisos educativos que los centros establezcan con los padres o tutores, para mejorar el rendimiento de sus hijos o tutelados.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i) Conocer y apoyar la evoluci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su proceso educativo, en colaboraci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con el profesorado.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j) Fomentar el respeto por todos los componentes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k) Fomentar en sus hijos o tutelados una actitud responsable en el uso de las tecnolog</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as de la informaci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comunicaci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prestando especial atenci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a aquellos hechos que pudieran estar relacionados con el ciberacoso en el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pt-PT"/>
          <w14:textOutline w14:w="12700" w14:cap="flat">
            <w14:noFill/>
            <w14:miter w14:lim="400000"/>
          </w14:textOutline>
        </w:rPr>
        <w:t>mbito escolar.</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Asociaci</w:t>
      </w:r>
      <w:r>
        <w:rPr>
          <w:rStyle w:val="Ninguno"/>
          <w:rFonts w:ascii="Century Gothic" w:hAnsi="Century Gothic" w:hint="default"/>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n de Padres y Madres de Alumnos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El </w:t>
      </w:r>
      <w:r>
        <w:rPr>
          <w:rStyle w:val="Ninguno"/>
          <w:rFonts w:ascii="Century Gothic" w:hAnsi="Century Gothic"/>
          <w:b w:val="1"/>
          <w:bCs w:val="1"/>
          <w:outline w:val="0"/>
          <w:color w:val="000000"/>
          <w:sz w:val="24"/>
          <w:szCs w:val="24"/>
          <w:u w:color="000000"/>
          <w:rtl w:val="0"/>
          <w14:textOutline w14:w="12700" w14:cap="flat">
            <w14:noFill/>
            <w14:miter w14:lim="400000"/>
          </w14:textOutline>
          <w14:textFill>
            <w14:solidFill>
              <w14:srgbClr w14:val="000000"/>
            </w14:solidFill>
          </w14:textFill>
        </w:rPr>
        <w:t>A.M.P.A</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 como miembro de la comunidad educativa, tendr</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á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los siguientes </w:t>
      </w: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derechos y deberes</w:t>
      </w:r>
      <w:r>
        <w:rPr>
          <w:rStyle w:val="Ninguno"/>
          <w:rFonts w:ascii="Century Gothic" w:hAnsi="Century Gothic"/>
          <w:outline w:val="0"/>
          <w:color w:val="000000"/>
          <w:sz w:val="24"/>
          <w:szCs w:val="24"/>
          <w:u w:color="000000"/>
          <w:rtl w:val="0"/>
          <w14:textOutline w14:w="12700" w14:cap="flat">
            <w14:noFill/>
            <w14:miter w14:lim="400000"/>
          </w14:textOutline>
          <w14:textFill>
            <w14:solidFill>
              <w14:srgbClr w14:val="000000"/>
            </w14:solidFill>
          </w14:textFill>
        </w:rPr>
        <w:t>:</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a) Formar parte del Consejo Escolar.</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b) Colaborar en la labor educativa del centro, y de una manera especial en las actividades complementarias y extraescolares.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 Estar informados de las necesidades de recursos materiales y personales existentes en el centro, as</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í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como las deficiencias de las instalaciones.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d) Disponer de las instalaciones y dependencias del centro para fines educativos, siempre que no perturben el desarrollo normal de la actividad docente, con conocimiento y autorizaci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it-IT"/>
          <w14:textOutline w14:w="12700" w14:cap="flat">
            <w14:noFill/>
            <w14:miter w14:lim="400000"/>
          </w14:textOutline>
          <w14:textFill>
            <w14:solidFill>
              <w14:srgbClr w14:val="000000"/>
            </w14:solidFill>
          </w14:textFill>
        </w:rPr>
        <w:t>n previa del director del centro.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e) El AMPA tiene el deber de respetar las presentes normas de convivencia y dar a conocer a las familias los prop</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sitos y objetivos del centro, as</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í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como su organizaci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actividades, y normas.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f) Representar los intereses de los padres y hacer tomar conciencia a los mismos en todos los temas referentes a la educaci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de sus hijos.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De conformidad con el art</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culo 27 del Decreto 32/2019 de 9 de abril: </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alibri" w:cs="Calibri" w:hAnsi="Calibri" w:eastAsia="Calibri"/>
          <w:i w:val="1"/>
          <w:iCs w:val="1"/>
          <w:sz w:val="24"/>
          <w:szCs w:val="24"/>
          <w:u w:color="000000"/>
          <w:rtl w:val="0"/>
          <w14:textOutline w14:w="12700" w14:cap="flat">
            <w14:noFill/>
            <w14:miter w14:lim="400000"/>
          </w14:textOutline>
        </w:rPr>
      </w:pPr>
      <w:r>
        <w:rPr>
          <w:rStyle w:val="Ninguno"/>
          <w:rFonts w:ascii="Calibri" w:hAnsi="Calibri" w:hint="default"/>
          <w:i w:val="1"/>
          <w:iCs w:val="1"/>
          <w:sz w:val="24"/>
          <w:szCs w:val="24"/>
          <w:u w:color="000000"/>
          <w:rtl w:val="0"/>
          <w:lang w:val="es-ES_tradnl"/>
          <w14:textOutline w14:w="12700" w14:cap="flat">
            <w14:noFill/>
            <w14:miter w14:lim="400000"/>
          </w14:textOutline>
        </w:rPr>
        <w:t>“</w:t>
      </w:r>
      <w:r>
        <w:rPr>
          <w:rStyle w:val="Ninguno"/>
          <w:rFonts w:ascii="Calibri" w:hAnsi="Calibri"/>
          <w:i w:val="1"/>
          <w:iCs w:val="1"/>
          <w:sz w:val="24"/>
          <w:szCs w:val="24"/>
          <w:u w:color="000000"/>
          <w:rtl w:val="0"/>
          <w:lang w:val="es-ES_tradnl"/>
          <w14:textOutline w14:w="12700" w14:cap="flat">
            <w14:noFill/>
            <w14:miter w14:lim="400000"/>
          </w14:textOutline>
        </w:rPr>
        <w:t>Los padres o tutores, cuando el alumno es menor, contribuir</w:t>
      </w:r>
      <w:r>
        <w:rPr>
          <w:rStyle w:val="Ninguno"/>
          <w:rFonts w:ascii="Calibri" w:hAnsi="Calibri" w:hint="default"/>
          <w:i w:val="1"/>
          <w:iCs w:val="1"/>
          <w:sz w:val="24"/>
          <w:szCs w:val="24"/>
          <w:u w:color="000000"/>
          <w:rtl w:val="0"/>
          <w:lang w:val="es-ES_tradnl"/>
          <w14:textOutline w14:w="12700" w14:cap="flat">
            <w14:noFill/>
            <w14:miter w14:lim="400000"/>
          </w14:textOutline>
        </w:rPr>
        <w:t>á</w:t>
      </w:r>
      <w:r>
        <w:rPr>
          <w:rStyle w:val="Ninguno"/>
          <w:rFonts w:ascii="Calibri" w:hAnsi="Calibri"/>
          <w:i w:val="1"/>
          <w:iCs w:val="1"/>
          <w:sz w:val="24"/>
          <w:szCs w:val="24"/>
          <w:u w:color="000000"/>
          <w:rtl w:val="0"/>
          <w:lang w:val="es-ES_tradnl"/>
          <w14:textOutline w14:w="12700" w14:cap="flat">
            <w14:noFill/>
            <w14:miter w14:lim="400000"/>
          </w14:textOutline>
        </w:rPr>
        <w:t>n a la mejora del clima educativo del centro y al cumplimiento de las normas, promoviendo en sus hijos o representados el respeto por las normas de convivencia del centro y a las orientaciones y decisiones del profesorado en relaci</w:t>
      </w:r>
      <w:r>
        <w:rPr>
          <w:rStyle w:val="Ninguno"/>
          <w:rFonts w:ascii="Calibri" w:hAnsi="Calibri" w:hint="default"/>
          <w:i w:val="1"/>
          <w:iCs w:val="1"/>
          <w:sz w:val="24"/>
          <w:szCs w:val="24"/>
          <w:u w:color="000000"/>
          <w:rtl w:val="0"/>
          <w:lang w:val="es-ES_tradnl"/>
          <w14:textOutline w14:w="12700" w14:cap="flat">
            <w14:noFill/>
            <w14:miter w14:lim="400000"/>
          </w14:textOutline>
        </w:rPr>
        <w:t>ó</w:t>
      </w:r>
      <w:r>
        <w:rPr>
          <w:rStyle w:val="Ninguno"/>
          <w:rFonts w:ascii="Calibri" w:hAnsi="Calibri"/>
          <w:i w:val="1"/>
          <w:iCs w:val="1"/>
          <w:sz w:val="24"/>
          <w:szCs w:val="24"/>
          <w:u w:color="000000"/>
          <w:rtl w:val="0"/>
          <w:lang w:val="es-ES_tradnl"/>
          <w14:textOutline w14:w="12700" w14:cap="flat">
            <w14:noFill/>
            <w14:miter w14:lim="400000"/>
          </w14:textOutline>
        </w:rPr>
        <w:t xml:space="preserve">n con la convivencia escolar. Los padres o tutores, cuando el alumno es menor, </w:t>
      </w:r>
      <w:r>
        <w:rPr>
          <w:rStyle w:val="Ninguno"/>
          <w:rFonts w:ascii="Calibri" w:hAnsi="Calibri"/>
          <w:b w:val="1"/>
          <w:bCs w:val="1"/>
          <w:i w:val="1"/>
          <w:iCs w:val="1"/>
          <w:sz w:val="24"/>
          <w:szCs w:val="24"/>
          <w:u w:color="000000"/>
          <w:rtl w:val="0"/>
          <w:lang w:val="es-ES_tradnl"/>
          <w14:textOutline w14:w="12700" w14:cap="flat">
            <w14:noFill/>
            <w14:miter w14:lim="400000"/>
          </w14:textOutline>
        </w:rPr>
        <w:t>podr</w:t>
      </w:r>
      <w:r>
        <w:rPr>
          <w:rStyle w:val="Ninguno"/>
          <w:rFonts w:ascii="Calibri" w:hAnsi="Calibri" w:hint="default"/>
          <w:b w:val="1"/>
          <w:bCs w:val="1"/>
          <w:i w:val="1"/>
          <w:iCs w:val="1"/>
          <w:sz w:val="24"/>
          <w:szCs w:val="24"/>
          <w:u w:color="000000"/>
          <w:rtl w:val="0"/>
          <w:lang w:val="es-ES_tradnl"/>
          <w14:textOutline w14:w="12700" w14:cap="flat">
            <w14:noFill/>
            <w14:miter w14:lim="400000"/>
          </w14:textOutline>
        </w:rPr>
        <w:t>á</w:t>
      </w:r>
      <w:r>
        <w:rPr>
          <w:rStyle w:val="Ninguno"/>
          <w:rFonts w:ascii="Calibri" w:hAnsi="Calibri"/>
          <w:b w:val="1"/>
          <w:bCs w:val="1"/>
          <w:i w:val="1"/>
          <w:iCs w:val="1"/>
          <w:sz w:val="24"/>
          <w:szCs w:val="24"/>
          <w:u w:color="000000"/>
          <w:rtl w:val="0"/>
          <w:lang w:val="es-ES_tradnl"/>
          <w14:textOutline w14:w="12700" w14:cap="flat">
            <w14:noFill/>
            <w14:miter w14:lim="400000"/>
          </w14:textOutline>
        </w:rPr>
        <w:t>n participar como voluntarios en acciones para la mejora de la convivencia</w:t>
      </w:r>
      <w:r>
        <w:rPr>
          <w:rStyle w:val="Ninguno"/>
          <w:rFonts w:ascii="Calibri" w:hAnsi="Calibri"/>
          <w:i w:val="1"/>
          <w:iCs w:val="1"/>
          <w:sz w:val="24"/>
          <w:szCs w:val="24"/>
          <w:u w:color="000000"/>
          <w:rtl w:val="0"/>
          <w:lang w:val="es-ES_tradnl"/>
          <w14:textOutline w14:w="12700" w14:cap="flat">
            <w14:noFill/>
            <w14:miter w14:lim="400000"/>
          </w14:textOutline>
        </w:rPr>
        <w:t>.</w:t>
      </w:r>
      <w:r>
        <w:rPr>
          <w:rStyle w:val="Ninguno"/>
          <w:rFonts w:ascii="Calibri" w:hAnsi="Calibri" w:hint="default"/>
          <w:i w:val="1"/>
          <w:iCs w:val="1"/>
          <w:sz w:val="24"/>
          <w:szCs w:val="24"/>
          <w:u w:color="000000"/>
          <w:rtl w:val="0"/>
          <w:lang w:val="es-ES_tradnl"/>
          <w14:textOutline w14:w="12700" w14:cap="flat">
            <w14:noFill/>
            <w14:miter w14:lim="400000"/>
          </w14:textOutline>
        </w:rPr>
        <w:t>”</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u w:color="000000"/>
          <w:rtl w:val="0"/>
          <w14:textOutline w14:w="12700" w14:cap="flat">
            <w14:noFill/>
            <w14:miter w14:lim="400000"/>
          </w14:textOutline>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DERECHOS Y DEBERES DEL PERSONAL DE ADMINISTRACI</w:t>
      </w:r>
      <w:r>
        <w:rPr>
          <w:rStyle w:val="Ninguno"/>
          <w:rFonts w:ascii="Century Gothic" w:hAnsi="Century Gothic" w:hint="default"/>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b w:val="1"/>
          <w:bCs w:val="1"/>
          <w:outline w:val="0"/>
          <w:color w:val="000000"/>
          <w:sz w:val="24"/>
          <w:szCs w:val="24"/>
          <w:u w:color="000000"/>
          <w:rtl w:val="0"/>
          <w:lang w:val="es-ES_tradnl"/>
          <w14:textOutline w14:w="12700" w14:cap="flat">
            <w14:noFill/>
            <w14:miter w14:lim="400000"/>
          </w14:textOutline>
          <w14:textFill>
            <w14:solidFill>
              <w14:srgbClr w14:val="000000"/>
            </w14:solidFill>
          </w14:textFill>
        </w:rPr>
        <w:t>N Y SERVICIOS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Times New Roman" w:cs="Times New Roman" w:hAnsi="Times New Roman" w:eastAsia="Times New Roman"/>
          <w:u w:val="single" w:color="000000"/>
          <w:rtl w:val="0"/>
          <w14:textOutline w14:w="12700" w14:cap="flat">
            <w14:noFill/>
            <w14:miter w14:lim="400000"/>
          </w14:textOutline>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Son </w:t>
      </w:r>
      <w:r>
        <w:rPr>
          <w:rStyle w:val="Ninguno"/>
          <w:rFonts w:ascii="Century Gothic" w:hAnsi="Century Gothic"/>
          <w:b w:val="1"/>
          <w:bCs w:val="1"/>
          <w:sz w:val="24"/>
          <w:szCs w:val="24"/>
          <w:u w:color="000000"/>
          <w:shd w:val="clear" w:color="auto" w:fill="ffffff"/>
          <w:rtl w:val="0"/>
          <w:lang w:val="es-ES_tradnl"/>
          <w14:textOutline w14:w="12700" w14:cap="flat">
            <w14:noFill/>
            <w14:miter w14:lim="400000"/>
          </w14:textOutline>
        </w:rPr>
        <w:t>derechos</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 del personal de administraci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y servicios en el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mbito de la convivencia escolar los siguientes: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Al respeto y consideraci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hacia su persona por parte de todos los miembros de la comunidad educativa en el ejercicio de sus tareas y funciones.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A desarrollar sus funciones en un ambiente adecuado en el que se preserve siempre su integridad f</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sica y moral.</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A participar, en el ejercicio de sus funciones, en la mejora de la convivencia escolar con la colaboraci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A conocer el plan de convivencia del centro y participar, a trav</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del Consejo Escolar, en su elaboraci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evaluaci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hacer propuestas para mejorarlo.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 A participar en la vida y actividades del centro y a participar en la organizaci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funcionamiento y evaluaci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centro educativo de acuerdo con los cauces establecidos en las leyes educativas vigentes.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f) A la protecci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jur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dica adecuada por actos acaecidos en el ejercicio de sus funciones, salvo en los casos de conflicto con la Administraci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conformidad con lo establecido en la normativa auton</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mica.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Son </w:t>
      </w:r>
      <w:r>
        <w:rPr>
          <w:rStyle w:val="Ninguno"/>
          <w:rFonts w:ascii="Century Gothic" w:hAnsi="Century Gothic"/>
          <w:b w:val="1"/>
          <w:bCs w:val="1"/>
          <w:sz w:val="24"/>
          <w:szCs w:val="24"/>
          <w:u w:color="000000"/>
          <w:shd w:val="clear" w:color="auto" w:fill="ffffff"/>
          <w:rtl w:val="0"/>
          <w:lang w:val="es-ES_tradnl"/>
          <w14:textOutline w14:w="12700" w14:cap="flat">
            <w14:noFill/>
            <w14:miter w14:lim="400000"/>
          </w14:textOutline>
        </w:rPr>
        <w:t>deberes</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 del personal de administraci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y servicios en el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mbito de la convivencia escolar los siguientes: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Colaborar, en el ejercicio de sus funciones, para que se cumplan las normas de convivencia escolar y se respete la identidad, integridad y dignidad personales de todos los miembros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Colaborar activamente en la prevenci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detecci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erradicaci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las conductas contrarias a la convivencia y, en particular, de las situaciones de violencia y/o acoso escolar, fomentando un buen clima escolar.</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Informar a los profesores o miembros del equipo directivo del centro docente de las alteraciones de la convivencia, guardando reserva, confidencialidad y sigilo profesional sobre la informaci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y circunstancias personales y familiares del alumnado. En este sentido deber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á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cumplir y asegurar en el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mbito de sus funciones la protecci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datos de car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cter personal.</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Custodiar la documentaci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administrativa,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guardar reserva y sigilo respecto a la actividad cotidiana del centro escolar.</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line="276" w:lineRule="auto"/>
        <w:ind w:left="0" w:right="760" w:firstLine="0"/>
        <w:jc w:val="both"/>
        <w:rPr>
          <w:rStyle w:val="Ninguno"/>
          <w:rFonts w:ascii="Century Gothic" w:cs="Century Gothic" w:hAnsi="Century Gothic" w:eastAsia="Century Gothic"/>
          <w:b w:val="1"/>
          <w:bCs w:val="1"/>
          <w:sz w:val="27"/>
          <w:szCs w:val="27"/>
          <w:u w:color="000000"/>
          <w:rtl w:val="0"/>
          <w14:textOutline w14:w="12700" w14:cap="flat">
            <w14:noFill/>
            <w14:miter w14:lim="400000"/>
          </w14:textOutline>
        </w:rPr>
      </w:pPr>
    </w:p>
    <w:p>
      <w:pPr>
        <w:pStyle w:val="Normal.0"/>
        <w:spacing w:before="144"/>
        <w:ind w:firstLine="708"/>
        <w:jc w:val="both"/>
        <w:rPr>
          <w:rStyle w:val="Ninguno"/>
          <w:rFonts w:ascii="Century Gothic" w:cs="Century Gothic" w:hAnsi="Century Gothic" w:eastAsia="Century Gothic"/>
          <w:b w:val="1"/>
          <w:bCs w:val="1"/>
        </w:rPr>
      </w:pPr>
    </w:p>
    <w:p>
      <w:pPr>
        <w:pStyle w:val="Normal.0"/>
        <w:spacing w:before="144"/>
        <w:ind w:firstLine="708"/>
        <w:jc w:val="both"/>
        <w:rPr>
          <w:rStyle w:val="Ninguno"/>
          <w:rFonts w:ascii="Century Gothic" w:cs="Century Gothic" w:hAnsi="Century Gothic" w:eastAsia="Century Gothic"/>
          <w:b w:val="1"/>
          <w:bCs w:val="1"/>
        </w:rPr>
      </w:pPr>
    </w:p>
    <w:p>
      <w:pPr>
        <w:pStyle w:val="Normal.0"/>
        <w:spacing w:before="144"/>
        <w:ind w:firstLine="708"/>
        <w:jc w:val="both"/>
        <w:rPr>
          <w:rStyle w:val="Ninguno"/>
          <w:rFonts w:ascii="Century Gothic" w:cs="Century Gothic" w:hAnsi="Century Gothic" w:eastAsia="Century Gothic"/>
          <w:b w:val="1"/>
          <w:bCs w:val="1"/>
        </w:rPr>
      </w:pPr>
    </w:p>
    <w:p>
      <w:pPr>
        <w:pStyle w:val="Normal.0"/>
        <w:spacing w:before="144"/>
        <w:ind w:firstLine="708"/>
        <w:jc w:val="both"/>
        <w:rPr>
          <w:rStyle w:val="Ninguno"/>
          <w:rFonts w:ascii="Century Gothic" w:cs="Century Gothic" w:hAnsi="Century Gothic" w:eastAsia="Century Gothic"/>
          <w:b w:val="1"/>
          <w:bCs w:val="1"/>
        </w:rPr>
      </w:pPr>
    </w:p>
    <w:p>
      <w:pPr>
        <w:pStyle w:val="Normal.0"/>
        <w:spacing w:before="144"/>
        <w:ind w:firstLine="708"/>
        <w:jc w:val="both"/>
        <w:rPr>
          <w:rStyle w:val="Ninguno"/>
          <w:rFonts w:ascii="Century Gothic" w:cs="Century Gothic" w:hAnsi="Century Gothic" w:eastAsia="Century Gothic"/>
        </w:rPr>
      </w:pPr>
    </w:p>
    <w:p>
      <w:pPr>
        <w:pStyle w:val="Normal.0"/>
        <w:shd w:val="clear" w:color="auto" w:fill="ffd966"/>
        <w:spacing w:before="144"/>
        <w:jc w:val="both"/>
        <w:rPr>
          <w:rStyle w:val="Ninguno"/>
          <w:rFonts w:ascii="Century Gothic" w:cs="Century Gothic" w:hAnsi="Century Gothic" w:eastAsia="Century Gothic"/>
          <w:b w:val="1"/>
          <w:bCs w:val="1"/>
        </w:rPr>
      </w:pPr>
      <w:r>
        <w:rPr>
          <w:rStyle w:val="Ninguno"/>
          <w:rFonts w:ascii="Century Gothic" w:hAnsi="Century Gothic" w:hint="default"/>
          <w:b w:val="1"/>
          <w:bCs w:val="1"/>
          <w:rtl w:val="0"/>
          <w:lang w:val="es-ES_tradnl"/>
        </w:rPr>
        <w:t>Á</w:t>
      </w:r>
      <w:r>
        <w:rPr>
          <w:rStyle w:val="Ninguno"/>
          <w:rFonts w:ascii="Century Gothic" w:hAnsi="Century Gothic"/>
          <w:b w:val="1"/>
          <w:bCs w:val="1"/>
          <w:rtl w:val="0"/>
          <w:lang w:val="es-ES_tradnl"/>
        </w:rPr>
        <w:t>MBITO DE APLICACI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 DE LAS ACTIVIDADES DEL PLAN</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Las actuaciones del Plan que, a iniciativa del equipo Directivo, del Claustro de Profesores o del Consejo Escolar, se han programado, tratan de fomentar un buen clima de convivencia en el Centro, tanto dentro como fuera del horario lectivo del mismo.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9"/>
          <w:szCs w:val="29"/>
          <w:shd w:val="clear" w:color="auto" w:fill="ffffff"/>
          <w:rtl w:val="0"/>
        </w:rPr>
      </w:pPr>
    </w:p>
    <w:p>
      <w:pPr>
        <w:pStyle w:val="Normal.0"/>
        <w:shd w:val="clear" w:color="auto" w:fill="92d050"/>
        <w:spacing w:before="144"/>
        <w:ind w:firstLine="708"/>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 xml:space="preserve"> MEDIDAS PARA LA MEJORA DE LA CONVIVENCIA</w:t>
      </w:r>
    </w:p>
    <w:p>
      <w:pPr>
        <w:pStyle w:val="Normal.0"/>
        <w:spacing w:before="144"/>
        <w:jc w:val="both"/>
        <w:rPr>
          <w:rStyle w:val="Ninguno"/>
          <w:rFonts w:ascii="Century Gothic" w:cs="Century Gothic" w:hAnsi="Century Gothic" w:eastAsia="Century Gothic"/>
          <w:b w:val="1"/>
          <w:bCs w:val="1"/>
        </w:rPr>
      </w:pPr>
    </w:p>
    <w:p>
      <w:pPr>
        <w:pStyle w:val="Normal.0"/>
        <w:spacing w:before="144"/>
        <w:jc w:val="both"/>
        <w:rPr>
          <w:rStyle w:val="Ninguno"/>
          <w:rFonts w:ascii="Century Gothic" w:cs="Century Gothic" w:hAnsi="Century Gothic" w:eastAsia="Century Gothic"/>
          <w:b w:val="1"/>
          <w:bCs w:val="1"/>
          <w:u w:val="single"/>
        </w:rPr>
      </w:pPr>
      <w:r>
        <w:rPr>
          <w:rStyle w:val="Ninguno"/>
          <w:rFonts w:ascii="Century Gothic" w:hAnsi="Century Gothic"/>
          <w:b w:val="1"/>
          <w:bCs w:val="1"/>
          <w:u w:val="single"/>
          <w:rtl w:val="0"/>
          <w:lang w:val="es-ES_tradnl"/>
        </w:rPr>
        <w:t>1: EL CONSEJO DE DELEGADOS</w:t>
      </w:r>
    </w:p>
    <w:p>
      <w:pPr>
        <w:pStyle w:val="Normal.0"/>
        <w:spacing w:before="144"/>
        <w:jc w:val="both"/>
        <w:rPr>
          <w:rStyle w:val="Ninguno"/>
          <w:rFonts w:ascii="Century Gothic" w:cs="Century Gothic" w:hAnsi="Century Gothic" w:eastAsia="Century Gothic"/>
          <w:b w:val="1"/>
          <w:bCs w:val="1"/>
        </w:rPr>
      </w:pPr>
    </w:p>
    <w:p>
      <w:pPr>
        <w:pStyle w:val="Normal.0"/>
        <w:spacing w:before="144"/>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DEFINICI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 y JUSTIFICACI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 xml:space="preserve">Es un </w:t>
      </w:r>
      <w:r>
        <w:rPr>
          <w:rStyle w:val="Ninguno"/>
          <w:rFonts w:ascii="Century Gothic" w:hAnsi="Century Gothic" w:hint="default"/>
          <w:rtl w:val="0"/>
          <w:lang w:val="es-ES_tradnl"/>
        </w:rPr>
        <w:t>ó</w:t>
      </w:r>
      <w:r>
        <w:rPr>
          <w:rStyle w:val="Ninguno"/>
          <w:rFonts w:ascii="Century Gothic" w:hAnsi="Century Gothic"/>
          <w:rtl w:val="0"/>
          <w:lang w:val="es-ES_tradnl"/>
        </w:rPr>
        <w:t>rgano escolar cuya misi</w:t>
      </w:r>
      <w:r>
        <w:rPr>
          <w:rStyle w:val="Ninguno"/>
          <w:rFonts w:ascii="Century Gothic" w:hAnsi="Century Gothic" w:hint="default"/>
          <w:rtl w:val="0"/>
          <w:lang w:val="es-ES_tradnl"/>
        </w:rPr>
        <w:t>ó</w:t>
      </w:r>
      <w:r>
        <w:rPr>
          <w:rStyle w:val="Ninguno"/>
          <w:rFonts w:ascii="Century Gothic" w:hAnsi="Century Gothic"/>
          <w:rtl w:val="0"/>
          <w:lang w:val="es-ES_tradnl"/>
        </w:rPr>
        <w:t>n tiene un doble sentido: uno, el de facilitar la participaci</w:t>
      </w:r>
      <w:r>
        <w:rPr>
          <w:rStyle w:val="Ninguno"/>
          <w:rFonts w:ascii="Century Gothic" w:hAnsi="Century Gothic" w:hint="default"/>
          <w:rtl w:val="0"/>
          <w:lang w:val="es-ES_tradnl"/>
        </w:rPr>
        <w:t>ó</w:t>
      </w:r>
      <w:r>
        <w:rPr>
          <w:rStyle w:val="Ninguno"/>
          <w:rFonts w:ascii="Century Gothic" w:hAnsi="Century Gothic"/>
          <w:rtl w:val="0"/>
          <w:lang w:val="es-ES_tradnl"/>
        </w:rPr>
        <w:t xml:space="preserve">n de los alumnos en la vida del centro en los </w:t>
      </w:r>
      <w:r>
        <w:rPr>
          <w:rStyle w:val="Ninguno"/>
          <w:rFonts w:ascii="Century Gothic" w:hAnsi="Century Gothic" w:hint="default"/>
          <w:rtl w:val="0"/>
          <w:lang w:val="es-ES_tradnl"/>
        </w:rPr>
        <w:t>á</w:t>
      </w:r>
      <w:r>
        <w:rPr>
          <w:rStyle w:val="Ninguno"/>
          <w:rFonts w:ascii="Century Gothic" w:hAnsi="Century Gothic"/>
          <w:rtl w:val="0"/>
          <w:lang w:val="es-ES_tradnl"/>
        </w:rPr>
        <w:t>mbitos que le son m</w:t>
      </w:r>
      <w:r>
        <w:rPr>
          <w:rStyle w:val="Ninguno"/>
          <w:rFonts w:ascii="Century Gothic" w:hAnsi="Century Gothic" w:hint="default"/>
          <w:rtl w:val="0"/>
          <w:lang w:val="es-ES_tradnl"/>
        </w:rPr>
        <w:t>á</w:t>
      </w:r>
      <w:r>
        <w:rPr>
          <w:rStyle w:val="Ninguno"/>
          <w:rFonts w:ascii="Century Gothic" w:hAnsi="Century Gothic"/>
          <w:rtl w:val="0"/>
          <w:lang w:val="es-ES_tradnl"/>
        </w:rPr>
        <w:t>s cercanos, y dos, colaborar con el profesorado y el equipo Directivo en la resoluci</w:t>
      </w:r>
      <w:r>
        <w:rPr>
          <w:rStyle w:val="Ninguno"/>
          <w:rFonts w:ascii="Century Gothic" w:hAnsi="Century Gothic" w:hint="default"/>
          <w:rtl w:val="0"/>
          <w:lang w:val="es-ES_tradnl"/>
        </w:rPr>
        <w:t>ó</w:t>
      </w:r>
      <w:r>
        <w:rPr>
          <w:rStyle w:val="Ninguno"/>
          <w:rFonts w:ascii="Century Gothic" w:hAnsi="Century Gothic"/>
          <w:rtl w:val="0"/>
          <w:lang w:val="es-ES_tradnl"/>
        </w:rPr>
        <w:t>n de posibles conflictos de convivencia entre el alumnado.</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A partir de la intervenci</w:t>
      </w:r>
      <w:r>
        <w:rPr>
          <w:rStyle w:val="Ninguno"/>
          <w:rFonts w:ascii="Century Gothic" w:hAnsi="Century Gothic" w:hint="default"/>
          <w:rtl w:val="0"/>
          <w:lang w:val="es-ES_tradnl"/>
        </w:rPr>
        <w:t>ó</w:t>
      </w:r>
      <w:r>
        <w:rPr>
          <w:rStyle w:val="Ninguno"/>
          <w:rFonts w:ascii="Century Gothic" w:hAnsi="Century Gothic"/>
          <w:rtl w:val="0"/>
          <w:lang w:val="es-ES_tradnl"/>
        </w:rPr>
        <w:t>n e implicaci</w:t>
      </w:r>
      <w:r>
        <w:rPr>
          <w:rStyle w:val="Ninguno"/>
          <w:rFonts w:ascii="Century Gothic" w:hAnsi="Century Gothic" w:hint="default"/>
          <w:rtl w:val="0"/>
          <w:lang w:val="es-ES_tradnl"/>
        </w:rPr>
        <w:t>ó</w:t>
      </w:r>
      <w:r>
        <w:rPr>
          <w:rStyle w:val="Ninguno"/>
          <w:rFonts w:ascii="Century Gothic" w:hAnsi="Century Gothic"/>
          <w:rtl w:val="0"/>
          <w:lang w:val="es-ES_tradnl"/>
        </w:rPr>
        <w:t>n directa de los alumnos en aspectos organizativos cercanos a ellos, facilita la corresponsabilidad de los m</w:t>
      </w:r>
      <w:r>
        <w:rPr>
          <w:rStyle w:val="Ninguno"/>
          <w:rFonts w:ascii="Century Gothic" w:hAnsi="Century Gothic" w:hint="default"/>
          <w:rtl w:val="0"/>
          <w:lang w:val="es-ES_tradnl"/>
        </w:rPr>
        <w:t>á</w:t>
      </w:r>
      <w:r>
        <w:rPr>
          <w:rStyle w:val="Ninguno"/>
          <w:rFonts w:ascii="Century Gothic" w:hAnsi="Century Gothic"/>
          <w:rtl w:val="0"/>
          <w:lang w:val="es-ES_tradnl"/>
        </w:rPr>
        <w:t>s peque</w:t>
      </w:r>
      <w:r>
        <w:rPr>
          <w:rStyle w:val="Ninguno"/>
          <w:rFonts w:ascii="Century Gothic" w:hAnsi="Century Gothic" w:hint="default"/>
          <w:rtl w:val="0"/>
          <w:lang w:val="es-ES_tradnl"/>
        </w:rPr>
        <w:t>ñ</w:t>
      </w:r>
      <w:r>
        <w:rPr>
          <w:rStyle w:val="Ninguno"/>
          <w:rFonts w:ascii="Century Gothic" w:hAnsi="Century Gothic"/>
          <w:rtl w:val="0"/>
          <w:lang w:val="es-ES_tradnl"/>
        </w:rPr>
        <w:t>os y un mejor conocimiento de la realidad infantil a los adultos.</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El respeto a las ideas y experiencias de los ni</w:t>
      </w:r>
      <w:r>
        <w:rPr>
          <w:rStyle w:val="Ninguno"/>
          <w:rFonts w:ascii="Century Gothic" w:hAnsi="Century Gothic" w:hint="default"/>
          <w:rtl w:val="0"/>
          <w:lang w:val="es-ES_tradnl"/>
        </w:rPr>
        <w:t>ñ</w:t>
      </w:r>
      <w:r>
        <w:rPr>
          <w:rStyle w:val="Ninguno"/>
          <w:rFonts w:ascii="Century Gothic" w:hAnsi="Century Gothic"/>
          <w:rtl w:val="0"/>
          <w:lang w:val="es-ES_tradnl"/>
        </w:rPr>
        <w:t>os nos enriquece y nos ayuda a crecer a todos.</w:t>
      </w: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ORGANIZACI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 Y COMPOSICI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w:t>
      </w:r>
    </w:p>
    <w:p>
      <w:pPr>
        <w:pStyle w:val="Normal.0"/>
        <w:spacing w:before="144"/>
        <w:jc w:val="both"/>
        <w:rPr>
          <w:rStyle w:val="Ninguno"/>
          <w:rFonts w:ascii="Century Gothic" w:cs="Century Gothic" w:hAnsi="Century Gothic" w:eastAsia="Century Gothic"/>
        </w:rPr>
      </w:pPr>
      <w:r>
        <w:rPr>
          <w:rStyle w:val="Ninguno"/>
          <w:rFonts w:ascii="Century Gothic" w:hAnsi="Century Gothic"/>
          <w:rtl w:val="0"/>
          <w:lang w:val="es-ES_tradnl"/>
        </w:rPr>
        <w:t>El Consejo de Delegados estar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formado por:</w:t>
      </w:r>
    </w:p>
    <w:p>
      <w:pPr>
        <w:pStyle w:val="Normal.0"/>
        <w:numPr>
          <w:ilvl w:val="0"/>
          <w:numId w:val="2"/>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Un delegado de cada grupo de alumnos de Primaria (1</w:t>
      </w:r>
      <w:r>
        <w:rPr>
          <w:rStyle w:val="Ninguno"/>
          <w:rFonts w:ascii="Century Gothic" w:hAnsi="Century Gothic" w:hint="default"/>
          <w:rtl w:val="0"/>
          <w:lang w:val="es-ES_tradnl"/>
        </w:rPr>
        <w:t xml:space="preserve">º </w:t>
      </w:r>
      <w:r>
        <w:rPr>
          <w:rStyle w:val="Ninguno"/>
          <w:rFonts w:ascii="Century Gothic" w:hAnsi="Century Gothic"/>
          <w:rtl w:val="0"/>
          <w:lang w:val="es-ES_tradnl"/>
        </w:rPr>
        <w:t>a 6</w:t>
      </w:r>
      <w:r>
        <w:rPr>
          <w:rStyle w:val="Ninguno"/>
          <w:rFonts w:ascii="Century Gothic" w:hAnsi="Century Gothic" w:hint="default"/>
          <w:rtl w:val="0"/>
          <w:lang w:val="es-ES_tradnl"/>
        </w:rPr>
        <w:t>º</w:t>
      </w:r>
      <w:r>
        <w:rPr>
          <w:rStyle w:val="Ninguno"/>
          <w:rFonts w:ascii="Century Gothic" w:hAnsi="Century Gothic"/>
          <w:rtl w:val="0"/>
          <w:lang w:val="es-ES_tradnl"/>
        </w:rPr>
        <w:t xml:space="preserve">) </w:t>
      </w:r>
    </w:p>
    <w:p>
      <w:pPr>
        <w:pStyle w:val="Normal.0"/>
        <w:numPr>
          <w:ilvl w:val="0"/>
          <w:numId w:val="3"/>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Adem</w:t>
      </w:r>
      <w:r>
        <w:rPr>
          <w:rStyle w:val="Ninguno"/>
          <w:rFonts w:ascii="Century Gothic" w:hAnsi="Century Gothic" w:hint="default"/>
          <w:rtl w:val="0"/>
          <w:lang w:val="es-ES_tradnl"/>
        </w:rPr>
        <w:t>á</w:t>
      </w:r>
      <w:r>
        <w:rPr>
          <w:rStyle w:val="Ninguno"/>
          <w:rFonts w:ascii="Century Gothic" w:hAnsi="Century Gothic"/>
          <w:rtl w:val="0"/>
          <w:lang w:val="es-ES_tradnl"/>
        </w:rPr>
        <w:t>s cada grupo elegir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un segundo delegado que acompa</w:t>
      </w:r>
      <w:r>
        <w:rPr>
          <w:rStyle w:val="Ninguno"/>
          <w:rFonts w:ascii="Century Gothic" w:hAnsi="Century Gothic" w:hint="default"/>
          <w:rtl w:val="0"/>
          <w:lang w:val="es-ES_tradnl"/>
        </w:rPr>
        <w:t>ñ</w:t>
      </w:r>
      <w:r>
        <w:rPr>
          <w:rStyle w:val="Ninguno"/>
          <w:rFonts w:ascii="Century Gothic" w:hAnsi="Century Gothic"/>
          <w:rtl w:val="0"/>
          <w:lang w:val="es-ES_tradnl"/>
        </w:rPr>
        <w:t>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o sustituir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 xml:space="preserve">al primero en el caso de que </w:t>
      </w:r>
      <w:r>
        <w:rPr>
          <w:rStyle w:val="Ninguno"/>
          <w:rFonts w:ascii="Century Gothic" w:hAnsi="Century Gothic" w:hint="default"/>
          <w:rtl w:val="0"/>
          <w:lang w:val="es-ES_tradnl"/>
        </w:rPr>
        <w:t>é</w:t>
      </w:r>
      <w:r>
        <w:rPr>
          <w:rStyle w:val="Ninguno"/>
          <w:rFonts w:ascii="Century Gothic" w:hAnsi="Century Gothic"/>
          <w:rtl w:val="0"/>
          <w:lang w:val="es-ES_tradnl"/>
        </w:rPr>
        <w:t>ste no pudiera asistir a las reuniones del Consejo.</w:t>
      </w:r>
    </w:p>
    <w:p>
      <w:pPr>
        <w:pStyle w:val="Normal.0"/>
        <w:numPr>
          <w:ilvl w:val="0"/>
          <w:numId w:val="3"/>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Los alumnos de Infantil de 5 a</w:t>
      </w:r>
      <w:r>
        <w:rPr>
          <w:rStyle w:val="Ninguno"/>
          <w:rFonts w:ascii="Century Gothic" w:hAnsi="Century Gothic" w:hint="default"/>
          <w:rtl w:val="0"/>
          <w:lang w:val="es-ES_tradnl"/>
        </w:rPr>
        <w:t>ñ</w:t>
      </w:r>
      <w:r>
        <w:rPr>
          <w:rStyle w:val="Ninguno"/>
          <w:rFonts w:ascii="Century Gothic" w:hAnsi="Century Gothic"/>
          <w:rtl w:val="0"/>
          <w:lang w:val="es-ES_tradnl"/>
        </w:rPr>
        <w:t>os elegir</w:t>
      </w:r>
      <w:r>
        <w:rPr>
          <w:rStyle w:val="Ninguno"/>
          <w:rFonts w:ascii="Century Gothic" w:hAnsi="Century Gothic" w:hint="default"/>
          <w:rtl w:val="0"/>
          <w:lang w:val="es-ES_tradnl"/>
        </w:rPr>
        <w:t>á</w:t>
      </w:r>
      <w:r>
        <w:rPr>
          <w:rStyle w:val="Ninguno"/>
          <w:rFonts w:ascii="Century Gothic" w:hAnsi="Century Gothic"/>
          <w:rtl w:val="0"/>
          <w:lang w:val="es-ES_tradnl"/>
        </w:rPr>
        <w:t>n un delegado en el tercer trimestre y se incorporar</w:t>
      </w:r>
      <w:r>
        <w:rPr>
          <w:rStyle w:val="Ninguno"/>
          <w:rFonts w:ascii="Century Gothic" w:hAnsi="Century Gothic" w:hint="default"/>
          <w:rtl w:val="0"/>
          <w:lang w:val="es-ES_tradnl"/>
        </w:rPr>
        <w:t>á</w:t>
      </w:r>
      <w:r>
        <w:rPr>
          <w:rStyle w:val="Ninguno"/>
          <w:rFonts w:ascii="Century Gothic" w:hAnsi="Century Gothic"/>
          <w:rtl w:val="0"/>
          <w:lang w:val="es-ES_tradnl"/>
        </w:rPr>
        <w:t>n a las reuniones de manera paulatina y en funci</w:t>
      </w:r>
      <w:r>
        <w:rPr>
          <w:rStyle w:val="Ninguno"/>
          <w:rFonts w:ascii="Century Gothic" w:hAnsi="Century Gothic" w:hint="default"/>
          <w:rtl w:val="0"/>
          <w:lang w:val="es-ES_tradnl"/>
        </w:rPr>
        <w:t>ó</w:t>
      </w:r>
      <w:r>
        <w:rPr>
          <w:rStyle w:val="Ninguno"/>
          <w:rFonts w:ascii="Century Gothic" w:hAnsi="Century Gothic"/>
          <w:rtl w:val="0"/>
          <w:lang w:val="es-ES_tradnl"/>
        </w:rPr>
        <w:t>n de los temas a tratar.</w:t>
      </w:r>
    </w:p>
    <w:p>
      <w:pPr>
        <w:pStyle w:val="Normal.0"/>
        <w:spacing w:before="144"/>
        <w:ind w:firstLine="360"/>
        <w:jc w:val="both"/>
        <w:rPr>
          <w:rStyle w:val="Ninguno"/>
          <w:rFonts w:ascii="Century Gothic" w:cs="Century Gothic" w:hAnsi="Century Gothic" w:eastAsia="Century Gothic"/>
        </w:rPr>
      </w:pPr>
      <w:r>
        <w:rPr>
          <w:rStyle w:val="Ninguno"/>
          <w:rFonts w:ascii="Century Gothic" w:hAnsi="Century Gothic"/>
          <w:rtl w:val="0"/>
          <w:lang w:val="es-ES_tradnl"/>
        </w:rPr>
        <w:t>A las reuniones asistir</w:t>
      </w:r>
      <w:r>
        <w:rPr>
          <w:rStyle w:val="Ninguno"/>
          <w:rFonts w:ascii="Century Gothic" w:hAnsi="Century Gothic" w:hint="default"/>
          <w:rtl w:val="0"/>
          <w:lang w:val="es-ES_tradnl"/>
        </w:rPr>
        <w:t>á</w:t>
      </w:r>
      <w:r>
        <w:rPr>
          <w:rStyle w:val="Ninguno"/>
          <w:rFonts w:ascii="Century Gothic" w:hAnsi="Century Gothic"/>
          <w:rtl w:val="0"/>
          <w:lang w:val="es-ES_tradnl"/>
        </w:rPr>
        <w:t>n tambi</w:t>
      </w:r>
      <w:r>
        <w:rPr>
          <w:rStyle w:val="Ninguno"/>
          <w:rFonts w:ascii="Century Gothic" w:hAnsi="Century Gothic" w:hint="default"/>
          <w:rtl w:val="0"/>
          <w:lang w:val="es-ES_tradnl"/>
        </w:rPr>
        <w:t>é</w:t>
      </w:r>
      <w:r>
        <w:rPr>
          <w:rStyle w:val="Ninguno"/>
          <w:rFonts w:ascii="Century Gothic" w:hAnsi="Century Gothic"/>
          <w:rtl w:val="0"/>
          <w:lang w:val="es-ES_tradnl"/>
        </w:rPr>
        <w:t xml:space="preserve">n </w:t>
      </w:r>
      <w:r>
        <w:rPr>
          <w:rStyle w:val="Ninguno"/>
          <w:rFonts w:ascii="Century Gothic" w:hAnsi="Century Gothic"/>
          <w:rtl w:val="0"/>
          <w:lang w:val="es-ES_tradnl"/>
        </w:rPr>
        <w:t>el</w:t>
      </w:r>
      <w:r>
        <w:rPr>
          <w:rStyle w:val="Ninguno"/>
          <w:rFonts w:ascii="Century Gothic" w:hAnsi="Century Gothic"/>
          <w:rtl w:val="0"/>
          <w:lang w:val="es-ES_tradnl"/>
        </w:rPr>
        <w:t xml:space="preserve"> Director</w:t>
      </w:r>
      <w:r>
        <w:rPr>
          <w:rStyle w:val="Ninguno"/>
          <w:rFonts w:ascii="Century Gothic" w:hAnsi="Century Gothic"/>
          <w:rtl w:val="0"/>
          <w:lang w:val="es-ES_tradnl"/>
        </w:rPr>
        <w:t>,</w:t>
      </w:r>
      <w:r>
        <w:rPr>
          <w:rStyle w:val="Ninguno"/>
          <w:rFonts w:ascii="Century Gothic" w:hAnsi="Century Gothic"/>
          <w:rtl w:val="0"/>
          <w:lang w:val="es-ES_tradnl"/>
        </w:rPr>
        <w:t xml:space="preserve"> que coordinar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las intervenciones y recoger</w:t>
      </w:r>
      <w:r>
        <w:rPr>
          <w:rStyle w:val="Ninguno"/>
          <w:rFonts w:ascii="Century Gothic" w:hAnsi="Century Gothic" w:hint="default"/>
          <w:rtl w:val="0"/>
          <w:lang w:val="es-ES_tradnl"/>
        </w:rPr>
        <w:t>á</w:t>
      </w:r>
      <w:r>
        <w:rPr>
          <w:rStyle w:val="Ninguno"/>
          <w:rFonts w:ascii="Century Gothic" w:hAnsi="Century Gothic"/>
          <w:rtl w:val="0"/>
          <w:lang w:val="es-ES_tradnl"/>
        </w:rPr>
        <w:t xml:space="preserve">n en un Acta conjunta las exposiciones, las propuestas y los acuerdos adoptados. </w:t>
      </w:r>
    </w:p>
    <w:p>
      <w:pPr>
        <w:pStyle w:val="Normal.0"/>
        <w:spacing w:before="144"/>
        <w:ind w:firstLine="360"/>
        <w:jc w:val="both"/>
        <w:rPr>
          <w:rStyle w:val="Ninguno"/>
          <w:rFonts w:ascii="Century Gothic" w:cs="Century Gothic" w:hAnsi="Century Gothic" w:eastAsia="Century Gothic"/>
        </w:rPr>
      </w:pPr>
      <w:r>
        <w:rPr>
          <w:rStyle w:val="Ninguno"/>
          <w:rFonts w:ascii="Century Gothic" w:hAnsi="Century Gothic"/>
          <w:rtl w:val="0"/>
          <w:lang w:val="es-ES_tradnl"/>
        </w:rPr>
        <w:t>El Consejo se reunir</w:t>
      </w:r>
      <w:r>
        <w:rPr>
          <w:rStyle w:val="Ninguno"/>
          <w:rFonts w:ascii="Century Gothic" w:hAnsi="Century Gothic" w:hint="default"/>
          <w:rtl w:val="0"/>
          <w:lang w:val="es-ES_tradnl"/>
        </w:rPr>
        <w:t>á</w:t>
      </w:r>
      <w:r>
        <w:rPr>
          <w:rStyle w:val="Ninguno"/>
          <w:rFonts w:ascii="Century Gothic" w:hAnsi="Century Gothic"/>
          <w:rtl w:val="0"/>
          <w:lang w:val="es-ES_tradnl"/>
        </w:rPr>
        <w:t>, con car</w:t>
      </w:r>
      <w:r>
        <w:rPr>
          <w:rStyle w:val="Ninguno"/>
          <w:rFonts w:ascii="Century Gothic" w:hAnsi="Century Gothic" w:hint="default"/>
          <w:rtl w:val="0"/>
          <w:lang w:val="es-ES_tradnl"/>
        </w:rPr>
        <w:t>á</w:t>
      </w:r>
      <w:r>
        <w:rPr>
          <w:rStyle w:val="Ninguno"/>
          <w:rFonts w:ascii="Century Gothic" w:hAnsi="Century Gothic"/>
          <w:rtl w:val="0"/>
          <w:lang w:val="es-ES_tradnl"/>
        </w:rPr>
        <w:t>cter general y como m</w:t>
      </w:r>
      <w:r>
        <w:rPr>
          <w:rStyle w:val="Ninguno"/>
          <w:rFonts w:ascii="Century Gothic" w:hAnsi="Century Gothic" w:hint="default"/>
          <w:rtl w:val="0"/>
          <w:lang w:val="es-ES_tradnl"/>
        </w:rPr>
        <w:t>í</w:t>
      </w:r>
      <w:r>
        <w:rPr>
          <w:rStyle w:val="Ninguno"/>
          <w:rFonts w:ascii="Century Gothic" w:hAnsi="Century Gothic"/>
          <w:rtl w:val="0"/>
          <w:lang w:val="es-ES_tradnl"/>
        </w:rPr>
        <w:t>nimo una vez al trimestre en horario que interfiera en la menor medida posible tanto con las actividades lectivas como con las de recreo o l</w:t>
      </w:r>
      <w:r>
        <w:rPr>
          <w:rStyle w:val="Ninguno"/>
          <w:rFonts w:ascii="Century Gothic" w:hAnsi="Century Gothic" w:hint="default"/>
          <w:rtl w:val="0"/>
          <w:lang w:val="es-ES_tradnl"/>
        </w:rPr>
        <w:t>ú</w:t>
      </w:r>
      <w:r>
        <w:rPr>
          <w:rStyle w:val="Ninguno"/>
          <w:rFonts w:ascii="Century Gothic" w:hAnsi="Century Gothic"/>
          <w:rtl w:val="0"/>
          <w:lang w:val="es-ES_tradnl"/>
        </w:rPr>
        <w:t>dicas.</w:t>
      </w:r>
    </w:p>
    <w:p>
      <w:pPr>
        <w:pStyle w:val="Normal.0"/>
        <w:spacing w:before="144"/>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FUNCIONES</w:t>
      </w:r>
    </w:p>
    <w:p>
      <w:pPr>
        <w:pStyle w:val="Normal.0"/>
        <w:spacing w:before="144"/>
        <w:jc w:val="both"/>
        <w:rPr>
          <w:rStyle w:val="Ninguno"/>
          <w:rFonts w:ascii="Century Gothic" w:cs="Century Gothic" w:hAnsi="Century Gothic" w:eastAsia="Century Gothic"/>
        </w:rPr>
      </w:pPr>
      <w:r>
        <w:rPr>
          <w:rStyle w:val="Ninguno"/>
          <w:rFonts w:ascii="Century Gothic" w:hAnsi="Century Gothic"/>
          <w:rtl w:val="0"/>
          <w:lang w:val="es-ES_tradnl"/>
        </w:rPr>
        <w:t>Las funciones principales del Consejo ser</w:t>
      </w:r>
      <w:r>
        <w:rPr>
          <w:rStyle w:val="Ninguno"/>
          <w:rFonts w:ascii="Century Gothic" w:hAnsi="Century Gothic" w:hint="default"/>
          <w:rtl w:val="0"/>
          <w:lang w:val="es-ES_tradnl"/>
        </w:rPr>
        <w:t>á</w:t>
      </w:r>
      <w:r>
        <w:rPr>
          <w:rStyle w:val="Ninguno"/>
          <w:rFonts w:ascii="Century Gothic" w:hAnsi="Century Gothic"/>
          <w:rtl w:val="0"/>
          <w:lang w:val="es-ES_tradnl"/>
        </w:rPr>
        <w:t>n:</w:t>
      </w:r>
    </w:p>
    <w:p>
      <w:pPr>
        <w:pStyle w:val="Normal.0"/>
        <w:numPr>
          <w:ilvl w:val="0"/>
          <w:numId w:val="5"/>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Fomentar la relaci</w:t>
      </w:r>
      <w:r>
        <w:rPr>
          <w:rStyle w:val="Ninguno"/>
          <w:rFonts w:ascii="Century Gothic" w:hAnsi="Century Gothic" w:hint="default"/>
          <w:rtl w:val="0"/>
          <w:lang w:val="es-ES_tradnl"/>
        </w:rPr>
        <w:t>ó</w:t>
      </w:r>
      <w:r>
        <w:rPr>
          <w:rStyle w:val="Ninguno"/>
          <w:rFonts w:ascii="Century Gothic" w:hAnsi="Century Gothic"/>
          <w:rtl w:val="0"/>
          <w:lang w:val="es-ES_tradnl"/>
        </w:rPr>
        <w:t>n fluida y pac</w:t>
      </w:r>
      <w:r>
        <w:rPr>
          <w:rStyle w:val="Ninguno"/>
          <w:rFonts w:ascii="Century Gothic" w:hAnsi="Century Gothic" w:hint="default"/>
          <w:rtl w:val="0"/>
          <w:lang w:val="es-ES_tradnl"/>
        </w:rPr>
        <w:t>í</w:t>
      </w:r>
      <w:r>
        <w:rPr>
          <w:rStyle w:val="Ninguno"/>
          <w:rFonts w:ascii="Century Gothic" w:hAnsi="Century Gothic"/>
          <w:rtl w:val="0"/>
          <w:lang w:val="es-ES_tradnl"/>
        </w:rPr>
        <w:t>fica entre los alumnos del colegio.</w:t>
      </w:r>
    </w:p>
    <w:p>
      <w:pPr>
        <w:pStyle w:val="Normal.0"/>
        <w:numPr>
          <w:ilvl w:val="0"/>
          <w:numId w:val="5"/>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Velar por el cumplimiento de las Normas de Convivencia recogidas en el presente Plan y en el Reglamento del centro. Participar en su revisi</w:t>
      </w:r>
      <w:r>
        <w:rPr>
          <w:rStyle w:val="Ninguno"/>
          <w:rFonts w:ascii="Century Gothic" w:hAnsi="Century Gothic" w:hint="default"/>
          <w:rtl w:val="0"/>
          <w:lang w:val="es-ES_tradnl"/>
        </w:rPr>
        <w:t>ó</w:t>
      </w:r>
      <w:r>
        <w:rPr>
          <w:rStyle w:val="Ninguno"/>
          <w:rFonts w:ascii="Century Gothic" w:hAnsi="Century Gothic"/>
          <w:rtl w:val="0"/>
          <w:lang w:val="es-ES_tradnl"/>
        </w:rPr>
        <w:t>n y modificaci</w:t>
      </w:r>
      <w:r>
        <w:rPr>
          <w:rStyle w:val="Ninguno"/>
          <w:rFonts w:ascii="Century Gothic" w:hAnsi="Century Gothic" w:hint="default"/>
          <w:rtl w:val="0"/>
          <w:lang w:val="es-ES_tradnl"/>
        </w:rPr>
        <w:t>ó</w:t>
      </w:r>
      <w:r>
        <w:rPr>
          <w:rStyle w:val="Ninguno"/>
          <w:rFonts w:ascii="Century Gothic" w:hAnsi="Century Gothic"/>
          <w:rtl w:val="0"/>
          <w:lang w:val="es-ES_tradnl"/>
        </w:rPr>
        <w:t>n si hubiese lugar.</w:t>
      </w:r>
    </w:p>
    <w:p>
      <w:pPr>
        <w:pStyle w:val="Normal.0"/>
        <w:numPr>
          <w:ilvl w:val="0"/>
          <w:numId w:val="5"/>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Procurar que todos los alumnos tengan el mismo derecho a las diferentes oportunidades que ofrece la escuela y que todos act</w:t>
      </w:r>
      <w:r>
        <w:rPr>
          <w:rStyle w:val="Ninguno"/>
          <w:rFonts w:ascii="Century Gothic" w:hAnsi="Century Gothic" w:hint="default"/>
          <w:rtl w:val="0"/>
          <w:lang w:val="es-ES_tradnl"/>
        </w:rPr>
        <w:t>ú</w:t>
      </w:r>
      <w:r>
        <w:rPr>
          <w:rStyle w:val="Ninguno"/>
          <w:rFonts w:ascii="Century Gothic" w:hAnsi="Century Gothic"/>
          <w:rtl w:val="0"/>
          <w:lang w:val="es-ES_tradnl"/>
        </w:rPr>
        <w:t>en responsable y solidariamente.</w:t>
      </w:r>
    </w:p>
    <w:p>
      <w:pPr>
        <w:pStyle w:val="Normal.0"/>
        <w:numPr>
          <w:ilvl w:val="0"/>
          <w:numId w:val="5"/>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Participar en la organizaci</w:t>
      </w:r>
      <w:r>
        <w:rPr>
          <w:rStyle w:val="Ninguno"/>
          <w:rFonts w:ascii="Century Gothic" w:hAnsi="Century Gothic" w:hint="default"/>
          <w:rtl w:val="0"/>
          <w:lang w:val="es-ES_tradnl"/>
        </w:rPr>
        <w:t>ó</w:t>
      </w:r>
      <w:r>
        <w:rPr>
          <w:rStyle w:val="Ninguno"/>
          <w:rFonts w:ascii="Century Gothic" w:hAnsi="Century Gothic"/>
          <w:rtl w:val="0"/>
          <w:lang w:val="es-ES_tradnl"/>
        </w:rPr>
        <w:t>n de la vida cotidiana del centro, recogiendo las aportaciones del resto del alumnado.</w:t>
      </w:r>
    </w:p>
    <w:p>
      <w:pPr>
        <w:pStyle w:val="Normal.0"/>
        <w:numPr>
          <w:ilvl w:val="0"/>
          <w:numId w:val="5"/>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Ayudar a clarificar aquellas situaciones que puedan dar lugar a conflictos y participar en su resoluci</w:t>
      </w:r>
      <w:r>
        <w:rPr>
          <w:rStyle w:val="Ninguno"/>
          <w:rFonts w:ascii="Century Gothic" w:hAnsi="Century Gothic" w:hint="default"/>
          <w:rtl w:val="0"/>
          <w:lang w:val="es-ES_tradnl"/>
        </w:rPr>
        <w:t>ó</w:t>
      </w:r>
      <w:r>
        <w:rPr>
          <w:rStyle w:val="Ninguno"/>
          <w:rFonts w:ascii="Century Gothic" w:hAnsi="Century Gothic"/>
          <w:rtl w:val="0"/>
          <w:lang w:val="es-ES_tradnl"/>
        </w:rPr>
        <w:t>n.</w:t>
      </w:r>
    </w:p>
    <w:p>
      <w:pPr>
        <w:pStyle w:val="Normal.0"/>
        <w:spacing w:before="144"/>
        <w:ind w:left="360" w:firstLine="0"/>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ACTUACIONES</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Los delegados de cada grupo recoger</w:t>
      </w:r>
      <w:r>
        <w:rPr>
          <w:rStyle w:val="Ninguno"/>
          <w:rFonts w:ascii="Century Gothic" w:hAnsi="Century Gothic" w:hint="default"/>
          <w:rtl w:val="0"/>
          <w:lang w:val="es-ES_tradnl"/>
        </w:rPr>
        <w:t>á</w:t>
      </w:r>
      <w:r>
        <w:rPr>
          <w:rStyle w:val="Ninguno"/>
          <w:rFonts w:ascii="Century Gothic" w:hAnsi="Century Gothic"/>
          <w:rtl w:val="0"/>
          <w:lang w:val="es-ES_tradnl"/>
        </w:rPr>
        <w:t>n en las asambleas de aula todo lo que pueda afectar al funcionamiento general del centro: situaciones conflictivas o problem</w:t>
      </w:r>
      <w:r>
        <w:rPr>
          <w:rStyle w:val="Ninguno"/>
          <w:rFonts w:ascii="Century Gothic" w:hAnsi="Century Gothic" w:hint="default"/>
          <w:rtl w:val="0"/>
          <w:lang w:val="es-ES_tradnl"/>
        </w:rPr>
        <w:t>á</w:t>
      </w:r>
      <w:r>
        <w:rPr>
          <w:rStyle w:val="Ninguno"/>
          <w:rFonts w:ascii="Century Gothic" w:hAnsi="Century Gothic"/>
          <w:rtl w:val="0"/>
          <w:lang w:val="es-ES_tradnl"/>
        </w:rPr>
        <w:t>ticas, propuestas, preguntas, etc</w:t>
      </w:r>
      <w:r>
        <w:rPr>
          <w:rStyle w:val="Ninguno"/>
          <w:rFonts w:ascii="Century Gothic" w:hAnsi="Century Gothic" w:hint="default"/>
          <w:rtl w:val="0"/>
          <w:lang w:val="es-ES_tradnl"/>
        </w:rPr>
        <w:t xml:space="preserve">… </w:t>
      </w:r>
      <w:r>
        <w:rPr>
          <w:rStyle w:val="Ninguno"/>
          <w:rFonts w:ascii="Century Gothic" w:hAnsi="Century Gothic"/>
          <w:rtl w:val="0"/>
          <w:lang w:val="es-ES_tradnl"/>
        </w:rPr>
        <w:t>y que quedar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 xml:space="preserve">reflejado en un </w:t>
      </w:r>
      <w:r>
        <w:rPr>
          <w:rStyle w:val="Ninguno"/>
          <w:rFonts w:ascii="Century Gothic" w:hAnsi="Century Gothic" w:hint="default"/>
          <w:rtl w:val="0"/>
          <w:lang w:val="es-ES_tradnl"/>
        </w:rPr>
        <w:t>“</w:t>
      </w:r>
      <w:r>
        <w:rPr>
          <w:rStyle w:val="Ninguno"/>
          <w:rFonts w:ascii="Century Gothic" w:hAnsi="Century Gothic"/>
          <w:rtl w:val="0"/>
          <w:lang w:val="es-ES_tradnl"/>
        </w:rPr>
        <w:t>cuaderno del grupo</w:t>
      </w:r>
      <w:r>
        <w:rPr>
          <w:rStyle w:val="Ninguno"/>
          <w:rFonts w:ascii="Century Gothic" w:hAnsi="Century Gothic" w:hint="default"/>
          <w:rtl w:val="0"/>
          <w:lang w:val="es-ES_tradnl"/>
        </w:rPr>
        <w:t xml:space="preserve">” </w:t>
      </w:r>
      <w:r>
        <w:rPr>
          <w:rStyle w:val="Ninguno"/>
          <w:rFonts w:ascii="Century Gothic" w:hAnsi="Century Gothic"/>
          <w:rtl w:val="0"/>
          <w:lang w:val="es-ES_tradnl"/>
        </w:rPr>
        <w:t>que se llevar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 xml:space="preserve">a las reuniones del Consejo de Delegados. </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El Consejo de Delegados se reunir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previa convocatoria y seg</w:t>
      </w:r>
      <w:r>
        <w:rPr>
          <w:rStyle w:val="Ninguno"/>
          <w:rFonts w:ascii="Century Gothic" w:hAnsi="Century Gothic" w:hint="default"/>
          <w:rtl w:val="0"/>
          <w:lang w:val="es-ES_tradnl"/>
        </w:rPr>
        <w:t>ú</w:t>
      </w:r>
      <w:r>
        <w:rPr>
          <w:rStyle w:val="Ninguno"/>
          <w:rFonts w:ascii="Century Gothic" w:hAnsi="Century Gothic"/>
          <w:rtl w:val="0"/>
          <w:lang w:val="es-ES_tradnl"/>
        </w:rPr>
        <w:t>n el Orden del d</w:t>
      </w:r>
      <w:r>
        <w:rPr>
          <w:rStyle w:val="Ninguno"/>
          <w:rFonts w:ascii="Century Gothic" w:hAnsi="Century Gothic" w:hint="default"/>
          <w:rtl w:val="0"/>
          <w:lang w:val="es-ES_tradnl"/>
        </w:rPr>
        <w:t>í</w:t>
      </w:r>
      <w:r>
        <w:rPr>
          <w:rStyle w:val="Ninguno"/>
          <w:rFonts w:ascii="Century Gothic" w:hAnsi="Century Gothic"/>
          <w:rtl w:val="0"/>
          <w:lang w:val="es-ES_tradnl"/>
        </w:rPr>
        <w:t>a contemplado en la misma.</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En la reuni</w:t>
      </w:r>
      <w:r>
        <w:rPr>
          <w:rStyle w:val="Ninguno"/>
          <w:rFonts w:ascii="Century Gothic" w:hAnsi="Century Gothic" w:hint="default"/>
          <w:rtl w:val="0"/>
          <w:lang w:val="es-ES_tradnl"/>
        </w:rPr>
        <w:t>ó</w:t>
      </w:r>
      <w:r>
        <w:rPr>
          <w:rStyle w:val="Ninguno"/>
          <w:rFonts w:ascii="Century Gothic" w:hAnsi="Century Gothic"/>
          <w:rtl w:val="0"/>
          <w:lang w:val="es-ES_tradnl"/>
        </w:rPr>
        <w:t>n cada delegado expondr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lo manifestado o acordado previamente en su asamblea de aula relativo a los temas del d</w:t>
      </w:r>
      <w:r>
        <w:rPr>
          <w:rStyle w:val="Ninguno"/>
          <w:rFonts w:ascii="Century Gothic" w:hAnsi="Century Gothic" w:hint="default"/>
          <w:rtl w:val="0"/>
          <w:lang w:val="es-ES_tradnl"/>
        </w:rPr>
        <w:t>í</w:t>
      </w:r>
      <w:r>
        <w:rPr>
          <w:rStyle w:val="Ninguno"/>
          <w:rFonts w:ascii="Century Gothic" w:hAnsi="Century Gothic"/>
          <w:rtl w:val="0"/>
          <w:lang w:val="es-ES_tradnl"/>
        </w:rPr>
        <w:t>a. Tambi</w:t>
      </w:r>
      <w:r>
        <w:rPr>
          <w:rStyle w:val="Ninguno"/>
          <w:rFonts w:ascii="Century Gothic" w:hAnsi="Century Gothic" w:hint="default"/>
          <w:rtl w:val="0"/>
          <w:lang w:val="es-ES_tradnl"/>
        </w:rPr>
        <w:t>é</w:t>
      </w:r>
      <w:r>
        <w:rPr>
          <w:rStyle w:val="Ninguno"/>
          <w:rFonts w:ascii="Century Gothic" w:hAnsi="Century Gothic"/>
          <w:rtl w:val="0"/>
          <w:lang w:val="es-ES_tradnl"/>
        </w:rPr>
        <w:t>n, al final, se podr</w:t>
      </w:r>
      <w:r>
        <w:rPr>
          <w:rStyle w:val="Ninguno"/>
          <w:rFonts w:ascii="Century Gothic" w:hAnsi="Century Gothic" w:hint="default"/>
          <w:rtl w:val="0"/>
          <w:lang w:val="es-ES_tradnl"/>
        </w:rPr>
        <w:t>á</w:t>
      </w:r>
      <w:r>
        <w:rPr>
          <w:rStyle w:val="Ninguno"/>
          <w:rFonts w:ascii="Century Gothic" w:hAnsi="Century Gothic"/>
          <w:rtl w:val="0"/>
          <w:lang w:val="es-ES_tradnl"/>
        </w:rPr>
        <w:t>n tratar otros asuntos que hayan surgido en los grupos y que sean de inter</w:t>
      </w:r>
      <w:r>
        <w:rPr>
          <w:rStyle w:val="Ninguno"/>
          <w:rFonts w:ascii="Century Gothic" w:hAnsi="Century Gothic" w:hint="default"/>
          <w:rtl w:val="0"/>
          <w:lang w:val="es-ES_tradnl"/>
        </w:rPr>
        <w:t>é</w:t>
      </w:r>
      <w:r>
        <w:rPr>
          <w:rStyle w:val="Ninguno"/>
          <w:rFonts w:ascii="Century Gothic" w:hAnsi="Century Gothic"/>
          <w:rtl w:val="0"/>
          <w:lang w:val="es-ES_tradnl"/>
        </w:rPr>
        <w:t>s general.</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En la primera reuni</w:t>
      </w:r>
      <w:r>
        <w:rPr>
          <w:rStyle w:val="Ninguno"/>
          <w:rFonts w:ascii="Century Gothic" w:hAnsi="Century Gothic" w:hint="default"/>
          <w:rtl w:val="0"/>
          <w:lang w:val="es-ES_tradnl"/>
        </w:rPr>
        <w:t>ó</w:t>
      </w:r>
      <w:r>
        <w:rPr>
          <w:rStyle w:val="Ninguno"/>
          <w:rFonts w:ascii="Century Gothic" w:hAnsi="Century Gothic"/>
          <w:rtl w:val="0"/>
          <w:lang w:val="es-ES_tradnl"/>
        </w:rPr>
        <w:t>n del Consejo se realizar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un resumen recordatorio de las actuaciones del curso anterior y se propondr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un Plan de actuaci</w:t>
      </w:r>
      <w:r>
        <w:rPr>
          <w:rStyle w:val="Ninguno"/>
          <w:rFonts w:ascii="Century Gothic" w:hAnsi="Century Gothic" w:hint="default"/>
          <w:rtl w:val="0"/>
          <w:lang w:val="es-ES_tradnl"/>
        </w:rPr>
        <w:t>ó</w:t>
      </w:r>
      <w:r>
        <w:rPr>
          <w:rStyle w:val="Ninguno"/>
          <w:rFonts w:ascii="Century Gothic" w:hAnsi="Century Gothic"/>
          <w:rtl w:val="0"/>
          <w:lang w:val="es-ES_tradnl"/>
        </w:rPr>
        <w:t xml:space="preserve">n para </w:t>
      </w:r>
      <w:r>
        <w:rPr>
          <w:rStyle w:val="Ninguno"/>
          <w:rFonts w:ascii="Century Gothic" w:hAnsi="Century Gothic" w:hint="default"/>
          <w:rtl w:val="0"/>
          <w:lang w:val="es-ES_tradnl"/>
        </w:rPr>
        <w:t>é</w:t>
      </w:r>
      <w:r>
        <w:rPr>
          <w:rStyle w:val="Ninguno"/>
          <w:rFonts w:ascii="Century Gothic" w:hAnsi="Century Gothic"/>
          <w:rtl w:val="0"/>
          <w:lang w:val="es-ES_tradnl"/>
        </w:rPr>
        <w:t>ste.</w:t>
      </w:r>
    </w:p>
    <w:p>
      <w:pPr>
        <w:pStyle w:val="Normal.0"/>
        <w:spacing w:before="144"/>
        <w:jc w:val="both"/>
        <w:rPr>
          <w:rStyle w:val="Ninguno"/>
          <w:rFonts w:ascii="Century Gothic" w:cs="Century Gothic" w:hAnsi="Century Gothic" w:eastAsia="Century Gothic"/>
        </w:rPr>
      </w:pPr>
      <w:r>
        <w:rPr>
          <w:rStyle w:val="Ninguno"/>
          <w:rFonts w:ascii="Century Gothic" w:hAnsi="Century Gothic"/>
          <w:rtl w:val="0"/>
          <w:lang w:val="es-ES_tradnl"/>
        </w:rPr>
        <w:t>Los temas susceptibles, en principio y con car</w:t>
      </w:r>
      <w:r>
        <w:rPr>
          <w:rStyle w:val="Ninguno"/>
          <w:rFonts w:ascii="Century Gothic" w:hAnsi="Century Gothic" w:hint="default"/>
          <w:rtl w:val="0"/>
          <w:lang w:val="es-ES_tradnl"/>
        </w:rPr>
        <w:t>á</w:t>
      </w:r>
      <w:r>
        <w:rPr>
          <w:rStyle w:val="Ninguno"/>
          <w:rFonts w:ascii="Century Gothic" w:hAnsi="Century Gothic"/>
          <w:rtl w:val="0"/>
          <w:lang w:val="es-ES_tradnl"/>
        </w:rPr>
        <w:t>cter general, ser</w:t>
      </w:r>
      <w:r>
        <w:rPr>
          <w:rStyle w:val="Ninguno"/>
          <w:rFonts w:ascii="Century Gothic" w:hAnsi="Century Gothic" w:hint="default"/>
          <w:rtl w:val="0"/>
          <w:lang w:val="es-ES_tradnl"/>
        </w:rPr>
        <w:t>á</w:t>
      </w:r>
      <w:r>
        <w:rPr>
          <w:rStyle w:val="Ninguno"/>
          <w:rFonts w:ascii="Century Gothic" w:hAnsi="Century Gothic"/>
          <w:rtl w:val="0"/>
          <w:lang w:val="es-ES_tradnl"/>
        </w:rPr>
        <w:t>n:</w:t>
      </w:r>
    </w:p>
    <w:p>
      <w:pPr>
        <w:pStyle w:val="Normal.0"/>
        <w:numPr>
          <w:ilvl w:val="0"/>
          <w:numId w:val="7"/>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Normas generales del centro, en lo referente a los espacios colectivos, pasillos, recreos, actividades interniveles e interciclos,</w:t>
      </w:r>
      <w:r>
        <w:rPr>
          <w:rStyle w:val="Ninguno"/>
          <w:rFonts w:ascii="Century Gothic" w:hAnsi="Century Gothic" w:hint="default"/>
          <w:rtl w:val="0"/>
          <w:lang w:val="es-ES_tradnl"/>
        </w:rPr>
        <w:t>…</w:t>
      </w:r>
    </w:p>
    <w:p>
      <w:pPr>
        <w:pStyle w:val="Normal.0"/>
        <w:numPr>
          <w:ilvl w:val="0"/>
          <w:numId w:val="7"/>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Situaciones que puedan dar lugar a conflictos y que no puedan ser resueltas en las sesiones de tutor</w:t>
      </w:r>
      <w:r>
        <w:rPr>
          <w:rStyle w:val="Ninguno"/>
          <w:rFonts w:ascii="Century Gothic" w:hAnsi="Century Gothic" w:hint="default"/>
          <w:rtl w:val="0"/>
          <w:lang w:val="es-ES_tradnl"/>
        </w:rPr>
        <w:t>í</w:t>
      </w:r>
      <w:r>
        <w:rPr>
          <w:rStyle w:val="Ninguno"/>
          <w:rFonts w:ascii="Century Gothic" w:hAnsi="Century Gothic"/>
          <w:rtl w:val="0"/>
          <w:lang w:val="es-ES_tradnl"/>
        </w:rPr>
        <w:t>a semanales con su tutor correspondiente.</w:t>
      </w:r>
    </w:p>
    <w:p>
      <w:pPr>
        <w:pStyle w:val="Normal.0"/>
        <w:numPr>
          <w:ilvl w:val="0"/>
          <w:numId w:val="7"/>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Campa</w:t>
      </w:r>
      <w:r>
        <w:rPr>
          <w:rStyle w:val="Ninguno"/>
          <w:rFonts w:ascii="Century Gothic" w:hAnsi="Century Gothic" w:hint="default"/>
          <w:rtl w:val="0"/>
          <w:lang w:val="es-ES_tradnl"/>
        </w:rPr>
        <w:t>ñ</w:t>
      </w:r>
      <w:r>
        <w:rPr>
          <w:rStyle w:val="Ninguno"/>
          <w:rFonts w:ascii="Century Gothic" w:hAnsi="Century Gothic"/>
          <w:rtl w:val="0"/>
          <w:lang w:val="es-ES_tradnl"/>
        </w:rPr>
        <w:t>as que mejoren cualquiera de los aspectos anteriores.</w:t>
      </w:r>
    </w:p>
    <w:p>
      <w:pPr>
        <w:pStyle w:val="Normal.0"/>
        <w:numPr>
          <w:ilvl w:val="0"/>
          <w:numId w:val="7"/>
        </w:numPr>
        <w:bidi w:val="0"/>
        <w:spacing w:before="144"/>
        <w:ind w:right="0"/>
        <w:jc w:val="both"/>
        <w:rPr>
          <w:rFonts w:ascii="Century Gothic" w:hAnsi="Century Gothic"/>
          <w:rtl w:val="0"/>
          <w:lang w:val="es-ES_tradnl"/>
        </w:rPr>
      </w:pPr>
      <w:r>
        <w:rPr>
          <w:rStyle w:val="Ninguno"/>
          <w:rFonts w:ascii="Century Gothic" w:hAnsi="Century Gothic"/>
          <w:rtl w:val="0"/>
          <w:lang w:val="es-ES_tradnl"/>
        </w:rPr>
        <w:t>En cada reuni</w:t>
      </w:r>
      <w:r>
        <w:rPr>
          <w:rStyle w:val="Ninguno"/>
          <w:rFonts w:ascii="Century Gothic" w:hAnsi="Century Gothic" w:hint="default"/>
          <w:rtl w:val="0"/>
          <w:lang w:val="es-ES_tradnl"/>
        </w:rPr>
        <w:t>ó</w:t>
      </w:r>
      <w:r>
        <w:rPr>
          <w:rStyle w:val="Ninguno"/>
          <w:rFonts w:ascii="Century Gothic" w:hAnsi="Century Gothic"/>
          <w:rtl w:val="0"/>
          <w:lang w:val="es-ES_tradnl"/>
        </w:rPr>
        <w:t>n del Consejo se revisar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el funcionamiento de los acuerdos adoptados y se har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un seguimiento de las actuaciones que se est</w:t>
      </w:r>
      <w:r>
        <w:rPr>
          <w:rStyle w:val="Ninguno"/>
          <w:rFonts w:ascii="Century Gothic" w:hAnsi="Century Gothic" w:hint="default"/>
          <w:rtl w:val="0"/>
          <w:lang w:val="es-ES_tradnl"/>
        </w:rPr>
        <w:t>é</w:t>
      </w:r>
      <w:r>
        <w:rPr>
          <w:rStyle w:val="Ninguno"/>
          <w:rFonts w:ascii="Century Gothic" w:hAnsi="Century Gothic"/>
          <w:rtl w:val="0"/>
          <w:lang w:val="es-ES_tradnl"/>
        </w:rPr>
        <w:t>n realizando en ese momento.</w:t>
      </w:r>
    </w:p>
    <w:p>
      <w:pPr>
        <w:pStyle w:val="Normal.0"/>
        <w:spacing w:before="144"/>
        <w:ind w:left="720" w:firstLine="0"/>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b w:val="1"/>
          <w:bCs w:val="1"/>
          <w:u w:val="single"/>
        </w:rPr>
      </w:pPr>
      <w:r>
        <w:rPr>
          <w:rStyle w:val="Ninguno"/>
          <w:rFonts w:ascii="Century Gothic" w:hAnsi="Century Gothic"/>
          <w:b w:val="1"/>
          <w:bCs w:val="1"/>
          <w:u w:val="single"/>
          <w:rtl w:val="0"/>
          <w:lang w:val="es-ES_tradnl"/>
        </w:rPr>
        <w:t>2: FICHA DE REFLEXI</w:t>
      </w:r>
      <w:r>
        <w:rPr>
          <w:rStyle w:val="Ninguno"/>
          <w:rFonts w:ascii="Century Gothic" w:hAnsi="Century Gothic" w:hint="default"/>
          <w:b w:val="1"/>
          <w:bCs w:val="1"/>
          <w:u w:val="single"/>
          <w:rtl w:val="0"/>
          <w:lang w:val="es-ES_tradnl"/>
        </w:rPr>
        <w:t>Ó</w:t>
      </w:r>
      <w:r>
        <w:rPr>
          <w:rStyle w:val="Ninguno"/>
          <w:rFonts w:ascii="Century Gothic" w:hAnsi="Century Gothic"/>
          <w:b w:val="1"/>
          <w:bCs w:val="1"/>
          <w:u w:val="single"/>
          <w:rtl w:val="0"/>
          <w:lang w:val="es-ES_tradnl"/>
        </w:rPr>
        <w:t>N.</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La ficha de reflexi</w:t>
      </w:r>
      <w:r>
        <w:rPr>
          <w:rStyle w:val="Ninguno"/>
          <w:rFonts w:ascii="Century Gothic" w:hAnsi="Century Gothic" w:hint="default"/>
          <w:rtl w:val="0"/>
          <w:lang w:val="es-ES_tradnl"/>
        </w:rPr>
        <w:t>ó</w:t>
      </w:r>
      <w:r>
        <w:rPr>
          <w:rStyle w:val="Ninguno"/>
          <w:rFonts w:ascii="Century Gothic" w:hAnsi="Century Gothic"/>
          <w:rtl w:val="0"/>
          <w:lang w:val="es-ES_tradnl"/>
        </w:rPr>
        <w:t>n cumple una doble funci</w:t>
      </w:r>
      <w:r>
        <w:rPr>
          <w:rStyle w:val="Ninguno"/>
          <w:rFonts w:ascii="Century Gothic" w:hAnsi="Century Gothic" w:hint="default"/>
          <w:rtl w:val="0"/>
          <w:lang w:val="es-ES_tradnl"/>
        </w:rPr>
        <w:t>ó</w:t>
      </w:r>
      <w:r>
        <w:rPr>
          <w:rStyle w:val="Ninguno"/>
          <w:rFonts w:ascii="Century Gothic" w:hAnsi="Century Gothic"/>
          <w:rtl w:val="0"/>
          <w:lang w:val="es-ES_tradnl"/>
        </w:rPr>
        <w:t>n: profundizar en la versi</w:t>
      </w:r>
      <w:r>
        <w:rPr>
          <w:rStyle w:val="Ninguno"/>
          <w:rFonts w:ascii="Century Gothic" w:hAnsi="Century Gothic" w:hint="default"/>
          <w:rtl w:val="0"/>
          <w:lang w:val="es-ES_tradnl"/>
        </w:rPr>
        <w:t>ó</w:t>
      </w:r>
      <w:r>
        <w:rPr>
          <w:rStyle w:val="Ninguno"/>
          <w:rFonts w:ascii="Century Gothic" w:hAnsi="Century Gothic"/>
          <w:rtl w:val="0"/>
          <w:lang w:val="es-ES_tradnl"/>
        </w:rPr>
        <w:t>n del alumno para darle audiencia y hacerle pensar sobre lo acontecido. Se aplicar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 xml:space="preserve">a las faltas leves, graves o muy graves. </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Para ello, puede utilizarse, bien por el profesor encargado de actuar con el/los alumnos (tutor, especialista o miembro del equipo Directivo) como gui</w:t>
      </w:r>
      <w:r>
        <w:rPr>
          <w:rStyle w:val="Ninguno"/>
          <w:rFonts w:ascii="Century Gothic" w:hAnsi="Century Gothic" w:hint="default"/>
          <w:rtl w:val="0"/>
          <w:lang w:val="es-ES_tradnl"/>
        </w:rPr>
        <w:t>ó</w:t>
      </w:r>
      <w:r>
        <w:rPr>
          <w:rStyle w:val="Ninguno"/>
          <w:rFonts w:ascii="Century Gothic" w:hAnsi="Century Gothic"/>
          <w:rtl w:val="0"/>
          <w:lang w:val="es-ES_tradnl"/>
        </w:rPr>
        <w:t>n de entrevista con el alumno, o bien por los propios alumnos afectados que deben rellenarla antes de empezar a hablar. Se les deja alg</w:t>
      </w:r>
      <w:r>
        <w:rPr>
          <w:rStyle w:val="Ninguno"/>
          <w:rFonts w:ascii="Century Gothic" w:hAnsi="Century Gothic" w:hint="default"/>
          <w:rtl w:val="0"/>
          <w:lang w:val="es-ES_tradnl"/>
        </w:rPr>
        <w:t>ú</w:t>
      </w:r>
      <w:r>
        <w:rPr>
          <w:rStyle w:val="Ninguno"/>
          <w:rFonts w:ascii="Century Gothic" w:hAnsi="Century Gothic"/>
          <w:rtl w:val="0"/>
          <w:lang w:val="es-ES_tradnl"/>
        </w:rPr>
        <w:t>n tiempo para relajarse, se les aconseja que mediten bien lo que vayan a escribir. Eso les hace sentirse escuchados y comprendidos, facilit</w:t>
      </w:r>
      <w:r>
        <w:rPr>
          <w:rStyle w:val="Ninguno"/>
          <w:rFonts w:ascii="Century Gothic" w:hAnsi="Century Gothic" w:hint="default"/>
          <w:rtl w:val="0"/>
          <w:lang w:val="es-ES_tradnl"/>
        </w:rPr>
        <w:t>á</w:t>
      </w:r>
      <w:r>
        <w:rPr>
          <w:rStyle w:val="Ninguno"/>
          <w:rFonts w:ascii="Century Gothic" w:hAnsi="Century Gothic"/>
          <w:rtl w:val="0"/>
          <w:lang w:val="es-ES_tradnl"/>
        </w:rPr>
        <w:t>ndose el di</w:t>
      </w:r>
      <w:r>
        <w:rPr>
          <w:rStyle w:val="Ninguno"/>
          <w:rFonts w:ascii="Century Gothic" w:hAnsi="Century Gothic" w:hint="default"/>
          <w:rtl w:val="0"/>
          <w:lang w:val="es-ES_tradnl"/>
        </w:rPr>
        <w:t>á</w:t>
      </w:r>
      <w:r>
        <w:rPr>
          <w:rStyle w:val="Ninguno"/>
          <w:rFonts w:ascii="Century Gothic" w:hAnsi="Century Gothic"/>
          <w:rtl w:val="0"/>
          <w:lang w:val="es-ES_tradnl"/>
        </w:rPr>
        <w:t>logo y la futura resoluci</w:t>
      </w:r>
      <w:r>
        <w:rPr>
          <w:rStyle w:val="Ninguno"/>
          <w:rFonts w:ascii="Century Gothic" w:hAnsi="Century Gothic" w:hint="default"/>
          <w:rtl w:val="0"/>
          <w:lang w:val="es-ES_tradnl"/>
        </w:rPr>
        <w:t>ó</w:t>
      </w:r>
      <w:r>
        <w:rPr>
          <w:rStyle w:val="Ninguno"/>
          <w:rFonts w:ascii="Century Gothic" w:hAnsi="Century Gothic"/>
          <w:rtl w:val="0"/>
          <w:lang w:val="es-ES_tradnl"/>
        </w:rPr>
        <w:t>n.</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Siguiendo las preguntas de la ficha el alumno suele reconocer la inconveniencia de toda o una parte de su actitud, los sentimientos que le han llevado a ella, los que se han podido producir en los dem</w:t>
      </w:r>
      <w:r>
        <w:rPr>
          <w:rStyle w:val="Ninguno"/>
          <w:rFonts w:ascii="Century Gothic" w:hAnsi="Century Gothic" w:hint="default"/>
          <w:rtl w:val="0"/>
          <w:lang w:val="es-ES_tradnl"/>
        </w:rPr>
        <w:t>á</w:t>
      </w:r>
      <w:r>
        <w:rPr>
          <w:rStyle w:val="Ninguno"/>
          <w:rFonts w:ascii="Century Gothic" w:hAnsi="Century Gothic"/>
          <w:rtl w:val="0"/>
          <w:lang w:val="es-ES_tradnl"/>
        </w:rPr>
        <w:t>s y puede sentirse en disposici</w:t>
      </w:r>
      <w:r>
        <w:rPr>
          <w:rStyle w:val="Ninguno"/>
          <w:rFonts w:ascii="Century Gothic" w:hAnsi="Century Gothic" w:hint="default"/>
          <w:rtl w:val="0"/>
          <w:lang w:val="es-ES_tradnl"/>
        </w:rPr>
        <w:t>ó</w:t>
      </w:r>
      <w:r>
        <w:rPr>
          <w:rStyle w:val="Ninguno"/>
          <w:rFonts w:ascii="Century Gothic" w:hAnsi="Century Gothic"/>
          <w:rtl w:val="0"/>
          <w:lang w:val="es-ES_tradnl"/>
        </w:rPr>
        <w:t>n de anticipar soluciones. Por otro lado, la ficha de reflexi</w:t>
      </w:r>
      <w:r>
        <w:rPr>
          <w:rStyle w:val="Ninguno"/>
          <w:rFonts w:ascii="Century Gothic" w:hAnsi="Century Gothic" w:hint="default"/>
          <w:rtl w:val="0"/>
          <w:lang w:val="es-ES_tradnl"/>
        </w:rPr>
        <w:t>ó</w:t>
      </w:r>
      <w:r>
        <w:rPr>
          <w:rStyle w:val="Ninguno"/>
          <w:rFonts w:ascii="Century Gothic" w:hAnsi="Century Gothic"/>
          <w:rtl w:val="0"/>
          <w:lang w:val="es-ES_tradnl"/>
        </w:rPr>
        <w:t>n facilita el proceso de autoevaluaci</w:t>
      </w:r>
      <w:r>
        <w:rPr>
          <w:rStyle w:val="Ninguno"/>
          <w:rFonts w:ascii="Century Gothic" w:hAnsi="Century Gothic" w:hint="default"/>
          <w:rtl w:val="0"/>
          <w:lang w:val="es-ES_tradnl"/>
        </w:rPr>
        <w:t>ó</w:t>
      </w:r>
      <w:r>
        <w:rPr>
          <w:rStyle w:val="Ninguno"/>
          <w:rFonts w:ascii="Century Gothic" w:hAnsi="Century Gothic"/>
          <w:rtl w:val="0"/>
          <w:lang w:val="es-ES_tradnl"/>
        </w:rPr>
        <w:t>n y la b</w:t>
      </w:r>
      <w:r>
        <w:rPr>
          <w:rStyle w:val="Ninguno"/>
          <w:rFonts w:ascii="Century Gothic" w:hAnsi="Century Gothic" w:hint="default"/>
          <w:rtl w:val="0"/>
          <w:lang w:val="es-ES_tradnl"/>
        </w:rPr>
        <w:t>ú</w:t>
      </w:r>
      <w:r>
        <w:rPr>
          <w:rStyle w:val="Ninguno"/>
          <w:rFonts w:ascii="Century Gothic" w:hAnsi="Century Gothic"/>
          <w:rtl w:val="0"/>
          <w:lang w:val="es-ES_tradnl"/>
        </w:rPr>
        <w:t>squeda de estrategias alternativas al explicitar al profesorado la visi</w:t>
      </w:r>
      <w:r>
        <w:rPr>
          <w:rStyle w:val="Ninguno"/>
          <w:rFonts w:ascii="Century Gothic" w:hAnsi="Century Gothic" w:hint="default"/>
          <w:rtl w:val="0"/>
          <w:lang w:val="es-ES_tradnl"/>
        </w:rPr>
        <w:t>ó</w:t>
      </w:r>
      <w:r>
        <w:rPr>
          <w:rStyle w:val="Ninguno"/>
          <w:rFonts w:ascii="Century Gothic" w:hAnsi="Century Gothic"/>
          <w:rtl w:val="0"/>
          <w:lang w:val="es-ES_tradnl"/>
        </w:rPr>
        <w:t>n del alumnado sobre sus conflictos y las soluciones m</w:t>
      </w:r>
      <w:r>
        <w:rPr>
          <w:rStyle w:val="Ninguno"/>
          <w:rFonts w:ascii="Century Gothic" w:hAnsi="Century Gothic" w:hint="default"/>
          <w:rtl w:val="0"/>
          <w:lang w:val="es-ES_tradnl"/>
        </w:rPr>
        <w:t>á</w:t>
      </w:r>
      <w:r>
        <w:rPr>
          <w:rStyle w:val="Ninguno"/>
          <w:rFonts w:ascii="Century Gothic" w:hAnsi="Century Gothic"/>
          <w:rtl w:val="0"/>
          <w:lang w:val="es-ES_tradnl"/>
        </w:rPr>
        <w:t>s adecuadas a los mismos.</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Es importante que el profesor encargado evite juzgar a los alumnos implicados y expresar juicios de valor sobre ellos y su actitud, manteni</w:t>
      </w:r>
      <w:r>
        <w:rPr>
          <w:rStyle w:val="Ninguno"/>
          <w:rFonts w:ascii="Century Gothic" w:hAnsi="Century Gothic" w:hint="default"/>
          <w:rtl w:val="0"/>
          <w:lang w:val="es-ES_tradnl"/>
        </w:rPr>
        <w:t>é</w:t>
      </w:r>
      <w:r>
        <w:rPr>
          <w:rStyle w:val="Ninguno"/>
          <w:rFonts w:ascii="Century Gothic" w:hAnsi="Century Gothic"/>
          <w:rtl w:val="0"/>
          <w:lang w:val="es-ES_tradnl"/>
        </w:rPr>
        <w:t>ndose al margen de los hechos como un observador cuya funci</w:t>
      </w:r>
      <w:r>
        <w:rPr>
          <w:rStyle w:val="Ninguno"/>
          <w:rFonts w:ascii="Century Gothic" w:hAnsi="Century Gothic" w:hint="default"/>
          <w:rtl w:val="0"/>
          <w:lang w:val="es-ES_tradnl"/>
        </w:rPr>
        <w:t>ó</w:t>
      </w:r>
      <w:r>
        <w:rPr>
          <w:rStyle w:val="Ninguno"/>
          <w:rFonts w:ascii="Century Gothic" w:hAnsi="Century Gothic"/>
          <w:rtl w:val="0"/>
          <w:lang w:val="es-ES_tradnl"/>
        </w:rPr>
        <w:t>n es ayudar a los ni</w:t>
      </w:r>
      <w:r>
        <w:rPr>
          <w:rStyle w:val="Ninguno"/>
          <w:rFonts w:ascii="Century Gothic" w:hAnsi="Century Gothic" w:hint="default"/>
          <w:rtl w:val="0"/>
          <w:lang w:val="es-ES_tradnl"/>
        </w:rPr>
        <w:t>ñ</w:t>
      </w:r>
      <w:r>
        <w:rPr>
          <w:rStyle w:val="Ninguno"/>
          <w:rFonts w:ascii="Century Gothic" w:hAnsi="Century Gothic"/>
          <w:rtl w:val="0"/>
          <w:lang w:val="es-ES_tradnl"/>
        </w:rPr>
        <w:t>os a reflexionar y a aprender de los propios errores. Es importante entender que cada situaci</w:t>
      </w:r>
      <w:r>
        <w:rPr>
          <w:rStyle w:val="Ninguno"/>
          <w:rFonts w:ascii="Century Gothic" w:hAnsi="Century Gothic" w:hint="default"/>
          <w:rtl w:val="0"/>
          <w:lang w:val="es-ES_tradnl"/>
        </w:rPr>
        <w:t>ó</w:t>
      </w:r>
      <w:r>
        <w:rPr>
          <w:rStyle w:val="Ninguno"/>
          <w:rFonts w:ascii="Century Gothic" w:hAnsi="Century Gothic"/>
          <w:rtl w:val="0"/>
          <w:lang w:val="es-ES_tradnl"/>
        </w:rPr>
        <w:t>n conflictiva que se produce es una ocasi</w:t>
      </w:r>
      <w:r>
        <w:rPr>
          <w:rStyle w:val="Ninguno"/>
          <w:rFonts w:ascii="Century Gothic" w:hAnsi="Century Gothic" w:hint="default"/>
          <w:rtl w:val="0"/>
          <w:lang w:val="es-ES_tradnl"/>
        </w:rPr>
        <w:t>ó</w:t>
      </w:r>
      <w:r>
        <w:rPr>
          <w:rStyle w:val="Ninguno"/>
          <w:rFonts w:ascii="Century Gothic" w:hAnsi="Century Gothic"/>
          <w:rtl w:val="0"/>
          <w:lang w:val="es-ES_tradnl"/>
        </w:rPr>
        <w:t>n para aprender y crecer que todos, peque</w:t>
      </w:r>
      <w:r>
        <w:rPr>
          <w:rStyle w:val="Ninguno"/>
          <w:rFonts w:ascii="Century Gothic" w:hAnsi="Century Gothic" w:hint="default"/>
          <w:rtl w:val="0"/>
          <w:lang w:val="es-ES_tradnl"/>
        </w:rPr>
        <w:t>ñ</w:t>
      </w:r>
      <w:r>
        <w:rPr>
          <w:rStyle w:val="Ninguno"/>
          <w:rFonts w:ascii="Century Gothic" w:hAnsi="Century Gothic"/>
          <w:rtl w:val="0"/>
          <w:lang w:val="es-ES_tradnl"/>
        </w:rPr>
        <w:t>os y mayores.</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Se adjunta Ficha de Reflexi</w:t>
      </w:r>
      <w:r>
        <w:rPr>
          <w:rStyle w:val="Ninguno"/>
          <w:rFonts w:ascii="Century Gothic" w:hAnsi="Century Gothic" w:hint="default"/>
          <w:rtl w:val="0"/>
          <w:lang w:val="es-ES_tradnl"/>
        </w:rPr>
        <w:t>ó</w:t>
      </w:r>
      <w:r>
        <w:rPr>
          <w:rStyle w:val="Ninguno"/>
          <w:rFonts w:ascii="Century Gothic" w:hAnsi="Century Gothic"/>
          <w:rtl w:val="0"/>
          <w:lang w:val="es-ES_tradnl"/>
        </w:rPr>
        <w:t>n como Anexo I al presente Plan de Convivencia.</w:t>
      </w:r>
    </w:p>
    <w:p>
      <w:pPr>
        <w:pStyle w:val="Normal.0"/>
        <w:spacing w:before="144"/>
        <w:jc w:val="both"/>
        <w:rPr>
          <w:rStyle w:val="Ninguno"/>
          <w:rFonts w:ascii="Century Gothic" w:cs="Century Gothic" w:hAnsi="Century Gothic" w:eastAsia="Century Gothic"/>
        </w:rPr>
      </w:pPr>
    </w:p>
    <w:p>
      <w:pPr>
        <w:pStyle w:val="Normal.0"/>
        <w:spacing w:before="144"/>
        <w:rPr>
          <w:rStyle w:val="Ninguno"/>
          <w:rFonts w:ascii="Century Gothic" w:cs="Century Gothic" w:hAnsi="Century Gothic" w:eastAsia="Century Gothic"/>
          <w:b w:val="1"/>
          <w:bCs w:val="1"/>
          <w:u w:val="single"/>
        </w:rPr>
      </w:pPr>
      <w:r>
        <w:rPr>
          <w:rStyle w:val="Ninguno"/>
          <w:rFonts w:ascii="Century Gothic" w:hAnsi="Century Gothic"/>
          <w:b w:val="1"/>
          <w:bCs w:val="1"/>
          <w:u w:val="single"/>
          <w:rtl w:val="0"/>
          <w:lang w:val="es-ES_tradnl"/>
        </w:rPr>
        <w:t>3: CONTRATO SOBRE CONVIVENCIA.</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A efectos de aplicar con eficacia lo establecido en el presente Plan, de buscar un modelo participativo de convivencia y de implicar a la familia en la evoluci</w:t>
      </w:r>
      <w:r>
        <w:rPr>
          <w:rStyle w:val="Ninguno"/>
          <w:rFonts w:ascii="Century Gothic" w:hAnsi="Century Gothic" w:hint="default"/>
          <w:rtl w:val="0"/>
          <w:lang w:val="es-ES_tradnl"/>
        </w:rPr>
        <w:t>ó</w:t>
      </w:r>
      <w:r>
        <w:rPr>
          <w:rStyle w:val="Ninguno"/>
          <w:rFonts w:ascii="Century Gothic" w:hAnsi="Century Gothic"/>
          <w:rtl w:val="0"/>
          <w:lang w:val="es-ES_tradnl"/>
        </w:rPr>
        <w:t>n escolar de sus hijos en relaci</w:t>
      </w:r>
      <w:r>
        <w:rPr>
          <w:rStyle w:val="Ninguno"/>
          <w:rFonts w:ascii="Century Gothic" w:hAnsi="Century Gothic" w:hint="default"/>
          <w:rtl w:val="0"/>
          <w:lang w:val="es-ES_tradnl"/>
        </w:rPr>
        <w:t>ó</w:t>
      </w:r>
      <w:r>
        <w:rPr>
          <w:rStyle w:val="Ninguno"/>
          <w:rFonts w:ascii="Century Gothic" w:hAnsi="Century Gothic"/>
          <w:rtl w:val="0"/>
          <w:lang w:val="es-ES_tradnl"/>
        </w:rPr>
        <w:t>n con su comportamiento, se establece el Contrato sobre Convivencia como instrumento de superaci</w:t>
      </w:r>
      <w:r>
        <w:rPr>
          <w:rStyle w:val="Ninguno"/>
          <w:rFonts w:ascii="Century Gothic" w:hAnsi="Century Gothic" w:hint="default"/>
          <w:rtl w:val="0"/>
          <w:lang w:val="es-ES_tradnl"/>
        </w:rPr>
        <w:t>ó</w:t>
      </w:r>
      <w:r>
        <w:rPr>
          <w:rStyle w:val="Ninguno"/>
          <w:rFonts w:ascii="Century Gothic" w:hAnsi="Century Gothic"/>
          <w:rtl w:val="0"/>
          <w:lang w:val="es-ES_tradnl"/>
        </w:rPr>
        <w:t>n de conflictos.</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Esta actuaci</w:t>
      </w:r>
      <w:r>
        <w:rPr>
          <w:rStyle w:val="Ninguno"/>
          <w:rFonts w:ascii="Century Gothic" w:hAnsi="Century Gothic" w:hint="default"/>
          <w:rtl w:val="0"/>
          <w:lang w:val="es-ES_tradnl"/>
        </w:rPr>
        <w:t>ó</w:t>
      </w:r>
      <w:r>
        <w:rPr>
          <w:rStyle w:val="Ninguno"/>
          <w:rFonts w:ascii="Century Gothic" w:hAnsi="Century Gothic"/>
          <w:rtl w:val="0"/>
          <w:lang w:val="es-ES_tradnl"/>
        </w:rPr>
        <w:t>n se llevar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a cabo en el caso de conflictos graves o muy graves, y en ella intervendr</w:t>
      </w:r>
      <w:r>
        <w:rPr>
          <w:rStyle w:val="Ninguno"/>
          <w:rFonts w:ascii="Century Gothic" w:hAnsi="Century Gothic" w:hint="default"/>
          <w:rtl w:val="0"/>
          <w:lang w:val="es-ES_tradnl"/>
        </w:rPr>
        <w:t>á</w:t>
      </w:r>
      <w:r>
        <w:rPr>
          <w:rStyle w:val="Ninguno"/>
          <w:rFonts w:ascii="Century Gothic" w:hAnsi="Century Gothic"/>
          <w:rtl w:val="0"/>
          <w:lang w:val="es-ES_tradnl"/>
        </w:rPr>
        <w:t>n La Jefatura de Estudios, la madre, el padre y el alumno. Supone un compromiso de todas las partes para un buen seguimiento de las medidas adoptadas en relaci</w:t>
      </w:r>
      <w:r>
        <w:rPr>
          <w:rStyle w:val="Ninguno"/>
          <w:rFonts w:ascii="Century Gothic" w:hAnsi="Century Gothic" w:hint="default"/>
          <w:rtl w:val="0"/>
          <w:lang w:val="es-ES_tradnl"/>
        </w:rPr>
        <w:t>ó</w:t>
      </w:r>
      <w:r>
        <w:rPr>
          <w:rStyle w:val="Ninguno"/>
          <w:rFonts w:ascii="Century Gothic" w:hAnsi="Century Gothic"/>
          <w:rtl w:val="0"/>
          <w:lang w:val="es-ES_tradnl"/>
        </w:rPr>
        <w:t>n con el conflicto en el que el alumno ha intervenido y una responsabilidad en el compromiso de cada parte: colegio, padres y alumno.</w:t>
      </w:r>
    </w:p>
    <w:p>
      <w:pPr>
        <w:pStyle w:val="Normal.0"/>
        <w:spacing w:before="144"/>
        <w:ind w:firstLine="708"/>
        <w:rPr>
          <w:rStyle w:val="Ninguno"/>
          <w:rFonts w:ascii="Century Gothic" w:cs="Century Gothic" w:hAnsi="Century Gothic" w:eastAsia="Century Gothic"/>
        </w:rPr>
      </w:pPr>
      <w:r>
        <w:rPr>
          <w:rStyle w:val="Ninguno"/>
          <w:rFonts w:ascii="Century Gothic" w:hAnsi="Century Gothic"/>
          <w:rtl w:val="0"/>
          <w:lang w:val="es-ES_tradnl"/>
        </w:rPr>
        <w:t>Se adjunta modelo de contrato como Anexo II al presente Plan de Convivencia.</w:t>
      </w:r>
    </w:p>
    <w:p>
      <w:pPr>
        <w:pStyle w:val="Normal.0"/>
        <w:spacing w:before="144"/>
        <w:ind w:firstLine="708"/>
        <w:rPr>
          <w:rStyle w:val="Ninguno"/>
          <w:rFonts w:ascii="Century Gothic" w:cs="Century Gothic" w:hAnsi="Century Gothic" w:eastAsia="Century Gothic"/>
        </w:rPr>
      </w:pPr>
    </w:p>
    <w:p>
      <w:pPr>
        <w:pStyle w:val="Normal.0"/>
        <w:spacing w:before="144"/>
        <w:rPr>
          <w:rStyle w:val="Ninguno"/>
          <w:rFonts w:ascii="Century Gothic" w:cs="Century Gothic" w:hAnsi="Century Gothic" w:eastAsia="Century Gothic"/>
          <w:b w:val="1"/>
          <w:bCs w:val="1"/>
          <w:u w:val="single"/>
        </w:rPr>
      </w:pPr>
      <w:r>
        <w:rPr>
          <w:rStyle w:val="Ninguno"/>
          <w:rFonts w:ascii="Century Gothic" w:hAnsi="Century Gothic"/>
          <w:b w:val="1"/>
          <w:bCs w:val="1"/>
          <w:u w:val="single"/>
          <w:rtl w:val="0"/>
          <w:lang w:val="es-ES_tradnl"/>
        </w:rPr>
        <w:t>4: NORMAS DE AULA</w:t>
      </w:r>
      <w:r>
        <w:rPr>
          <w:rStyle w:val="Ninguno"/>
          <w:rFonts w:ascii="Century Gothic" w:hAnsi="Century Gothic"/>
          <w:b w:val="1"/>
          <w:bCs w:val="1"/>
          <w:u w:val="single"/>
          <w:rtl w:val="0"/>
          <w:lang w:val="es-ES_tradnl"/>
        </w:rPr>
        <w:t xml:space="preserve"> Y DE CENTRO</w:t>
      </w:r>
      <w:r>
        <w:rPr>
          <w:rStyle w:val="Ninguno"/>
          <w:rFonts w:ascii="Century Gothic" w:hAnsi="Century Gothic"/>
          <w:b w:val="1"/>
          <w:bCs w:val="1"/>
          <w:u w:val="single"/>
          <w:rtl w:val="0"/>
          <w:lang w:val="es-ES_tradnl"/>
        </w:rPr>
        <w:t>.</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Los alumnos de cada grupo, orientados por su tutor, establecer</w:t>
      </w:r>
      <w:r>
        <w:rPr>
          <w:rStyle w:val="Ninguno"/>
          <w:rFonts w:ascii="Century Gothic" w:hAnsi="Century Gothic" w:hint="default"/>
          <w:rtl w:val="0"/>
          <w:lang w:val="es-ES_tradnl"/>
        </w:rPr>
        <w:t>á</w:t>
      </w:r>
      <w:r>
        <w:rPr>
          <w:rStyle w:val="Ninguno"/>
          <w:rFonts w:ascii="Century Gothic" w:hAnsi="Century Gothic"/>
          <w:rtl w:val="0"/>
          <w:lang w:val="es-ES_tradnl"/>
        </w:rPr>
        <w:t>n unas normas de organizaci</w:t>
      </w:r>
      <w:r>
        <w:rPr>
          <w:rStyle w:val="Ninguno"/>
          <w:rFonts w:ascii="Century Gothic" w:hAnsi="Century Gothic" w:hint="default"/>
          <w:rtl w:val="0"/>
          <w:lang w:val="es-ES_tradnl"/>
        </w:rPr>
        <w:t>ó</w:t>
      </w:r>
      <w:r>
        <w:rPr>
          <w:rStyle w:val="Ninguno"/>
          <w:rFonts w:ascii="Century Gothic" w:hAnsi="Century Gothic"/>
          <w:rtl w:val="0"/>
          <w:lang w:val="es-ES_tradnl"/>
        </w:rPr>
        <w:t>n y funcionamiento para la clase. Las Normas de Aula ser</w:t>
      </w:r>
      <w:r>
        <w:rPr>
          <w:rStyle w:val="Ninguno"/>
          <w:rFonts w:ascii="Century Gothic" w:hAnsi="Century Gothic" w:hint="default"/>
          <w:rtl w:val="0"/>
          <w:lang w:val="es-ES_tradnl"/>
        </w:rPr>
        <w:t>á</w:t>
      </w:r>
      <w:r>
        <w:rPr>
          <w:rStyle w:val="Ninguno"/>
          <w:rFonts w:ascii="Century Gothic" w:hAnsi="Century Gothic"/>
          <w:rtl w:val="0"/>
          <w:lang w:val="es-ES_tradnl"/>
        </w:rPr>
        <w:t>n concretas, sencillas y funcionales, adaptadas a las caracter</w:t>
      </w:r>
      <w:r>
        <w:rPr>
          <w:rStyle w:val="Ninguno"/>
          <w:rFonts w:ascii="Century Gothic" w:hAnsi="Century Gothic" w:hint="default"/>
          <w:rtl w:val="0"/>
          <w:lang w:val="es-ES_tradnl"/>
        </w:rPr>
        <w:t>í</w:t>
      </w:r>
      <w:r>
        <w:rPr>
          <w:rStyle w:val="Ninguno"/>
          <w:rFonts w:ascii="Century Gothic" w:hAnsi="Century Gothic"/>
          <w:rtl w:val="0"/>
          <w:lang w:val="es-ES_tradnl"/>
        </w:rPr>
        <w:t>sticas espec</w:t>
      </w:r>
      <w:r>
        <w:rPr>
          <w:rStyle w:val="Ninguno"/>
          <w:rFonts w:ascii="Century Gothic" w:hAnsi="Century Gothic" w:hint="default"/>
          <w:rtl w:val="0"/>
          <w:lang w:val="es-ES_tradnl"/>
        </w:rPr>
        <w:t>í</w:t>
      </w:r>
      <w:r>
        <w:rPr>
          <w:rStyle w:val="Ninguno"/>
          <w:rFonts w:ascii="Century Gothic" w:hAnsi="Century Gothic"/>
          <w:rtl w:val="0"/>
          <w:lang w:val="es-ES_tradnl"/>
        </w:rPr>
        <w:t>ficas de los alumnos y no deber</w:t>
      </w:r>
      <w:r>
        <w:rPr>
          <w:rStyle w:val="Ninguno"/>
          <w:rFonts w:ascii="Century Gothic" w:hAnsi="Century Gothic" w:hint="default"/>
          <w:rtl w:val="0"/>
          <w:lang w:val="es-ES_tradnl"/>
        </w:rPr>
        <w:t>á</w:t>
      </w:r>
      <w:r>
        <w:rPr>
          <w:rStyle w:val="Ninguno"/>
          <w:rFonts w:ascii="Century Gothic" w:hAnsi="Century Gothic"/>
          <w:rtl w:val="0"/>
          <w:lang w:val="es-ES_tradnl"/>
        </w:rPr>
        <w:t>n exceder de diez. El Equipo Docente establecer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por consenso unas normas comunes de aula para los tres niveles que lo componen a fin de uniformar las pautas de comportamiento de aula dentro del mismo.</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El tutor del grupo o los propios alumnos, elaborar</w:t>
      </w:r>
      <w:r>
        <w:rPr>
          <w:rStyle w:val="Ninguno"/>
          <w:rFonts w:ascii="Century Gothic" w:hAnsi="Century Gothic" w:hint="default"/>
          <w:rtl w:val="0"/>
          <w:lang w:val="es-ES_tradnl"/>
        </w:rPr>
        <w:t>á</w:t>
      </w:r>
      <w:r>
        <w:rPr>
          <w:rStyle w:val="Ninguno"/>
          <w:rFonts w:ascii="Century Gothic" w:hAnsi="Century Gothic"/>
          <w:rtl w:val="0"/>
          <w:lang w:val="es-ES_tradnl"/>
        </w:rPr>
        <w:t>n un cartel que se expondr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en el aula con car</w:t>
      </w:r>
      <w:r>
        <w:rPr>
          <w:rStyle w:val="Ninguno"/>
          <w:rFonts w:ascii="Century Gothic" w:hAnsi="Century Gothic" w:hint="default"/>
          <w:rtl w:val="0"/>
          <w:lang w:val="es-ES_tradnl"/>
        </w:rPr>
        <w:t>á</w:t>
      </w:r>
      <w:r>
        <w:rPr>
          <w:rStyle w:val="Ninguno"/>
          <w:rFonts w:ascii="Century Gothic" w:hAnsi="Century Gothic"/>
          <w:rtl w:val="0"/>
          <w:lang w:val="es-ES_tradnl"/>
        </w:rPr>
        <w:t>cter permanente y cuyo contenido ser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trasladado a la Jefatura de Estudios.</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Las Normas de Aula deber</w:t>
      </w:r>
      <w:r>
        <w:rPr>
          <w:rStyle w:val="Ninguno"/>
          <w:rFonts w:ascii="Century Gothic" w:hAnsi="Century Gothic" w:hint="default"/>
          <w:rtl w:val="0"/>
          <w:lang w:val="es-ES_tradnl"/>
        </w:rPr>
        <w:t>á</w:t>
      </w:r>
      <w:r>
        <w:rPr>
          <w:rStyle w:val="Ninguno"/>
          <w:rFonts w:ascii="Century Gothic" w:hAnsi="Century Gothic"/>
          <w:rtl w:val="0"/>
          <w:lang w:val="es-ES_tradnl"/>
        </w:rPr>
        <w:t>n ser respetadas por los alumnos; los conflictos que puedan surgir en su puesta en pr</w:t>
      </w:r>
      <w:r>
        <w:rPr>
          <w:rStyle w:val="Ninguno"/>
          <w:rFonts w:ascii="Century Gothic" w:hAnsi="Century Gothic" w:hint="default"/>
          <w:rtl w:val="0"/>
          <w:lang w:val="es-ES_tradnl"/>
        </w:rPr>
        <w:t>á</w:t>
      </w:r>
      <w:r>
        <w:rPr>
          <w:rStyle w:val="Ninguno"/>
          <w:rFonts w:ascii="Century Gothic" w:hAnsi="Century Gothic"/>
          <w:rtl w:val="0"/>
          <w:lang w:val="es-ES_tradnl"/>
        </w:rPr>
        <w:t>ctica y aceptaci</w:t>
      </w:r>
      <w:r>
        <w:rPr>
          <w:rStyle w:val="Ninguno"/>
          <w:rFonts w:ascii="Century Gothic" w:hAnsi="Century Gothic" w:hint="default"/>
          <w:rtl w:val="0"/>
          <w:lang w:val="es-ES_tradnl"/>
        </w:rPr>
        <w:t>ó</w:t>
      </w:r>
      <w:r>
        <w:rPr>
          <w:rStyle w:val="Ninguno"/>
          <w:rFonts w:ascii="Century Gothic" w:hAnsi="Century Gothic"/>
          <w:rtl w:val="0"/>
          <w:lang w:val="es-ES_tradnl"/>
        </w:rPr>
        <w:t>n ser</w:t>
      </w:r>
      <w:r>
        <w:rPr>
          <w:rStyle w:val="Ninguno"/>
          <w:rFonts w:ascii="Century Gothic" w:hAnsi="Century Gothic" w:hint="default"/>
          <w:rtl w:val="0"/>
          <w:lang w:val="es-ES_tradnl"/>
        </w:rPr>
        <w:t>á</w:t>
      </w:r>
      <w:r>
        <w:rPr>
          <w:rStyle w:val="Ninguno"/>
          <w:rFonts w:ascii="Century Gothic" w:hAnsi="Century Gothic"/>
          <w:rtl w:val="0"/>
          <w:lang w:val="es-ES_tradnl"/>
        </w:rPr>
        <w:t>n analizadas por el grupo en sesiones de tutor</w:t>
      </w:r>
      <w:r>
        <w:rPr>
          <w:rStyle w:val="Ninguno"/>
          <w:rFonts w:ascii="Century Gothic" w:hAnsi="Century Gothic" w:hint="default"/>
          <w:rtl w:val="0"/>
          <w:lang w:val="es-ES_tradnl"/>
        </w:rPr>
        <w:t>í</w:t>
      </w:r>
      <w:r>
        <w:rPr>
          <w:rStyle w:val="Ninguno"/>
          <w:rFonts w:ascii="Century Gothic" w:hAnsi="Century Gothic"/>
          <w:rtl w:val="0"/>
          <w:lang w:val="es-ES_tradnl"/>
        </w:rPr>
        <w:t>a, sin perjuicio de las actuaciones que los profesores implicados crean oportunas, siempre dentro del marco del presente Plan y de lo establecido para las Normas de Conducta generales del Centro.</w:t>
      </w: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Todo el profesorado que intervenga en el aula (tutor, especialistas, apoyos) deber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conocer las Normas espec</w:t>
      </w:r>
      <w:r>
        <w:rPr>
          <w:rStyle w:val="Ninguno"/>
          <w:rFonts w:ascii="Century Gothic" w:hAnsi="Century Gothic" w:hint="default"/>
          <w:rtl w:val="0"/>
          <w:lang w:val="es-ES_tradnl"/>
        </w:rPr>
        <w:t>í</w:t>
      </w:r>
      <w:r>
        <w:rPr>
          <w:rStyle w:val="Ninguno"/>
          <w:rFonts w:ascii="Century Gothic" w:hAnsi="Century Gothic"/>
          <w:rtl w:val="0"/>
          <w:lang w:val="es-ES_tradnl"/>
        </w:rPr>
        <w:t>ficas de la misma.</w:t>
      </w:r>
    </w:p>
    <w:p>
      <w:pPr>
        <w:pStyle w:val="Normal.0"/>
        <w:spacing w:before="144"/>
        <w:ind w:firstLine="708"/>
        <w:jc w:val="both"/>
        <w:rPr>
          <w:rStyle w:val="Ninguno"/>
          <w:rFonts w:ascii="Century Gothic" w:cs="Century Gothic" w:hAnsi="Century Gothic" w:eastAsia="Century Gothic"/>
        </w:rPr>
      </w:pPr>
    </w:p>
    <w:p>
      <w:pPr>
        <w:pStyle w:val="Normal.0"/>
        <w:shd w:val="clear" w:color="auto" w:fill="92d050"/>
        <w:spacing w:before="144"/>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CONCRECI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 DE N</w:t>
      </w:r>
      <w:r>
        <w:rPr>
          <w:rStyle w:val="Ninguno"/>
          <w:rFonts w:ascii="Century Gothic" w:hAnsi="Century Gothic"/>
          <w:b w:val="1"/>
          <w:bCs w:val="1"/>
          <w:rtl w:val="0"/>
          <w:lang w:val="es-ES_tradnl"/>
        </w:rPr>
        <w:t>ORMAS DE CONVIVENCIA</w:t>
      </w:r>
      <w:r>
        <w:rPr>
          <w:rStyle w:val="Ninguno"/>
          <w:rFonts w:ascii="Century Gothic" w:hAnsi="Century Gothic"/>
          <w:b w:val="1"/>
          <w:bCs w:val="1"/>
          <w:rtl w:val="0"/>
          <w:lang w:val="es-ES_tradnl"/>
        </w:rPr>
        <w:t xml:space="preserve"> PARA EL CEIP ANTONIO MACHADO</w:t>
      </w:r>
    </w:p>
    <w:p>
      <w:pPr>
        <w:pStyle w:val="Normal.0"/>
        <w:spacing w:before="144"/>
        <w:rPr>
          <w:rStyle w:val="Ninguno"/>
          <w:rFonts w:ascii="Century Gothic" w:cs="Century Gothic" w:hAnsi="Century Gothic" w:eastAsia="Century Gothic"/>
          <w:b w:val="1"/>
          <w:bCs w:val="1"/>
        </w:rPr>
      </w:pPr>
    </w:p>
    <w:p>
      <w:pPr>
        <w:pStyle w:val="Normal.0"/>
        <w:widowControl w:val="0"/>
        <w:spacing w:before="144"/>
        <w:ind w:firstLine="360"/>
        <w:jc w:val="both"/>
        <w:rPr>
          <w:rStyle w:val="Ninguno"/>
          <w:rFonts w:ascii="Century Gothic" w:cs="Century Gothic" w:hAnsi="Century Gothic" w:eastAsia="Century Gothic"/>
          <w:outline w:val="0"/>
          <w:color w:val="000000"/>
          <w:u w:color="000000"/>
          <w14:textFill>
            <w14:solidFill>
              <w14:srgbClr w14:val="000000"/>
            </w14:solidFill>
          </w14:textFill>
        </w:rPr>
      </w:pPr>
      <w:r>
        <w:rPr>
          <w:rStyle w:val="Ninguno"/>
          <w:rFonts w:ascii="Century Gothic" w:hAnsi="Century Gothic"/>
          <w:outline w:val="0"/>
          <w:color w:val="221f1f"/>
          <w:spacing w:val="0"/>
          <w:u w:color="221f1f"/>
          <w:rtl w:val="0"/>
          <w:lang w:val="es-ES_tradnl"/>
          <w14:textFill>
            <w14:solidFill>
              <w14:srgbClr w14:val="221F1F"/>
            </w14:solidFill>
          </w14:textFill>
        </w:rPr>
        <w:t>E</w:t>
      </w:r>
      <w:r>
        <w:rPr>
          <w:rStyle w:val="Ninguno"/>
          <w:rFonts w:ascii="Century Gothic" w:hAnsi="Century Gothic"/>
          <w:outline w:val="0"/>
          <w:color w:val="221f1f"/>
          <w:u w:color="221f1f"/>
          <w:rtl w:val="0"/>
          <w:lang w:val="es-ES_tradnl"/>
          <w14:textFill>
            <w14:solidFill>
              <w14:srgbClr w14:val="221F1F"/>
            </w14:solidFill>
          </w14:textFill>
        </w:rPr>
        <w:t>l conjunto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relacionadas a continuaci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 xml:space="preserve">n se refieren a todos los </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u w:color="221f1f"/>
          <w:rtl w:val="0"/>
          <w:lang w:val="es-ES_tradnl"/>
          <w14:textFill>
            <w14:solidFill>
              <w14:srgbClr w14:val="221F1F"/>
            </w14:solidFill>
          </w14:textFill>
        </w:rPr>
        <w:t>mbitos de la vida cotidiana del 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tanto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fuera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aulas, as</w:t>
      </w:r>
      <w:r>
        <w:rPr>
          <w:rStyle w:val="Ninguno"/>
          <w:rFonts w:ascii="Century Gothic" w:hAnsi="Century Gothic" w:hint="default"/>
          <w:outline w:val="0"/>
          <w:color w:val="221f1f"/>
          <w:u w:color="221f1f"/>
          <w:rtl w:val="0"/>
          <w:lang w:val="es-ES_tradnl"/>
          <w14:textFill>
            <w14:solidFill>
              <w14:srgbClr w14:val="221F1F"/>
            </w14:solidFill>
          </w14:textFill>
        </w:rPr>
        <w:t xml:space="preserve">í </w:t>
      </w:r>
      <w:r>
        <w:rPr>
          <w:rStyle w:val="Ninguno"/>
          <w:rFonts w:ascii="Century Gothic" w:hAnsi="Century Gothic"/>
          <w:outline w:val="0"/>
          <w:color w:val="221f1f"/>
          <w:u w:color="221f1f"/>
          <w:rtl w:val="0"/>
          <w:lang w:val="es-ES_tradnl"/>
          <w14:textFill>
            <w14:solidFill>
              <w14:srgbClr w14:val="221F1F"/>
            </w14:solidFill>
          </w14:textFill>
        </w:rPr>
        <w:t>como a los servicios complementarios de comedor escolar y actividades extraescolares,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reine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 un buen clima de convivencia.</w:t>
      </w:r>
    </w:p>
    <w:p>
      <w:pPr>
        <w:pStyle w:val="Normal.0"/>
        <w:widowControl w:val="0"/>
        <w:numPr>
          <w:ilvl w:val="0"/>
          <w:numId w:val="9"/>
        </w:numPr>
        <w:bidi w:val="0"/>
        <w:spacing w:before="144"/>
        <w:ind w:right="0"/>
        <w:jc w:val="both"/>
        <w:rPr>
          <w:rFonts w:ascii="Century Gothic" w:hAnsi="Century Gothic"/>
          <w:rtl w:val="0"/>
          <w:lang w:val="es-ES_tradnl"/>
        </w:rPr>
      </w:pPr>
      <w:r>
        <w:rPr>
          <w:rStyle w:val="Ninguno"/>
          <w:rFonts w:ascii="Century Gothic" w:hAnsi="Century Gothic"/>
          <w:outline w:val="0"/>
          <w:color w:val="221f1f"/>
          <w:u w:color="221f1f"/>
          <w:rtl w:val="0"/>
          <w:lang w:val="es-ES_tradnl"/>
          <w14:textFill>
            <w14:solidFill>
              <w14:srgbClr w14:val="221F1F"/>
            </w14:solidFill>
          </w14:textFill>
        </w:rPr>
        <w:t>Corresponden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todos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alumnos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derechos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deberes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regulados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Ley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Org</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u w:color="221f1f"/>
          <w:rtl w:val="0"/>
          <w:lang w:val="es-ES_tradnl"/>
          <w14:textFill>
            <w14:solidFill>
              <w14:srgbClr w14:val="221F1F"/>
            </w14:solidFill>
          </w14:textFill>
        </w:rPr>
        <w:t>nica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8/1985,</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3</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julio,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reguladora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Derecho a la Educaci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p>
    <w:p>
      <w:pPr>
        <w:pStyle w:val="Normal.0"/>
        <w:widowControl w:val="0"/>
        <w:numPr>
          <w:ilvl w:val="0"/>
          <w:numId w:val="9"/>
        </w:numPr>
        <w:bidi w:val="0"/>
        <w:spacing w:before="144"/>
        <w:ind w:right="0"/>
        <w:jc w:val="both"/>
        <w:rPr>
          <w:rFonts w:ascii="Century Gothic" w:hAnsi="Century Gothic"/>
          <w:rtl w:val="0"/>
          <w:lang w:val="es-ES_tradnl"/>
        </w:rPr>
      </w:pPr>
      <w:r>
        <w:rPr>
          <w:rStyle w:val="Ninguno"/>
          <w:rFonts w:ascii="Century Gothic" w:hAnsi="Century Gothic"/>
          <w:outline w:val="0"/>
          <w:color w:val="221f1f"/>
          <w:spacing w:val="0"/>
          <w:u w:color="221f1f"/>
          <w:rtl w:val="0"/>
          <w:lang w:val="es-ES_tradnl"/>
          <w14:textFill>
            <w14:solidFill>
              <w14:srgbClr w14:val="221F1F"/>
            </w14:solidFill>
          </w14:textFill>
        </w:rPr>
        <w:t>La</w:t>
      </w:r>
      <w:r>
        <w:rPr>
          <w:rStyle w:val="Ninguno"/>
          <w:rFonts w:ascii="Century Gothic" w:hAnsi="Century Gothic"/>
          <w:outline w:val="0"/>
          <w:color w:val="221f1f"/>
          <w:u w:color="221f1f"/>
          <w:rtl w:val="0"/>
          <w:lang w:val="es-ES_tradnl"/>
          <w14:textFill>
            <w14:solidFill>
              <w14:srgbClr w14:val="221F1F"/>
            </w14:solidFill>
          </w14:textFill>
        </w:rPr>
        <w:t>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Norma</w:t>
      </w:r>
      <w:r>
        <w:rPr>
          <w:rStyle w:val="Ninguno"/>
          <w:rFonts w:ascii="Century Gothic" w:hAnsi="Century Gothic"/>
          <w:outline w:val="0"/>
          <w:color w:val="221f1f"/>
          <w:u w:color="221f1f"/>
          <w:rtl w:val="0"/>
          <w:lang w:val="es-ES_tradnl"/>
          <w14:textFill>
            <w14:solidFill>
              <w14:srgbClr w14:val="221F1F"/>
            </w14:solidFill>
          </w14:textFill>
        </w:rPr>
        <w:t>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Convivencia </w:t>
      </w:r>
      <w:r>
        <w:rPr>
          <w:rStyle w:val="Ninguno"/>
          <w:rFonts w:ascii="Century Gothic" w:hAnsi="Century Gothic"/>
          <w:outline w:val="0"/>
          <w:color w:val="221f1f"/>
          <w:u w:color="221f1f"/>
          <w:rtl w:val="0"/>
          <w:lang w:val="es-ES_tradnl"/>
          <w14:textFill>
            <w14:solidFill>
              <w14:srgbClr w14:val="221F1F"/>
            </w14:solidFill>
          </w14:textFill>
        </w:rPr>
        <w:t>han sido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elaboradas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equipo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directivo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informadas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su</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 xml:space="preserve">Claustro de Profesores y aprobadas por el Consejo Escolar, sin perjuicio de las normas establecidas por el Decreto </w:t>
      </w:r>
      <w:r>
        <w:rPr>
          <w:rStyle w:val="Ninguno"/>
          <w:rFonts w:ascii="Century Gothic" w:hAnsi="Century Gothic"/>
          <w:outline w:val="0"/>
          <w:color w:val="221f1f"/>
          <w:u w:color="221f1f"/>
          <w:rtl w:val="0"/>
          <w:lang w:val="es-ES_tradnl"/>
          <w14:textFill>
            <w14:solidFill>
              <w14:srgbClr w14:val="221F1F"/>
            </w14:solidFill>
          </w14:textFill>
        </w:rPr>
        <w:t>32</w:t>
      </w:r>
      <w:r>
        <w:rPr>
          <w:rStyle w:val="Ninguno"/>
          <w:rFonts w:ascii="Century Gothic" w:hAnsi="Century Gothic"/>
          <w:outline w:val="0"/>
          <w:color w:val="221f1f"/>
          <w:u w:color="221f1f"/>
          <w:rtl w:val="0"/>
          <w:lang w:val="es-ES_tradnl"/>
          <w14:textFill>
            <w14:solidFill>
              <w14:srgbClr w14:val="221F1F"/>
            </w14:solidFill>
          </w14:textFill>
        </w:rPr>
        <w:t>/20</w:t>
      </w:r>
      <w:r>
        <w:rPr>
          <w:rStyle w:val="Ninguno"/>
          <w:rFonts w:ascii="Century Gothic" w:hAnsi="Century Gothic"/>
          <w:outline w:val="0"/>
          <w:color w:val="221f1f"/>
          <w:u w:color="221f1f"/>
          <w:rtl w:val="0"/>
          <w:lang w:val="es-ES_tradnl"/>
          <w14:textFill>
            <w14:solidFill>
              <w14:srgbClr w14:val="221F1F"/>
            </w14:solidFill>
          </w14:textFill>
        </w:rPr>
        <w:t>19</w:t>
      </w:r>
      <w:r>
        <w:rPr>
          <w:rStyle w:val="Ninguno"/>
          <w:rFonts w:ascii="Century Gothic" w:hAnsi="Century Gothic"/>
          <w:outline w:val="0"/>
          <w:color w:val="221f1f"/>
          <w:u w:color="221f1f"/>
          <w:rtl w:val="0"/>
          <w:lang w:val="es-ES_tradnl"/>
          <w14:textFill>
            <w14:solidFill>
              <w14:srgbClr w14:val="221F1F"/>
            </w14:solidFill>
          </w14:textFill>
        </w:rPr>
        <w:t>.</w:t>
      </w:r>
    </w:p>
    <w:p>
      <w:pPr>
        <w:pStyle w:val="Normal.0"/>
        <w:numPr>
          <w:ilvl w:val="0"/>
          <w:numId w:val="9"/>
        </w:numPr>
        <w:bidi w:val="0"/>
        <w:spacing w:before="144"/>
        <w:ind w:right="0"/>
        <w:jc w:val="both"/>
        <w:rPr>
          <w:rFonts w:ascii="Century Gothic" w:hAnsi="Century Gothic"/>
          <w:outline w:val="0"/>
          <w:color w:val="221f1f"/>
          <w:rtl w:val="0"/>
          <w:lang w:val="es-ES_tradnl"/>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En consonancia con el apartado IV.6 anterior, 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 aprobadas se pondr</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conocimiento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padres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tutores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alumnos.</w:t>
      </w:r>
    </w:p>
    <w:p>
      <w:pPr>
        <w:pStyle w:val="Normal.0"/>
        <w:widowControl w:val="0"/>
        <w:numPr>
          <w:ilvl w:val="0"/>
          <w:numId w:val="9"/>
        </w:numPr>
        <w:bidi w:val="0"/>
        <w:spacing w:before="144"/>
        <w:ind w:right="0"/>
        <w:jc w:val="both"/>
        <w:rPr>
          <w:rFonts w:ascii="Century Gothic" w:hAnsi="Century Gothic"/>
          <w:rtl w:val="0"/>
          <w:lang w:val="es-ES_tradnl"/>
        </w:rPr>
      </w:pPr>
      <w:r>
        <w:rPr>
          <w:rStyle w:val="Ninguno"/>
          <w:rFonts w:ascii="Century Gothic" w:hAnsi="Century Gothic"/>
          <w:outline w:val="0"/>
          <w:color w:val="221f1f"/>
          <w:spacing w:val="0"/>
          <w:u w:color="221f1f"/>
          <w:rtl w:val="0"/>
          <w:lang w:val="es-ES_tradnl"/>
          <w14:textFill>
            <w14:solidFill>
              <w14:srgbClr w14:val="221F1F"/>
            </w14:solidFill>
          </w14:textFill>
        </w:rPr>
        <w:t>E</w:t>
      </w:r>
      <w:r>
        <w:rPr>
          <w:rStyle w:val="Ninguno"/>
          <w:rFonts w:ascii="Century Gothic" w:hAnsi="Century Gothic"/>
          <w:outline w:val="0"/>
          <w:color w:val="221f1f"/>
          <w:u w:color="221f1f"/>
          <w:rtl w:val="0"/>
          <w:lang w:val="es-ES_tradnl"/>
          <w14:textFill>
            <w14:solidFill>
              <w14:srgbClr w14:val="221F1F"/>
            </w14:solidFill>
          </w14:textFill>
        </w:rPr>
        <w:t>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Profeso</w:t>
      </w:r>
      <w:r>
        <w:rPr>
          <w:rStyle w:val="Ninguno"/>
          <w:rFonts w:ascii="Century Gothic" w:hAnsi="Century Gothic"/>
          <w:outline w:val="0"/>
          <w:color w:val="221f1f"/>
          <w:u w:color="221f1f"/>
          <w:rtl w:val="0"/>
          <w:lang w:val="es-ES_tradnl"/>
          <w14:textFill>
            <w14:solidFill>
              <w14:srgbClr w14:val="221F1F"/>
            </w14:solidFill>
          </w14:textFill>
        </w:rPr>
        <w:t>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tendr</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l</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responsabilida</w:t>
      </w:r>
      <w:r>
        <w:rPr>
          <w:rStyle w:val="Ninguno"/>
          <w:rFonts w:ascii="Century Gothic" w:hAnsi="Century Gothic"/>
          <w:outline w:val="0"/>
          <w:color w:val="221f1f"/>
          <w:u w:color="221f1f"/>
          <w:rtl w:val="0"/>
          <w:lang w:val="es-ES_tradnl"/>
          <w14:textFill>
            <w14:solidFill>
              <w14:srgbClr w14:val="221F1F"/>
            </w14:solidFill>
          </w14:textFill>
        </w:rPr>
        <w:t>d</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qu</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s</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mantenga, </w:t>
      </w:r>
      <w:r>
        <w:rPr>
          <w:rStyle w:val="Ninguno"/>
          <w:rFonts w:ascii="Century Gothic" w:hAnsi="Century Gothic"/>
          <w:outline w:val="0"/>
          <w:color w:val="221f1f"/>
          <w:u w:color="221f1f"/>
          <w:rtl w:val="0"/>
          <w:lang w:val="es-ES_tradnl"/>
          <w14:textFill>
            <w14:solidFill>
              <w14:srgbClr w14:val="221F1F"/>
            </w14:solidFill>
          </w14:textFill>
        </w:rPr>
        <w:t>dentro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aula,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necesario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clima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sosiego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alumnos estudien, trabajen y aprendan.</w:t>
      </w:r>
    </w:p>
    <w:p>
      <w:pPr>
        <w:pStyle w:val="Normal.0"/>
        <w:widowControl w:val="0"/>
        <w:numPr>
          <w:ilvl w:val="0"/>
          <w:numId w:val="9"/>
        </w:numPr>
        <w:bidi w:val="0"/>
        <w:spacing w:before="144"/>
        <w:ind w:right="0"/>
        <w:jc w:val="both"/>
        <w:rPr>
          <w:rFonts w:ascii="Century Gothic" w:hAnsi="Century Gothic"/>
          <w:rtl w:val="0"/>
          <w:lang w:val="es-ES_tradnl"/>
        </w:rPr>
      </w:pPr>
      <w:r>
        <w:rPr>
          <w:rStyle w:val="Ninguno"/>
          <w:rFonts w:ascii="Century Gothic" w:hAnsi="Century Gothic"/>
          <w:outline w:val="0"/>
          <w:color w:val="221f1f"/>
          <w:u w:color="221f1f"/>
          <w:rtl w:val="0"/>
          <w:lang w:val="es-ES_tradnl"/>
          <w14:textFill>
            <w14:solidFill>
              <w14:srgbClr w14:val="221F1F"/>
            </w14:solidFill>
          </w14:textFill>
        </w:rPr>
        <w:t>Todos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Profesores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estar</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involucrados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 mantenimiento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un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buen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clima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cumplimiento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establecidas.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Cualquier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Profesor testigo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alguna situaci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 que afecte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dichas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cuando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tenga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consideraci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leve,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facultado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realizar las actuaciones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que </w:t>
      </w:r>
      <w:r>
        <w:rPr>
          <w:rStyle w:val="Ninguno"/>
          <w:rFonts w:ascii="Century Gothic" w:hAnsi="Century Gothic"/>
          <w:outline w:val="0"/>
          <w:color w:val="221f1f"/>
          <w:u w:color="221f1f"/>
          <w:rtl w:val="0"/>
          <w:lang w:val="es-ES_tradnl"/>
          <w14:textFill>
            <w14:solidFill>
              <w14:srgbClr w14:val="221F1F"/>
            </w14:solidFill>
          </w14:textFill>
        </w:rPr>
        <w:t>correspondan.</w:t>
      </w:r>
    </w:p>
    <w:p>
      <w:pPr>
        <w:pStyle w:val="Normal.0"/>
        <w:numPr>
          <w:ilvl w:val="0"/>
          <w:numId w:val="9"/>
        </w:numPr>
        <w:bidi w:val="0"/>
        <w:spacing w:before="144"/>
        <w:ind w:right="0"/>
        <w:jc w:val="both"/>
        <w:rPr>
          <w:rFonts w:ascii="Century Gothic" w:hAnsi="Century Gothic"/>
          <w:outline w:val="0"/>
          <w:color w:val="221f1f"/>
          <w:rtl w:val="0"/>
          <w:lang w:val="es-ES_tradnl"/>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ejercicio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autonom</w:t>
      </w:r>
      <w:r>
        <w:rPr>
          <w:rStyle w:val="Ninguno"/>
          <w:rFonts w:ascii="Century Gothic" w:hAnsi="Century Gothic" w:hint="default"/>
          <w:outline w:val="0"/>
          <w:color w:val="221f1f"/>
          <w:u w:color="221f1f"/>
          <w:rtl w:val="0"/>
          <w:lang w:val="es-ES_tradnl"/>
          <w14:textFill>
            <w14:solidFill>
              <w14:srgbClr w14:val="221F1F"/>
            </w14:solidFill>
          </w14:textFill>
        </w:rPr>
        <w:t>í</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confiere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Ley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vigente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acuerdo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caracter</w:t>
      </w:r>
      <w:r>
        <w:rPr>
          <w:rStyle w:val="Ninguno"/>
          <w:rFonts w:ascii="Century Gothic" w:hAnsi="Century Gothic" w:hint="default"/>
          <w:outline w:val="0"/>
          <w:color w:val="221f1f"/>
          <w:u w:color="221f1f"/>
          <w:rtl w:val="0"/>
          <w:lang w:val="es-ES_tradnl"/>
          <w14:textFill>
            <w14:solidFill>
              <w14:srgbClr w14:val="221F1F"/>
            </w14:solidFill>
          </w14:textFill>
        </w:rPr>
        <w:t>í</w:t>
      </w:r>
      <w:r>
        <w:rPr>
          <w:rStyle w:val="Ninguno"/>
          <w:rFonts w:ascii="Century Gothic" w:hAnsi="Century Gothic"/>
          <w:outline w:val="0"/>
          <w:color w:val="221f1f"/>
          <w:u w:color="221f1f"/>
          <w:rtl w:val="0"/>
          <w:lang w:val="es-ES_tradnl"/>
          <w14:textFill>
            <w14:solidFill>
              <w14:srgbClr w14:val="221F1F"/>
            </w14:solidFill>
          </w14:textFill>
        </w:rPr>
        <w:t>sticas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 su</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alumnado,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establece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sus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propias,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 se concretan en las siguientes:</w:t>
      </w:r>
    </w:p>
    <w:p>
      <w:pPr>
        <w:pStyle w:val="Normal.0"/>
        <w:shd w:val="clear" w:color="auto" w:fill="ffffff"/>
        <w:spacing w:before="200" w:after="200"/>
        <w:rPr>
          <w:rStyle w:val="Ninguno"/>
          <w:rFonts w:ascii="Century Gothic" w:cs="Century Gothic" w:hAnsi="Century Gothic" w:eastAsia="Century Gothic"/>
          <w:shd w:val="clear" w:color="auto" w:fill="ffffff"/>
        </w:rPr>
      </w:pPr>
      <w:r>
        <w:rPr>
          <w:rStyle w:val="Ninguno"/>
          <w:rFonts w:ascii="Century Gothic" w:hAnsi="Century Gothic"/>
          <w:shd w:val="clear" w:color="auto" w:fill="ffffff"/>
          <w:rtl w:val="0"/>
          <w:lang w:val="es-ES_tradnl"/>
        </w:rPr>
        <w:t xml:space="preserve">        </w:t>
      </w:r>
    </w:p>
    <w:p>
      <w:pPr>
        <w:pStyle w:val="Normal.0"/>
        <w:shd w:val="clear" w:color="auto" w:fill="ffffff"/>
        <w:spacing w:before="200" w:after="200"/>
        <w:rPr>
          <w:rStyle w:val="Ninguno"/>
          <w:rFonts w:ascii="Century Gothic" w:cs="Century Gothic" w:hAnsi="Century Gothic" w:eastAsia="Century Gothic"/>
          <w:shd w:val="clear" w:color="auto" w:fill="ffffff"/>
        </w:rPr>
      </w:pPr>
    </w:p>
    <w:p>
      <w:pPr>
        <w:pStyle w:val="Normal.0"/>
        <w:shd w:val="clear" w:color="auto" w:fill="ffffff"/>
        <w:spacing w:before="200" w:after="200"/>
        <w:rPr>
          <w:rStyle w:val="Ninguno"/>
          <w:rFonts w:ascii="Century Gothic" w:cs="Century Gothic" w:hAnsi="Century Gothic" w:eastAsia="Century Gothic"/>
          <w:shd w:val="clear" w:color="auto" w:fill="ffffff"/>
        </w:rPr>
      </w:pPr>
    </w:p>
    <w:p>
      <w:pPr>
        <w:pStyle w:val="Normal.0"/>
        <w:shd w:val="clear" w:color="auto" w:fill="ffffff"/>
        <w:spacing w:before="200" w:after="200"/>
        <w:rPr>
          <w:rStyle w:val="Ninguno"/>
          <w:rFonts w:ascii="Century Gothic" w:cs="Century Gothic" w:hAnsi="Century Gothic" w:eastAsia="Century Gothic"/>
          <w:u w:val="single"/>
          <w:shd w:val="clear" w:color="auto" w:fill="ffffff"/>
        </w:rPr>
      </w:pPr>
      <w:r>
        <w:rPr>
          <w:rStyle w:val="Ninguno"/>
          <w:rFonts w:ascii="Century Gothic" w:hAnsi="Century Gothic"/>
          <w:shd w:val="clear" w:color="auto" w:fill="ffffff"/>
          <w:rtl w:val="0"/>
          <w:lang w:val="es-ES_tradnl"/>
        </w:rPr>
        <w:t xml:space="preserve"> </w:t>
      </w:r>
      <w:r>
        <w:rPr>
          <w:rStyle w:val="Ninguno"/>
          <w:rFonts w:ascii="Century Gothic" w:hAnsi="Century Gothic"/>
          <w:u w:val="single"/>
          <w:shd w:val="clear" w:color="auto" w:fill="ffffff"/>
          <w:rtl w:val="0"/>
          <w:lang w:val="es-ES_tradnl"/>
        </w:rPr>
        <w:t>NORMAS GENERALES DEL CENTRO</w:t>
      </w:r>
    </w:p>
    <w:p>
      <w:pPr>
        <w:pStyle w:val="Normal.0"/>
        <w:shd w:val="clear" w:color="auto" w:fill="00b0f0"/>
        <w:rPr>
          <w:rStyle w:val="Ninguno"/>
          <w:rFonts w:ascii="Century Gothic" w:cs="Century Gothic" w:hAnsi="Century Gothic" w:eastAsia="Century Gothic"/>
        </w:rPr>
      </w:pPr>
      <w:r>
        <w:rPr>
          <w:rStyle w:val="Ninguno"/>
          <w:rFonts w:ascii="Century Gothic" w:hAnsi="Century Gothic"/>
          <w:rtl w:val="0"/>
          <w:lang w:val="es-ES_tradnl"/>
        </w:rPr>
        <w:t xml:space="preserve"> CONVIVENCIA</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Respetar a los profesores, a los compa</w:t>
      </w:r>
      <w:r>
        <w:rPr>
          <w:rStyle w:val="Ninguno"/>
          <w:rFonts w:ascii="Century Gothic" w:hAnsi="Century Gothic" w:hint="default"/>
          <w:rtl w:val="0"/>
          <w:lang w:val="es-ES_tradnl"/>
        </w:rPr>
        <w:t>ñ</w:t>
      </w:r>
      <w:r>
        <w:rPr>
          <w:rStyle w:val="Ninguno"/>
          <w:rFonts w:ascii="Century Gothic" w:hAnsi="Century Gothic"/>
          <w:rtl w:val="0"/>
          <w:lang w:val="es-ES_tradnl"/>
        </w:rPr>
        <w:t>eros y a todos los compa</w:t>
      </w:r>
      <w:r>
        <w:rPr>
          <w:rStyle w:val="Ninguno"/>
          <w:rFonts w:ascii="Century Gothic" w:hAnsi="Century Gothic" w:hint="default"/>
          <w:rtl w:val="0"/>
          <w:lang w:val="es-ES_tradnl"/>
        </w:rPr>
        <w:t>ñ</w:t>
      </w:r>
      <w:r>
        <w:rPr>
          <w:rStyle w:val="Ninguno"/>
          <w:rFonts w:ascii="Century Gothic" w:hAnsi="Century Gothic"/>
          <w:rtl w:val="0"/>
          <w:lang w:val="es-ES_tradnl"/>
        </w:rPr>
        <w:t>eros del centro. No admiti</w:t>
      </w:r>
      <w:r>
        <w:rPr>
          <w:rStyle w:val="Ninguno"/>
          <w:rFonts w:ascii="Century Gothic" w:hAnsi="Century Gothic" w:hint="default"/>
          <w:rtl w:val="0"/>
          <w:lang w:val="es-ES_tradnl"/>
        </w:rPr>
        <w:t>é</w:t>
      </w:r>
      <w:r>
        <w:rPr>
          <w:rStyle w:val="Ninguno"/>
          <w:rFonts w:ascii="Century Gothic" w:hAnsi="Century Gothic"/>
          <w:rtl w:val="0"/>
          <w:lang w:val="es-ES_tradnl"/>
        </w:rPr>
        <w:t>ndose en ning</w:t>
      </w:r>
      <w:r>
        <w:rPr>
          <w:rStyle w:val="Ninguno"/>
          <w:rFonts w:ascii="Century Gothic" w:hAnsi="Century Gothic" w:hint="default"/>
          <w:rtl w:val="0"/>
          <w:lang w:val="es-ES_tradnl"/>
        </w:rPr>
        <w:t>ú</w:t>
      </w:r>
      <w:r>
        <w:rPr>
          <w:rStyle w:val="Ninguno"/>
          <w:rFonts w:ascii="Century Gothic" w:hAnsi="Century Gothic"/>
          <w:rtl w:val="0"/>
          <w:lang w:val="es-ES_tradnl"/>
        </w:rPr>
        <w:t>n caso la violencia o acoso f</w:t>
      </w:r>
      <w:r>
        <w:rPr>
          <w:rStyle w:val="Ninguno"/>
          <w:rFonts w:ascii="Century Gothic" w:hAnsi="Century Gothic" w:hint="default"/>
          <w:rtl w:val="0"/>
          <w:lang w:val="es-ES_tradnl"/>
        </w:rPr>
        <w:t>í</w:t>
      </w:r>
      <w:r>
        <w:rPr>
          <w:rStyle w:val="Ninguno"/>
          <w:rFonts w:ascii="Century Gothic" w:hAnsi="Century Gothic"/>
          <w:rtl w:val="0"/>
          <w:lang w:val="es-ES_tradnl"/>
        </w:rPr>
        <w:t>sico o verbal.</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Tratar correcta y respetuosamente a todos los miembros de la comunidad educativa, utilizando el lenguaje y las formas adecuadas.</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Respetar el buen clima y el desarrollo adecuado de todas las actividades del centro.</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Expresar las opiniones de forma correcta y respetuosa.</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Respetar la opini</w:t>
      </w:r>
      <w:r>
        <w:rPr>
          <w:rStyle w:val="Ninguno"/>
          <w:rFonts w:ascii="Century Gothic" w:hAnsi="Century Gothic" w:hint="default"/>
          <w:rtl w:val="0"/>
          <w:lang w:val="es-ES_tradnl"/>
        </w:rPr>
        <w:t>ó</w:t>
      </w:r>
      <w:r>
        <w:rPr>
          <w:rStyle w:val="Ninguno"/>
          <w:rFonts w:ascii="Century Gothic" w:hAnsi="Century Gothic"/>
          <w:rtl w:val="0"/>
          <w:lang w:val="es-ES_tradnl"/>
        </w:rPr>
        <w:t>n de los dem</w:t>
      </w:r>
      <w:r>
        <w:rPr>
          <w:rStyle w:val="Ninguno"/>
          <w:rFonts w:ascii="Century Gothic" w:hAnsi="Century Gothic" w:hint="default"/>
          <w:rtl w:val="0"/>
          <w:lang w:val="es-ES_tradnl"/>
        </w:rPr>
        <w:t>á</w:t>
      </w:r>
      <w:r>
        <w:rPr>
          <w:rStyle w:val="Ninguno"/>
          <w:rFonts w:ascii="Century Gothic" w:hAnsi="Century Gothic"/>
          <w:rtl w:val="0"/>
          <w:lang w:val="es-ES_tradnl"/>
        </w:rPr>
        <w:t>s, expresando correctamente los desacuerdos.</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Aceptar las diferencias de los dem</w:t>
      </w:r>
      <w:r>
        <w:rPr>
          <w:rStyle w:val="Ninguno"/>
          <w:rFonts w:ascii="Century Gothic" w:hAnsi="Century Gothic" w:hint="default"/>
          <w:rtl w:val="0"/>
          <w:lang w:val="es-ES_tradnl"/>
        </w:rPr>
        <w:t>á</w:t>
      </w:r>
      <w:r>
        <w:rPr>
          <w:rStyle w:val="Ninguno"/>
          <w:rFonts w:ascii="Century Gothic" w:hAnsi="Century Gothic"/>
          <w:rtl w:val="0"/>
          <w:lang w:val="es-ES_tradnl"/>
        </w:rPr>
        <w:t>s de modo enriquecedor.</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Utilizar el di</w:t>
      </w:r>
      <w:r>
        <w:rPr>
          <w:rStyle w:val="Ninguno"/>
          <w:rFonts w:ascii="Century Gothic" w:hAnsi="Century Gothic" w:hint="default"/>
          <w:rtl w:val="0"/>
          <w:lang w:val="es-ES_tradnl"/>
        </w:rPr>
        <w:t>á</w:t>
      </w:r>
      <w:r>
        <w:rPr>
          <w:rStyle w:val="Ninguno"/>
          <w:rFonts w:ascii="Century Gothic" w:hAnsi="Century Gothic"/>
          <w:rtl w:val="0"/>
          <w:lang w:val="es-ES_tradnl"/>
        </w:rPr>
        <w:t>logo y la mediaci</w:t>
      </w:r>
      <w:r>
        <w:rPr>
          <w:rStyle w:val="Ninguno"/>
          <w:rFonts w:ascii="Century Gothic" w:hAnsi="Century Gothic" w:hint="default"/>
          <w:rtl w:val="0"/>
          <w:lang w:val="es-ES_tradnl"/>
        </w:rPr>
        <w:t>ó</w:t>
      </w:r>
      <w:r>
        <w:rPr>
          <w:rStyle w:val="Ninguno"/>
          <w:rFonts w:ascii="Century Gothic" w:hAnsi="Century Gothic"/>
          <w:rtl w:val="0"/>
          <w:lang w:val="es-ES_tradnl"/>
        </w:rPr>
        <w:t>n como instrumento de resoluci</w:t>
      </w:r>
      <w:r>
        <w:rPr>
          <w:rStyle w:val="Ninguno"/>
          <w:rFonts w:ascii="Century Gothic" w:hAnsi="Century Gothic" w:hint="default"/>
          <w:rtl w:val="0"/>
          <w:lang w:val="es-ES_tradnl"/>
        </w:rPr>
        <w:t>ó</w:t>
      </w:r>
      <w:r>
        <w:rPr>
          <w:rStyle w:val="Ninguno"/>
          <w:rFonts w:ascii="Century Gothic" w:hAnsi="Century Gothic"/>
          <w:rtl w:val="0"/>
          <w:lang w:val="es-ES_tradnl"/>
        </w:rPr>
        <w:t>n de conflictos. En ning</w:t>
      </w:r>
      <w:r>
        <w:rPr>
          <w:rStyle w:val="Ninguno"/>
          <w:rFonts w:ascii="Century Gothic" w:hAnsi="Century Gothic" w:hint="default"/>
          <w:rtl w:val="0"/>
          <w:lang w:val="es-ES_tradnl"/>
        </w:rPr>
        <w:t>ú</w:t>
      </w:r>
      <w:r>
        <w:rPr>
          <w:rStyle w:val="Ninguno"/>
          <w:rFonts w:ascii="Century Gothic" w:hAnsi="Century Gothic"/>
          <w:rtl w:val="0"/>
          <w:lang w:val="es-ES_tradnl"/>
        </w:rPr>
        <w:t>n caso se admitir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el ejercicio de la fuerza o la violencia, f</w:t>
      </w:r>
      <w:r>
        <w:rPr>
          <w:rStyle w:val="Ninguno"/>
          <w:rFonts w:ascii="Century Gothic" w:hAnsi="Century Gothic" w:hint="default"/>
          <w:rtl w:val="0"/>
          <w:lang w:val="es-ES_tradnl"/>
        </w:rPr>
        <w:t>í</w:t>
      </w:r>
      <w:r>
        <w:rPr>
          <w:rStyle w:val="Ninguno"/>
          <w:rFonts w:ascii="Century Gothic" w:hAnsi="Century Gothic"/>
          <w:rtl w:val="0"/>
          <w:lang w:val="es-ES_tradnl"/>
        </w:rPr>
        <w:t>sica o verbal.</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Respetar, conservar y hacer un buen uso de las instalaciones y materiales del centro, as</w:t>
      </w:r>
      <w:r>
        <w:rPr>
          <w:rStyle w:val="Ninguno"/>
          <w:rFonts w:ascii="Century Gothic" w:hAnsi="Century Gothic" w:hint="default"/>
          <w:rtl w:val="0"/>
          <w:lang w:val="es-ES_tradnl"/>
        </w:rPr>
        <w:t xml:space="preserve">í </w:t>
      </w:r>
      <w:r>
        <w:rPr>
          <w:rStyle w:val="Ninguno"/>
          <w:rFonts w:ascii="Century Gothic" w:hAnsi="Century Gothic"/>
          <w:rtl w:val="0"/>
          <w:lang w:val="es-ES_tradnl"/>
        </w:rPr>
        <w:t>como las pertenencias de todos los miembros de la comunidad educativa.</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Respetar las Normas de funcionamiento y organizaci</w:t>
      </w:r>
      <w:r>
        <w:rPr>
          <w:rStyle w:val="Ninguno"/>
          <w:rFonts w:ascii="Century Gothic" w:hAnsi="Century Gothic" w:hint="default"/>
          <w:rtl w:val="0"/>
          <w:lang w:val="es-ES_tradnl"/>
        </w:rPr>
        <w:t>ó</w:t>
      </w:r>
      <w:r>
        <w:rPr>
          <w:rStyle w:val="Ninguno"/>
          <w:rFonts w:ascii="Century Gothic" w:hAnsi="Century Gothic"/>
          <w:rtl w:val="0"/>
          <w:lang w:val="es-ES_tradnl"/>
        </w:rPr>
        <w:t>n del centro.</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Respetar las Normas de aula y de equipo docente.</w:t>
      </w:r>
    </w:p>
    <w:p>
      <w:pPr>
        <w:pStyle w:val="Normal.0"/>
        <w:rPr>
          <w:rStyle w:val="Ninguno"/>
          <w:rFonts w:ascii="Century Gothic" w:cs="Century Gothic" w:hAnsi="Century Gothic" w:eastAsia="Century Gothic"/>
        </w:rPr>
      </w:pPr>
    </w:p>
    <w:p>
      <w:pPr>
        <w:pStyle w:val="Normal.0"/>
        <w:shd w:val="clear" w:color="auto" w:fill="00b0f0"/>
        <w:rPr>
          <w:rStyle w:val="Ninguno"/>
          <w:rFonts w:ascii="Century Gothic" w:cs="Century Gothic" w:hAnsi="Century Gothic" w:eastAsia="Century Gothic"/>
        </w:rPr>
      </w:pPr>
      <w:r>
        <w:rPr>
          <w:rStyle w:val="Ninguno"/>
          <w:rFonts w:ascii="Century Gothic" w:hAnsi="Century Gothic"/>
          <w:rtl w:val="0"/>
          <w:lang w:val="es-ES_tradnl"/>
        </w:rPr>
        <w:t xml:space="preserve"> ASISTENCIA </w:t>
      </w:r>
    </w:p>
    <w:p>
      <w:pPr>
        <w:pStyle w:val="Normal.0"/>
        <w:numPr>
          <w:ilvl w:val="0"/>
          <w:numId w:val="11"/>
        </w:numPr>
        <w:bidi w:val="0"/>
        <w:ind w:right="0"/>
        <w:jc w:val="left"/>
        <w:rPr>
          <w:rFonts w:ascii="Century Gothic" w:hAnsi="Century Gothic"/>
          <w:rtl w:val="0"/>
          <w:lang w:val="es-ES_tradnl"/>
        </w:rPr>
      </w:pPr>
      <w:r>
        <w:rPr>
          <w:rStyle w:val="Ninguno"/>
          <w:rFonts w:ascii="Century Gothic" w:hAnsi="Century Gothic"/>
          <w:rtl w:val="0"/>
          <w:lang w:val="es-ES_tradnl"/>
        </w:rPr>
        <w:t>La asistencia a clase es un derecho y un deber: todas las faltas deber</w:t>
      </w:r>
      <w:r>
        <w:rPr>
          <w:rStyle w:val="Ninguno"/>
          <w:rFonts w:ascii="Century Gothic" w:hAnsi="Century Gothic" w:hint="default"/>
          <w:rtl w:val="0"/>
          <w:lang w:val="es-ES_tradnl"/>
        </w:rPr>
        <w:t>á</w:t>
      </w:r>
      <w:r>
        <w:rPr>
          <w:rStyle w:val="Ninguno"/>
          <w:rFonts w:ascii="Century Gothic" w:hAnsi="Century Gothic"/>
          <w:rtl w:val="0"/>
          <w:lang w:val="es-ES_tradnl"/>
        </w:rPr>
        <w:t>n ser justificadas por escrito.</w:t>
      </w:r>
    </w:p>
    <w:p>
      <w:pPr>
        <w:pStyle w:val="Normal.0"/>
        <w:numPr>
          <w:ilvl w:val="0"/>
          <w:numId w:val="11"/>
        </w:numPr>
        <w:bidi w:val="0"/>
        <w:ind w:right="0"/>
        <w:jc w:val="left"/>
        <w:rPr>
          <w:rFonts w:ascii="Century Gothic" w:hAnsi="Century Gothic"/>
          <w:rtl w:val="0"/>
          <w:lang w:val="es-ES_tradnl"/>
        </w:rPr>
      </w:pPr>
      <w:r>
        <w:rPr>
          <w:rStyle w:val="Ninguno"/>
          <w:rFonts w:ascii="Century Gothic" w:hAnsi="Century Gothic"/>
          <w:rtl w:val="0"/>
          <w:lang w:val="es-ES_tradnl"/>
        </w:rPr>
        <w:t>Las faltas de larga duraci</w:t>
      </w:r>
      <w:r>
        <w:rPr>
          <w:rStyle w:val="Ninguno"/>
          <w:rFonts w:ascii="Century Gothic" w:hAnsi="Century Gothic" w:hint="default"/>
          <w:rtl w:val="0"/>
          <w:lang w:val="es-ES_tradnl"/>
        </w:rPr>
        <w:t>ó</w:t>
      </w:r>
      <w:r>
        <w:rPr>
          <w:rStyle w:val="Ninguno"/>
          <w:rFonts w:ascii="Century Gothic" w:hAnsi="Century Gothic"/>
          <w:rtl w:val="0"/>
          <w:lang w:val="es-ES_tradnl"/>
        </w:rPr>
        <w:t>n deber</w:t>
      </w:r>
      <w:r>
        <w:rPr>
          <w:rStyle w:val="Ninguno"/>
          <w:rFonts w:ascii="Century Gothic" w:hAnsi="Century Gothic" w:hint="default"/>
          <w:rtl w:val="0"/>
          <w:lang w:val="es-ES_tradnl"/>
        </w:rPr>
        <w:t>á</w:t>
      </w:r>
      <w:r>
        <w:rPr>
          <w:rStyle w:val="Ninguno"/>
          <w:rFonts w:ascii="Century Gothic" w:hAnsi="Century Gothic"/>
          <w:rtl w:val="0"/>
          <w:lang w:val="es-ES_tradnl"/>
        </w:rPr>
        <w:t>n ser notificadas/justificadas previamente por escrito, especificando duraci</w:t>
      </w:r>
      <w:r>
        <w:rPr>
          <w:rStyle w:val="Ninguno"/>
          <w:rFonts w:ascii="Century Gothic" w:hAnsi="Century Gothic" w:hint="default"/>
          <w:rtl w:val="0"/>
          <w:lang w:val="es-ES_tradnl"/>
        </w:rPr>
        <w:t>ó</w:t>
      </w:r>
      <w:r>
        <w:rPr>
          <w:rStyle w:val="Ninguno"/>
          <w:rFonts w:ascii="Century Gothic" w:hAnsi="Century Gothic"/>
          <w:rtl w:val="0"/>
          <w:lang w:val="es-ES_tradnl"/>
        </w:rPr>
        <w:t>n y motivos al tutor.</w:t>
      </w:r>
    </w:p>
    <w:p>
      <w:pPr>
        <w:pStyle w:val="Normal.0"/>
        <w:numPr>
          <w:ilvl w:val="0"/>
          <w:numId w:val="11"/>
        </w:numPr>
        <w:bidi w:val="0"/>
        <w:ind w:right="0"/>
        <w:jc w:val="left"/>
        <w:rPr>
          <w:rFonts w:ascii="Century Gothic" w:hAnsi="Century Gothic"/>
          <w:rtl w:val="0"/>
          <w:lang w:val="es-ES_tradnl"/>
        </w:rPr>
      </w:pPr>
      <w:r>
        <w:rPr>
          <w:rStyle w:val="Ninguno"/>
          <w:rFonts w:ascii="Century Gothic" w:hAnsi="Century Gothic"/>
          <w:rtl w:val="0"/>
          <w:lang w:val="es-ES_tradnl"/>
        </w:rPr>
        <w:t>Los alumnos deber</w:t>
      </w:r>
      <w:r>
        <w:rPr>
          <w:rStyle w:val="Ninguno"/>
          <w:rFonts w:ascii="Century Gothic" w:hAnsi="Century Gothic" w:hint="default"/>
          <w:rtl w:val="0"/>
          <w:lang w:val="es-ES_tradnl"/>
        </w:rPr>
        <w:t>á</w:t>
      </w:r>
      <w:r>
        <w:rPr>
          <w:rStyle w:val="Ninguno"/>
          <w:rFonts w:ascii="Century Gothic" w:hAnsi="Century Gothic"/>
          <w:rtl w:val="0"/>
          <w:lang w:val="es-ES_tradnl"/>
        </w:rPr>
        <w:t>n asistir al centro con puntualidad. Si un alumno se incorporara tarde por causa justificada, lo har</w:t>
      </w:r>
      <w:r>
        <w:rPr>
          <w:rStyle w:val="Ninguno"/>
          <w:rFonts w:ascii="Century Gothic" w:hAnsi="Century Gothic" w:hint="default"/>
          <w:rtl w:val="0"/>
          <w:lang w:val="es-ES_tradnl"/>
        </w:rPr>
        <w:t>á</w:t>
      </w:r>
      <w:r>
        <w:rPr>
          <w:rStyle w:val="Ninguno"/>
          <w:rFonts w:ascii="Century Gothic" w:hAnsi="Century Gothic"/>
          <w:rtl w:val="0"/>
          <w:lang w:val="es-ES_tradnl"/>
        </w:rPr>
        <w:t>, con car</w:t>
      </w:r>
      <w:r>
        <w:rPr>
          <w:rStyle w:val="Ninguno"/>
          <w:rFonts w:ascii="Century Gothic" w:hAnsi="Century Gothic" w:hint="default"/>
          <w:rtl w:val="0"/>
          <w:lang w:val="es-ES_tradnl"/>
        </w:rPr>
        <w:t>á</w:t>
      </w:r>
      <w:r>
        <w:rPr>
          <w:rStyle w:val="Ninguno"/>
          <w:rFonts w:ascii="Century Gothic" w:hAnsi="Century Gothic"/>
          <w:rtl w:val="0"/>
          <w:lang w:val="es-ES_tradnl"/>
        </w:rPr>
        <w:t>cter general, al comienzo de la siguiente sesi</w:t>
      </w:r>
      <w:r>
        <w:rPr>
          <w:rStyle w:val="Ninguno"/>
          <w:rFonts w:ascii="Century Gothic" w:hAnsi="Century Gothic" w:hint="default"/>
          <w:rtl w:val="0"/>
          <w:lang w:val="es-ES_tradnl"/>
        </w:rPr>
        <w:t>ó</w:t>
      </w:r>
      <w:r>
        <w:rPr>
          <w:rStyle w:val="Ninguno"/>
          <w:rFonts w:ascii="Century Gothic" w:hAnsi="Century Gothic"/>
          <w:rtl w:val="0"/>
          <w:lang w:val="es-ES_tradnl"/>
        </w:rPr>
        <w:t>n.</w:t>
      </w:r>
    </w:p>
    <w:p>
      <w:pPr>
        <w:pStyle w:val="Normal.0"/>
        <w:ind w:left="473" w:firstLine="0"/>
        <w:rPr>
          <w:rStyle w:val="Ninguno"/>
          <w:rFonts w:ascii="Century Gothic" w:cs="Century Gothic" w:hAnsi="Century Gothic" w:eastAsia="Century Gothic"/>
        </w:rPr>
      </w:pPr>
    </w:p>
    <w:p>
      <w:pPr>
        <w:pStyle w:val="Normal.0"/>
        <w:ind w:left="708" w:firstLine="0"/>
        <w:rPr>
          <w:rStyle w:val="Ninguno"/>
          <w:rFonts w:ascii="Century Gothic" w:cs="Century Gothic" w:hAnsi="Century Gothic" w:eastAsia="Century Gothic"/>
        </w:rPr>
      </w:pPr>
      <w:r>
        <w:rPr>
          <w:rStyle w:val="Ninguno"/>
          <w:rFonts w:ascii="Century Gothic" w:hAnsi="Century Gothic"/>
          <w:rtl w:val="0"/>
          <w:lang w:val="es-ES_tradnl"/>
        </w:rPr>
        <w:t>A este respecto queda establecido en el Reglamento de R</w:t>
      </w:r>
      <w:r>
        <w:rPr>
          <w:rStyle w:val="Ninguno"/>
          <w:rFonts w:ascii="Century Gothic" w:hAnsi="Century Gothic" w:hint="default"/>
          <w:rtl w:val="0"/>
          <w:lang w:val="es-ES_tradnl"/>
        </w:rPr>
        <w:t>é</w:t>
      </w:r>
      <w:r>
        <w:rPr>
          <w:rStyle w:val="Ninguno"/>
          <w:rFonts w:ascii="Century Gothic" w:hAnsi="Century Gothic"/>
          <w:rtl w:val="0"/>
          <w:lang w:val="es-ES_tradnl"/>
        </w:rPr>
        <w:t>gimen Interno el siguiente protocolo de actuaci</w:t>
      </w:r>
      <w:r>
        <w:rPr>
          <w:rStyle w:val="Ninguno"/>
          <w:rFonts w:ascii="Century Gothic" w:hAnsi="Century Gothic" w:hint="default"/>
          <w:rtl w:val="0"/>
          <w:lang w:val="es-ES_tradnl"/>
        </w:rPr>
        <w:t>ó</w:t>
      </w:r>
      <w:r>
        <w:rPr>
          <w:rStyle w:val="Ninguno"/>
          <w:rFonts w:ascii="Century Gothic" w:hAnsi="Century Gothic"/>
          <w:rtl w:val="0"/>
          <w:lang w:val="es-ES_tradnl"/>
        </w:rPr>
        <w:t>n:</w:t>
      </w:r>
    </w:p>
    <w:p>
      <w:pPr>
        <w:pStyle w:val="Normal.0"/>
        <w:ind w:left="708" w:firstLine="0"/>
        <w:rPr>
          <w:rStyle w:val="Ninguno"/>
          <w:rFonts w:ascii="Century Gothic" w:cs="Century Gothic" w:hAnsi="Century Gothic" w:eastAsia="Century Gothic"/>
        </w:rPr>
      </w:pPr>
    </w:p>
    <w:p>
      <w:pPr>
        <w:pStyle w:val="Normal.0"/>
        <w:ind w:left="708" w:firstLine="0"/>
        <w:jc w:val="both"/>
        <w:rPr>
          <w:rStyle w:val="Ninguno"/>
          <w:rFonts w:ascii="Century Gothic" w:cs="Century Gothic" w:hAnsi="Century Gothic" w:eastAsia="Century Gothic"/>
          <w:i w:val="1"/>
          <w:iCs w:val="1"/>
        </w:rPr>
      </w:pPr>
      <w:r>
        <w:rPr>
          <w:rStyle w:val="Ninguno"/>
          <w:rFonts w:ascii="Century Gothic" w:hAnsi="Century Gothic" w:hint="default"/>
          <w:i w:val="1"/>
          <w:iCs w:val="1"/>
          <w:sz w:val="22"/>
          <w:szCs w:val="22"/>
          <w:rtl w:val="0"/>
          <w:lang w:val="es-ES_tradnl"/>
        </w:rPr>
        <w:t>“</w:t>
      </w:r>
      <w:r>
        <w:rPr>
          <w:rStyle w:val="Ninguno"/>
          <w:rFonts w:ascii="Century Gothic" w:hAnsi="Century Gothic"/>
          <w:i w:val="1"/>
          <w:iCs w:val="1"/>
          <w:sz w:val="22"/>
          <w:szCs w:val="22"/>
          <w:rtl w:val="0"/>
          <w:lang w:val="es-ES_tradnl"/>
        </w:rPr>
        <w:t>Cada tutor/a controlar</w:t>
      </w:r>
      <w:r>
        <w:rPr>
          <w:rStyle w:val="Ninguno"/>
          <w:rFonts w:ascii="Century Gothic" w:hAnsi="Century Gothic" w:hint="default"/>
          <w:i w:val="1"/>
          <w:iCs w:val="1"/>
          <w:sz w:val="22"/>
          <w:szCs w:val="22"/>
          <w:rtl w:val="0"/>
          <w:lang w:val="es-ES_tradnl"/>
        </w:rPr>
        <w:t xml:space="preserve">á </w:t>
      </w:r>
      <w:r>
        <w:rPr>
          <w:rStyle w:val="Ninguno"/>
          <w:rFonts w:ascii="Century Gothic" w:hAnsi="Century Gothic"/>
          <w:i w:val="1"/>
          <w:iCs w:val="1"/>
          <w:sz w:val="22"/>
          <w:szCs w:val="22"/>
          <w:rtl w:val="0"/>
          <w:lang w:val="es-ES_tradnl"/>
        </w:rPr>
        <w:t>la puntualidad de sus alumnos en las entradas, tomando las medidas oportunas para que la situaci</w:t>
      </w:r>
      <w:r>
        <w:rPr>
          <w:rStyle w:val="Ninguno"/>
          <w:rFonts w:ascii="Century Gothic" w:hAnsi="Century Gothic" w:hint="default"/>
          <w:i w:val="1"/>
          <w:iCs w:val="1"/>
          <w:sz w:val="22"/>
          <w:szCs w:val="22"/>
          <w:rtl w:val="0"/>
          <w:lang w:val="es-ES_tradnl"/>
        </w:rPr>
        <w:t>ó</w:t>
      </w:r>
      <w:r>
        <w:rPr>
          <w:rStyle w:val="Ninguno"/>
          <w:rFonts w:ascii="Century Gothic" w:hAnsi="Century Gothic"/>
          <w:i w:val="1"/>
          <w:iCs w:val="1"/>
          <w:sz w:val="22"/>
          <w:szCs w:val="22"/>
          <w:rtl w:val="0"/>
          <w:lang w:val="es-ES_tradnl"/>
        </w:rPr>
        <w:t>n no se repita y notific</w:t>
      </w:r>
      <w:r>
        <w:rPr>
          <w:rStyle w:val="Ninguno"/>
          <w:rFonts w:ascii="Century Gothic" w:hAnsi="Century Gothic" w:hint="default"/>
          <w:i w:val="1"/>
          <w:iCs w:val="1"/>
          <w:sz w:val="22"/>
          <w:szCs w:val="22"/>
          <w:rtl w:val="0"/>
          <w:lang w:val="es-ES_tradnl"/>
        </w:rPr>
        <w:t>á</w:t>
      </w:r>
      <w:r>
        <w:rPr>
          <w:rStyle w:val="Ninguno"/>
          <w:rFonts w:ascii="Century Gothic" w:hAnsi="Century Gothic"/>
          <w:i w:val="1"/>
          <w:iCs w:val="1"/>
          <w:sz w:val="22"/>
          <w:szCs w:val="22"/>
          <w:rtl w:val="0"/>
          <w:lang w:val="es-ES_tradnl"/>
        </w:rPr>
        <w:t>ndolo a la familia en caso de retraso. Si de esta forma no se soluciona, el Equipo Directivo se pondr</w:t>
      </w:r>
      <w:r>
        <w:rPr>
          <w:rStyle w:val="Ninguno"/>
          <w:rFonts w:ascii="Century Gothic" w:hAnsi="Century Gothic" w:hint="default"/>
          <w:i w:val="1"/>
          <w:iCs w:val="1"/>
          <w:sz w:val="22"/>
          <w:szCs w:val="22"/>
          <w:rtl w:val="0"/>
          <w:lang w:val="es-ES_tradnl"/>
        </w:rPr>
        <w:t xml:space="preserve">á </w:t>
      </w:r>
      <w:r>
        <w:rPr>
          <w:rStyle w:val="Ninguno"/>
          <w:rFonts w:ascii="Century Gothic" w:hAnsi="Century Gothic"/>
          <w:i w:val="1"/>
          <w:iCs w:val="1"/>
          <w:sz w:val="22"/>
          <w:szCs w:val="22"/>
          <w:rtl w:val="0"/>
          <w:lang w:val="es-ES_tradnl"/>
        </w:rPr>
        <w:t>en contacto con los padres y, si fuera necesario, lo pondr</w:t>
      </w:r>
      <w:r>
        <w:rPr>
          <w:rStyle w:val="Ninguno"/>
          <w:rFonts w:ascii="Century Gothic" w:hAnsi="Century Gothic" w:hint="default"/>
          <w:i w:val="1"/>
          <w:iCs w:val="1"/>
          <w:sz w:val="22"/>
          <w:szCs w:val="22"/>
          <w:rtl w:val="0"/>
          <w:lang w:val="es-ES_tradnl"/>
        </w:rPr>
        <w:t>í</w:t>
      </w:r>
      <w:r>
        <w:rPr>
          <w:rStyle w:val="Ninguno"/>
          <w:rFonts w:ascii="Century Gothic" w:hAnsi="Century Gothic"/>
          <w:i w:val="1"/>
          <w:iCs w:val="1"/>
          <w:sz w:val="22"/>
          <w:szCs w:val="22"/>
          <w:rtl w:val="0"/>
          <w:lang w:val="es-ES_tradnl"/>
        </w:rPr>
        <w:t>a en conocimiento de los Servicios Sociales Municipales. A los cinco minutos aproximadamente se cerrar</w:t>
      </w:r>
      <w:r>
        <w:rPr>
          <w:rStyle w:val="Ninguno"/>
          <w:rFonts w:ascii="Century Gothic" w:hAnsi="Century Gothic" w:hint="default"/>
          <w:i w:val="1"/>
          <w:iCs w:val="1"/>
          <w:sz w:val="22"/>
          <w:szCs w:val="22"/>
          <w:rtl w:val="0"/>
          <w:lang w:val="es-ES_tradnl"/>
        </w:rPr>
        <w:t xml:space="preserve">á </w:t>
      </w:r>
      <w:r>
        <w:rPr>
          <w:rStyle w:val="Ninguno"/>
          <w:rFonts w:ascii="Century Gothic" w:hAnsi="Century Gothic"/>
          <w:i w:val="1"/>
          <w:iCs w:val="1"/>
          <w:sz w:val="22"/>
          <w:szCs w:val="22"/>
          <w:rtl w:val="0"/>
          <w:lang w:val="es-ES_tradnl"/>
        </w:rPr>
        <w:t>la puerta de entrada al patio, as</w:t>
      </w:r>
      <w:r>
        <w:rPr>
          <w:rStyle w:val="Ninguno"/>
          <w:rFonts w:ascii="Century Gothic" w:hAnsi="Century Gothic" w:hint="default"/>
          <w:i w:val="1"/>
          <w:iCs w:val="1"/>
          <w:sz w:val="22"/>
          <w:szCs w:val="22"/>
          <w:rtl w:val="0"/>
          <w:lang w:val="es-ES_tradnl"/>
        </w:rPr>
        <w:t xml:space="preserve">í </w:t>
      </w:r>
      <w:r>
        <w:rPr>
          <w:rStyle w:val="Ninguno"/>
          <w:rFonts w:ascii="Century Gothic" w:hAnsi="Century Gothic"/>
          <w:i w:val="1"/>
          <w:iCs w:val="1"/>
          <w:sz w:val="22"/>
          <w:szCs w:val="22"/>
          <w:rtl w:val="0"/>
          <w:lang w:val="es-ES_tradnl"/>
        </w:rPr>
        <w:t>como las del Edificio de Infantil. Los alumnos que lleguen posteriormente entrar</w:t>
      </w:r>
      <w:r>
        <w:rPr>
          <w:rStyle w:val="Ninguno"/>
          <w:rFonts w:ascii="Century Gothic" w:hAnsi="Century Gothic" w:hint="default"/>
          <w:i w:val="1"/>
          <w:iCs w:val="1"/>
          <w:sz w:val="22"/>
          <w:szCs w:val="22"/>
          <w:rtl w:val="0"/>
          <w:lang w:val="es-ES_tradnl"/>
        </w:rPr>
        <w:t>á</w:t>
      </w:r>
      <w:r>
        <w:rPr>
          <w:rStyle w:val="Ninguno"/>
          <w:rFonts w:ascii="Century Gothic" w:hAnsi="Century Gothic"/>
          <w:i w:val="1"/>
          <w:iCs w:val="1"/>
          <w:sz w:val="22"/>
          <w:szCs w:val="22"/>
          <w:rtl w:val="0"/>
          <w:lang w:val="es-ES_tradnl"/>
        </w:rPr>
        <w:t>n por la puerta principal. Si el retraso excede los 10 minutos, estos alumnos se incorporar</w:t>
      </w:r>
      <w:r>
        <w:rPr>
          <w:rStyle w:val="Ninguno"/>
          <w:rFonts w:ascii="Century Gothic" w:hAnsi="Century Gothic" w:hint="default"/>
          <w:i w:val="1"/>
          <w:iCs w:val="1"/>
          <w:sz w:val="22"/>
          <w:szCs w:val="22"/>
          <w:rtl w:val="0"/>
          <w:lang w:val="es-ES_tradnl"/>
        </w:rPr>
        <w:t>á</w:t>
      </w:r>
      <w:r>
        <w:rPr>
          <w:rStyle w:val="Ninguno"/>
          <w:rFonts w:ascii="Century Gothic" w:hAnsi="Century Gothic"/>
          <w:i w:val="1"/>
          <w:iCs w:val="1"/>
          <w:sz w:val="22"/>
          <w:szCs w:val="22"/>
          <w:rtl w:val="0"/>
          <w:lang w:val="es-ES_tradnl"/>
        </w:rPr>
        <w:t>n a las aulas en la segunda sesi</w:t>
      </w:r>
      <w:r>
        <w:rPr>
          <w:rStyle w:val="Ninguno"/>
          <w:rFonts w:ascii="Century Gothic" w:hAnsi="Century Gothic" w:hint="default"/>
          <w:i w:val="1"/>
          <w:iCs w:val="1"/>
          <w:sz w:val="22"/>
          <w:szCs w:val="22"/>
          <w:rtl w:val="0"/>
          <w:lang w:val="es-ES_tradnl"/>
        </w:rPr>
        <w:t>ó</w:t>
      </w:r>
      <w:r>
        <w:rPr>
          <w:rStyle w:val="Ninguno"/>
          <w:rFonts w:ascii="Century Gothic" w:hAnsi="Century Gothic"/>
          <w:i w:val="1"/>
          <w:iCs w:val="1"/>
          <w:sz w:val="22"/>
          <w:szCs w:val="22"/>
          <w:rtl w:val="0"/>
          <w:lang w:val="es-ES_tradnl"/>
        </w:rPr>
        <w:t>n, quedando a cargo del padre o madre y en su defecto, del profesor que est</w:t>
      </w:r>
      <w:r>
        <w:rPr>
          <w:rStyle w:val="Ninguno"/>
          <w:rFonts w:ascii="Century Gothic" w:hAnsi="Century Gothic" w:hint="default"/>
          <w:i w:val="1"/>
          <w:iCs w:val="1"/>
          <w:sz w:val="22"/>
          <w:szCs w:val="22"/>
          <w:rtl w:val="0"/>
          <w:lang w:val="es-ES_tradnl"/>
        </w:rPr>
        <w:t xml:space="preserve">é </w:t>
      </w:r>
      <w:r>
        <w:rPr>
          <w:rStyle w:val="Ninguno"/>
          <w:rFonts w:ascii="Century Gothic" w:hAnsi="Century Gothic"/>
          <w:i w:val="1"/>
          <w:iCs w:val="1"/>
          <w:sz w:val="22"/>
          <w:szCs w:val="22"/>
          <w:rtl w:val="0"/>
          <w:lang w:val="es-ES_tradnl"/>
        </w:rPr>
        <w:t xml:space="preserve">libre en ese momento de acuerdo con el cuadrante de sustituciones y el orden establecido en </w:t>
      </w:r>
      <w:r>
        <w:rPr>
          <w:rStyle w:val="Ninguno"/>
          <w:rFonts w:ascii="Century Gothic" w:hAnsi="Century Gothic" w:hint="default"/>
          <w:i w:val="1"/>
          <w:iCs w:val="1"/>
          <w:sz w:val="22"/>
          <w:szCs w:val="22"/>
          <w:rtl w:val="0"/>
          <w:lang w:val="es-ES_tradnl"/>
        </w:rPr>
        <w:t>é</w:t>
      </w:r>
      <w:r>
        <w:rPr>
          <w:rStyle w:val="Ninguno"/>
          <w:rFonts w:ascii="Century Gothic" w:hAnsi="Century Gothic"/>
          <w:i w:val="1"/>
          <w:iCs w:val="1"/>
          <w:sz w:val="22"/>
          <w:szCs w:val="22"/>
          <w:rtl w:val="0"/>
          <w:lang w:val="es-ES_tradnl"/>
        </w:rPr>
        <w:t>l. En cualquier caso se informa a las familias de que si estiman un retraso de diez o m</w:t>
      </w:r>
      <w:r>
        <w:rPr>
          <w:rStyle w:val="Ninguno"/>
          <w:rFonts w:ascii="Century Gothic" w:hAnsi="Century Gothic" w:hint="default"/>
          <w:i w:val="1"/>
          <w:iCs w:val="1"/>
          <w:sz w:val="22"/>
          <w:szCs w:val="22"/>
          <w:rtl w:val="0"/>
          <w:lang w:val="es-ES_tradnl"/>
        </w:rPr>
        <w:t>á</w:t>
      </w:r>
      <w:r>
        <w:rPr>
          <w:rStyle w:val="Ninguno"/>
          <w:rFonts w:ascii="Century Gothic" w:hAnsi="Century Gothic"/>
          <w:i w:val="1"/>
          <w:iCs w:val="1"/>
          <w:sz w:val="22"/>
          <w:szCs w:val="22"/>
          <w:rtl w:val="0"/>
          <w:lang w:val="es-ES_tradnl"/>
        </w:rPr>
        <w:t>s minutos, incorporar</w:t>
      </w:r>
      <w:r>
        <w:rPr>
          <w:rStyle w:val="Ninguno"/>
          <w:rFonts w:ascii="Century Gothic" w:hAnsi="Century Gothic" w:hint="default"/>
          <w:i w:val="1"/>
          <w:iCs w:val="1"/>
          <w:sz w:val="22"/>
          <w:szCs w:val="22"/>
          <w:rtl w:val="0"/>
          <w:lang w:val="es-ES_tradnl"/>
        </w:rPr>
        <w:t>á</w:t>
      </w:r>
      <w:r>
        <w:rPr>
          <w:rStyle w:val="Ninguno"/>
          <w:rFonts w:ascii="Century Gothic" w:hAnsi="Century Gothic"/>
          <w:i w:val="1"/>
          <w:iCs w:val="1"/>
          <w:sz w:val="22"/>
          <w:szCs w:val="22"/>
          <w:rtl w:val="0"/>
          <w:lang w:val="es-ES_tradnl"/>
        </w:rPr>
        <w:t>n a su hijo/a en la segunda sesi</w:t>
      </w:r>
      <w:r>
        <w:rPr>
          <w:rStyle w:val="Ninguno"/>
          <w:rFonts w:ascii="Century Gothic" w:hAnsi="Century Gothic" w:hint="default"/>
          <w:i w:val="1"/>
          <w:iCs w:val="1"/>
          <w:sz w:val="22"/>
          <w:szCs w:val="22"/>
          <w:rtl w:val="0"/>
          <w:lang w:val="es-ES_tradnl"/>
        </w:rPr>
        <w:t>ó</w:t>
      </w:r>
      <w:r>
        <w:rPr>
          <w:rStyle w:val="Ninguno"/>
          <w:rFonts w:ascii="Century Gothic" w:hAnsi="Century Gothic"/>
          <w:i w:val="1"/>
          <w:iCs w:val="1"/>
          <w:sz w:val="22"/>
          <w:szCs w:val="22"/>
          <w:rtl w:val="0"/>
          <w:lang w:val="es-ES_tradnl"/>
        </w:rPr>
        <w:t>n, para no interrumpir las clases.</w:t>
      </w:r>
      <w:r>
        <w:rPr>
          <w:rStyle w:val="Ninguno"/>
          <w:rFonts w:ascii="Century Gothic" w:hAnsi="Century Gothic" w:hint="default"/>
          <w:i w:val="1"/>
          <w:iCs w:val="1"/>
          <w:sz w:val="22"/>
          <w:szCs w:val="22"/>
          <w:rtl w:val="0"/>
          <w:lang w:val="es-ES_tradnl"/>
        </w:rPr>
        <w:t>”</w:t>
      </w:r>
    </w:p>
    <w:p>
      <w:pPr>
        <w:pStyle w:val="Normal.0"/>
        <w:ind w:left="708" w:firstLine="0"/>
        <w:rPr>
          <w:rStyle w:val="Ninguno"/>
          <w:rFonts w:ascii="Century Gothic" w:cs="Century Gothic" w:hAnsi="Century Gothic" w:eastAsia="Century Gothic"/>
        </w:rPr>
      </w:pPr>
    </w:p>
    <w:p>
      <w:pPr>
        <w:pStyle w:val="Normal.0"/>
        <w:numPr>
          <w:ilvl w:val="0"/>
          <w:numId w:val="11"/>
        </w:numPr>
        <w:bidi w:val="0"/>
        <w:ind w:right="0"/>
        <w:jc w:val="left"/>
        <w:rPr>
          <w:rFonts w:ascii="Century Gothic" w:hAnsi="Century Gothic"/>
          <w:rtl w:val="0"/>
          <w:lang w:val="es-ES_tradnl"/>
        </w:rPr>
      </w:pPr>
      <w:r>
        <w:rPr>
          <w:rStyle w:val="Ninguno"/>
          <w:rFonts w:ascii="Century Gothic" w:hAnsi="Century Gothic"/>
          <w:rtl w:val="0"/>
          <w:lang w:val="es-ES_tradnl"/>
        </w:rPr>
        <w:t>Los alumnos s</w:t>
      </w:r>
      <w:r>
        <w:rPr>
          <w:rStyle w:val="Ninguno"/>
          <w:rFonts w:ascii="Century Gothic" w:hAnsi="Century Gothic" w:hint="default"/>
          <w:rtl w:val="0"/>
          <w:lang w:val="es-ES_tradnl"/>
        </w:rPr>
        <w:t>ó</w:t>
      </w:r>
      <w:r>
        <w:rPr>
          <w:rStyle w:val="Ninguno"/>
          <w:rFonts w:ascii="Century Gothic" w:hAnsi="Century Gothic"/>
          <w:rtl w:val="0"/>
          <w:lang w:val="es-ES_tradnl"/>
        </w:rPr>
        <w:t>lo podr</w:t>
      </w:r>
      <w:r>
        <w:rPr>
          <w:rStyle w:val="Ninguno"/>
          <w:rFonts w:ascii="Century Gothic" w:hAnsi="Century Gothic" w:hint="default"/>
          <w:rtl w:val="0"/>
          <w:lang w:val="es-ES_tradnl"/>
        </w:rPr>
        <w:t>á</w:t>
      </w:r>
      <w:r>
        <w:rPr>
          <w:rStyle w:val="Ninguno"/>
          <w:rFonts w:ascii="Century Gothic" w:hAnsi="Century Gothic"/>
          <w:rtl w:val="0"/>
          <w:lang w:val="es-ES_tradnl"/>
        </w:rPr>
        <w:t>n ausentarse del centro durante el horario escolar acompa</w:t>
      </w:r>
      <w:r>
        <w:rPr>
          <w:rStyle w:val="Ninguno"/>
          <w:rFonts w:ascii="Century Gothic" w:hAnsi="Century Gothic" w:hint="default"/>
          <w:rtl w:val="0"/>
          <w:lang w:val="es-ES_tradnl"/>
        </w:rPr>
        <w:t>ñ</w:t>
      </w:r>
      <w:r>
        <w:rPr>
          <w:rStyle w:val="Ninguno"/>
          <w:rFonts w:ascii="Century Gothic" w:hAnsi="Century Gothic"/>
          <w:rtl w:val="0"/>
          <w:lang w:val="es-ES_tradnl"/>
        </w:rPr>
        <w:t xml:space="preserve">ados por los tutores legales o personas autorizadas por los mismos y con el </w:t>
      </w:r>
      <w:r>
        <w:rPr>
          <w:rStyle w:val="Ninguno"/>
          <w:rFonts w:ascii="Century Gothic" w:hAnsi="Century Gothic"/>
          <w:i w:val="1"/>
          <w:iCs w:val="1"/>
          <w:rtl w:val="0"/>
          <w:lang w:val="es-ES_tradnl"/>
        </w:rPr>
        <w:t xml:space="preserve">visto-bueno </w:t>
      </w:r>
      <w:r>
        <w:rPr>
          <w:rStyle w:val="Ninguno"/>
          <w:rFonts w:ascii="Century Gothic" w:hAnsi="Century Gothic"/>
          <w:rtl w:val="0"/>
          <w:lang w:val="es-ES_tradnl"/>
        </w:rPr>
        <w:t>del Equipo Directivo.</w:t>
      </w:r>
    </w:p>
    <w:p>
      <w:pPr>
        <w:pStyle w:val="Normal.0"/>
        <w:rPr>
          <w:rStyle w:val="Ninguno"/>
          <w:rFonts w:ascii="Century Gothic" w:cs="Century Gothic" w:hAnsi="Century Gothic" w:eastAsia="Century Gothic"/>
        </w:rPr>
      </w:pPr>
    </w:p>
    <w:p>
      <w:pPr>
        <w:pStyle w:val="Normal.0"/>
        <w:shd w:val="clear" w:color="auto" w:fill="00b0f0"/>
        <w:ind w:right="125"/>
        <w:rPr>
          <w:rStyle w:val="Ninguno"/>
          <w:rFonts w:ascii="Century Gothic" w:cs="Century Gothic" w:hAnsi="Century Gothic" w:eastAsia="Century Gothic"/>
        </w:rPr>
      </w:pPr>
      <w:r>
        <w:rPr>
          <w:rStyle w:val="Ninguno"/>
          <w:rFonts w:ascii="Century Gothic" w:hAnsi="Century Gothic"/>
          <w:rtl w:val="0"/>
          <w:lang w:val="es-ES_tradnl"/>
        </w:rPr>
        <w:t xml:space="preserve"> RECREOS Y OTRAS SALIDAS</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Los alumnos disfrutar</w:t>
      </w:r>
      <w:r>
        <w:rPr>
          <w:rStyle w:val="Ninguno"/>
          <w:rFonts w:ascii="Century Gothic" w:hAnsi="Century Gothic" w:hint="default"/>
          <w:rtl w:val="0"/>
          <w:lang w:val="es-ES_tradnl"/>
        </w:rPr>
        <w:t>á</w:t>
      </w:r>
      <w:r>
        <w:rPr>
          <w:rStyle w:val="Ninguno"/>
          <w:rFonts w:ascii="Century Gothic" w:hAnsi="Century Gothic"/>
          <w:rtl w:val="0"/>
          <w:lang w:val="es-ES_tradnl"/>
        </w:rPr>
        <w:t>n del tiempo de recreo, si por alg</w:t>
      </w:r>
      <w:r>
        <w:rPr>
          <w:rStyle w:val="Ninguno"/>
          <w:rFonts w:ascii="Century Gothic" w:hAnsi="Century Gothic" w:hint="default"/>
          <w:rtl w:val="0"/>
          <w:lang w:val="es-ES_tradnl"/>
        </w:rPr>
        <w:t>ú</w:t>
      </w:r>
      <w:r>
        <w:rPr>
          <w:rStyle w:val="Ninguno"/>
          <w:rFonts w:ascii="Century Gothic" w:hAnsi="Century Gothic"/>
          <w:rtl w:val="0"/>
          <w:lang w:val="es-ES_tradnl"/>
        </w:rPr>
        <w:t>n motivo no pudieran salir al patio, deber</w:t>
      </w:r>
      <w:r>
        <w:rPr>
          <w:rStyle w:val="Ninguno"/>
          <w:rFonts w:ascii="Century Gothic" w:hAnsi="Century Gothic" w:hint="default"/>
          <w:rtl w:val="0"/>
          <w:lang w:val="es-ES_tradnl"/>
        </w:rPr>
        <w:t>á</w:t>
      </w:r>
      <w:r>
        <w:rPr>
          <w:rStyle w:val="Ninguno"/>
          <w:rFonts w:ascii="Century Gothic" w:hAnsi="Century Gothic"/>
          <w:rtl w:val="0"/>
          <w:lang w:val="es-ES_tradnl"/>
        </w:rPr>
        <w:t>n permanecer con un profesor en una zona habilitada para ello.</w:t>
      </w:r>
    </w:p>
    <w:p>
      <w:pPr>
        <w:pStyle w:val="Normal.0"/>
        <w:numPr>
          <w:ilvl w:val="0"/>
          <w:numId w:val="12"/>
        </w:numPr>
        <w:bidi w:val="0"/>
        <w:ind w:right="0"/>
        <w:jc w:val="both"/>
        <w:rPr>
          <w:rFonts w:ascii="Century Gothic" w:hAnsi="Century Gothic"/>
          <w:rtl w:val="0"/>
          <w:lang w:val="es-ES_tradnl"/>
        </w:rPr>
      </w:pPr>
      <w:r>
        <w:rPr>
          <w:rStyle w:val="Ninguno"/>
          <w:rFonts w:ascii="Century Gothic" w:hAnsi="Century Gothic"/>
          <w:rtl w:val="0"/>
          <w:lang w:val="es-ES_tradnl"/>
        </w:rPr>
        <w:t>Las entradas y salidas del centro, desplazamientos de grupos, cambios de aula, salidas y entradas al patio, deber</w:t>
      </w:r>
      <w:r>
        <w:rPr>
          <w:rStyle w:val="Ninguno"/>
          <w:rFonts w:ascii="Century Gothic" w:hAnsi="Century Gothic" w:hint="default"/>
          <w:rtl w:val="0"/>
          <w:lang w:val="es-ES_tradnl"/>
        </w:rPr>
        <w:t>á</w:t>
      </w:r>
      <w:r>
        <w:rPr>
          <w:rStyle w:val="Ninguno"/>
          <w:rFonts w:ascii="Century Gothic" w:hAnsi="Century Gothic"/>
          <w:rtl w:val="0"/>
          <w:lang w:val="es-ES_tradnl"/>
        </w:rPr>
        <w:t>n llevarse a cabo de forma organizada, respetando el correcto desarrollo del resto de las actividades que se realicen en ese momento, acompa</w:t>
      </w:r>
      <w:r>
        <w:rPr>
          <w:rStyle w:val="Ninguno"/>
          <w:rFonts w:ascii="Century Gothic" w:hAnsi="Century Gothic" w:hint="default"/>
          <w:rtl w:val="0"/>
          <w:lang w:val="es-ES_tradnl"/>
        </w:rPr>
        <w:t>ñ</w:t>
      </w:r>
      <w:r>
        <w:rPr>
          <w:rStyle w:val="Ninguno"/>
          <w:rFonts w:ascii="Century Gothic" w:hAnsi="Century Gothic"/>
          <w:rtl w:val="0"/>
          <w:lang w:val="es-ES_tradnl"/>
        </w:rPr>
        <w:t>ados siempre del profesor correspondiente.</w:t>
      </w:r>
    </w:p>
    <w:p>
      <w:pPr>
        <w:pStyle w:val="Normal.0"/>
        <w:rPr>
          <w:rStyle w:val="Ninguno"/>
          <w:rFonts w:ascii="Century Gothic" w:cs="Century Gothic" w:hAnsi="Century Gothic" w:eastAsia="Century Gothic"/>
        </w:rPr>
      </w:pPr>
    </w:p>
    <w:p>
      <w:pPr>
        <w:pStyle w:val="Normal.0"/>
        <w:shd w:val="clear" w:color="auto" w:fill="00b0f0"/>
        <w:rPr>
          <w:rStyle w:val="Ninguno"/>
          <w:rFonts w:ascii="Century Gothic" w:cs="Century Gothic" w:hAnsi="Century Gothic" w:eastAsia="Century Gothic"/>
        </w:rPr>
      </w:pPr>
      <w:r>
        <w:rPr>
          <w:rStyle w:val="Ninguno"/>
          <w:rFonts w:ascii="Century Gothic" w:hAnsi="Century Gothic"/>
          <w:rtl w:val="0"/>
          <w:lang w:val="es-ES_tradnl"/>
        </w:rPr>
        <w:t xml:space="preserve"> ACTIVIDADES COMPLEMENTARIAS</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Las actividades complementarias son necesarias desde el punto de vista curricular; las familias deber</w:t>
      </w:r>
      <w:r>
        <w:rPr>
          <w:rStyle w:val="Ninguno"/>
          <w:rFonts w:ascii="Century Gothic" w:hAnsi="Century Gothic" w:hint="default"/>
          <w:rtl w:val="0"/>
          <w:lang w:val="es-ES_tradnl"/>
        </w:rPr>
        <w:t>á</w:t>
      </w:r>
      <w:r>
        <w:rPr>
          <w:rStyle w:val="Ninguno"/>
          <w:rFonts w:ascii="Century Gothic" w:hAnsi="Century Gothic"/>
          <w:rtl w:val="0"/>
          <w:lang w:val="es-ES_tradnl"/>
        </w:rPr>
        <w:t>n justificar la no asistencia a las mismas.</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En todas las salidas que se realicen deber</w:t>
      </w:r>
      <w:r>
        <w:rPr>
          <w:rStyle w:val="Ninguno"/>
          <w:rFonts w:ascii="Century Gothic" w:hAnsi="Century Gothic" w:hint="default"/>
          <w:rtl w:val="0"/>
          <w:lang w:val="es-ES_tradnl"/>
        </w:rPr>
        <w:t>á</w:t>
      </w:r>
      <w:r>
        <w:rPr>
          <w:rStyle w:val="Ninguno"/>
          <w:rFonts w:ascii="Century Gothic" w:hAnsi="Century Gothic"/>
          <w:rtl w:val="0"/>
          <w:lang w:val="es-ES_tradnl"/>
        </w:rPr>
        <w:t>n respetarse las normas de convivencia del centro.</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Para que las actividades se desarrollen de forma agradable para todos y se cumplan los objetivos curriculares espec</w:t>
      </w:r>
      <w:r>
        <w:rPr>
          <w:rStyle w:val="Ninguno"/>
          <w:rFonts w:ascii="Century Gothic" w:hAnsi="Century Gothic" w:hint="default"/>
          <w:rtl w:val="0"/>
          <w:lang w:val="es-ES_tradnl"/>
        </w:rPr>
        <w:t>í</w:t>
      </w:r>
      <w:r>
        <w:rPr>
          <w:rStyle w:val="Ninguno"/>
          <w:rFonts w:ascii="Century Gothic" w:hAnsi="Century Gothic"/>
          <w:rtl w:val="0"/>
          <w:lang w:val="es-ES_tradnl"/>
        </w:rPr>
        <w:t>ficos se tendr</w:t>
      </w:r>
      <w:r>
        <w:rPr>
          <w:rStyle w:val="Ninguno"/>
          <w:rFonts w:ascii="Century Gothic" w:hAnsi="Century Gothic" w:hint="default"/>
          <w:rtl w:val="0"/>
          <w:lang w:val="es-ES_tradnl"/>
        </w:rPr>
        <w:t>á</w:t>
      </w:r>
      <w:r>
        <w:rPr>
          <w:rStyle w:val="Ninguno"/>
          <w:rFonts w:ascii="Century Gothic" w:hAnsi="Century Gothic"/>
          <w:rtl w:val="0"/>
          <w:lang w:val="es-ES_tradnl"/>
        </w:rPr>
        <w:t>n en cuenta tambi</w:t>
      </w:r>
      <w:r>
        <w:rPr>
          <w:rStyle w:val="Ninguno"/>
          <w:rFonts w:ascii="Century Gothic" w:hAnsi="Century Gothic" w:hint="default"/>
          <w:rtl w:val="0"/>
          <w:lang w:val="es-ES_tradnl"/>
        </w:rPr>
        <w:t>é</w:t>
      </w:r>
      <w:r>
        <w:rPr>
          <w:rStyle w:val="Ninguno"/>
          <w:rFonts w:ascii="Century Gothic" w:hAnsi="Century Gothic"/>
          <w:rtl w:val="0"/>
          <w:lang w:val="es-ES_tradnl"/>
        </w:rPr>
        <w:t>n los siguientes aspectos:</w:t>
      </w:r>
    </w:p>
    <w:p>
      <w:pPr>
        <w:pStyle w:val="Normal.0"/>
        <w:numPr>
          <w:ilvl w:val="0"/>
          <w:numId w:val="14"/>
        </w:numPr>
        <w:bidi w:val="0"/>
        <w:ind w:right="0"/>
        <w:jc w:val="both"/>
        <w:rPr>
          <w:rFonts w:ascii="Century Gothic" w:hAnsi="Century Gothic"/>
          <w:rtl w:val="0"/>
          <w:lang w:val="es-ES_tradnl"/>
        </w:rPr>
      </w:pPr>
      <w:r>
        <w:rPr>
          <w:rStyle w:val="Ninguno"/>
          <w:rFonts w:ascii="Century Gothic" w:hAnsi="Century Gothic"/>
          <w:rtl w:val="0"/>
          <w:lang w:val="es-ES_tradnl"/>
        </w:rPr>
        <w:t>Para participar en cualquier actividad complementaria organizada por el centro, es imprescindible presentar la correspondiente autorizaci</w:t>
      </w:r>
      <w:r>
        <w:rPr>
          <w:rStyle w:val="Ninguno"/>
          <w:rFonts w:ascii="Century Gothic" w:hAnsi="Century Gothic" w:hint="default"/>
          <w:rtl w:val="0"/>
          <w:lang w:val="es-ES_tradnl"/>
        </w:rPr>
        <w:t>ó</w:t>
      </w:r>
      <w:r>
        <w:rPr>
          <w:rStyle w:val="Ninguno"/>
          <w:rFonts w:ascii="Century Gothic" w:hAnsi="Century Gothic"/>
          <w:rtl w:val="0"/>
          <w:lang w:val="es-ES_tradnl"/>
        </w:rPr>
        <w:t>n firmada por los tutores del alumno, que ser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entregada al profesor responsable de la actividad en el plazo establecido.</w:t>
      </w:r>
    </w:p>
    <w:p>
      <w:pPr>
        <w:pStyle w:val="Normal.0"/>
        <w:numPr>
          <w:ilvl w:val="0"/>
          <w:numId w:val="14"/>
        </w:numPr>
        <w:bidi w:val="0"/>
        <w:ind w:right="0"/>
        <w:jc w:val="both"/>
        <w:rPr>
          <w:rFonts w:ascii="Century Gothic" w:hAnsi="Century Gothic"/>
          <w:rtl w:val="0"/>
          <w:lang w:val="es-ES_tradnl"/>
        </w:rPr>
      </w:pPr>
      <w:r>
        <w:rPr>
          <w:rStyle w:val="Ninguno"/>
          <w:rFonts w:ascii="Century Gothic" w:hAnsi="Century Gothic"/>
          <w:rtl w:val="0"/>
          <w:lang w:val="es-ES_tradnl"/>
        </w:rPr>
        <w:t>Prestar atenci</w:t>
      </w:r>
      <w:r>
        <w:rPr>
          <w:rStyle w:val="Ninguno"/>
          <w:rFonts w:ascii="Century Gothic" w:hAnsi="Century Gothic" w:hint="default"/>
          <w:rtl w:val="0"/>
          <w:lang w:val="es-ES_tradnl"/>
        </w:rPr>
        <w:t>ó</w:t>
      </w:r>
      <w:r>
        <w:rPr>
          <w:rStyle w:val="Ninguno"/>
          <w:rFonts w:ascii="Century Gothic" w:hAnsi="Century Gothic"/>
          <w:rtl w:val="0"/>
          <w:lang w:val="es-ES_tradnl"/>
        </w:rPr>
        <w:t>n y respetar los lugares y horas se</w:t>
      </w:r>
      <w:r>
        <w:rPr>
          <w:rStyle w:val="Ninguno"/>
          <w:rFonts w:ascii="Century Gothic" w:hAnsi="Century Gothic" w:hint="default"/>
          <w:rtl w:val="0"/>
          <w:lang w:val="es-ES_tradnl"/>
        </w:rPr>
        <w:t>ñ</w:t>
      </w:r>
      <w:r>
        <w:rPr>
          <w:rStyle w:val="Ninguno"/>
          <w:rFonts w:ascii="Century Gothic" w:hAnsi="Century Gothic"/>
          <w:rtl w:val="0"/>
          <w:lang w:val="es-ES_tradnl"/>
        </w:rPr>
        <w:t>alados para las salidas o inicio de las actividades, de los que se habr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informado por escrito previamente a las familias.</w:t>
      </w:r>
    </w:p>
    <w:p>
      <w:pPr>
        <w:pStyle w:val="Normal.0"/>
        <w:numPr>
          <w:ilvl w:val="0"/>
          <w:numId w:val="14"/>
        </w:numPr>
        <w:bidi w:val="0"/>
        <w:ind w:right="0"/>
        <w:jc w:val="both"/>
        <w:rPr>
          <w:rFonts w:ascii="Century Gothic" w:hAnsi="Century Gothic"/>
          <w:rtl w:val="0"/>
          <w:lang w:val="es-ES_tradnl"/>
        </w:rPr>
      </w:pPr>
      <w:r>
        <w:rPr>
          <w:rStyle w:val="Ninguno"/>
          <w:rFonts w:ascii="Century Gothic" w:hAnsi="Century Gothic"/>
          <w:rtl w:val="0"/>
          <w:lang w:val="es-ES_tradnl"/>
        </w:rPr>
        <w:t>En todo momento los alumnos se atendr</w:t>
      </w:r>
      <w:r>
        <w:rPr>
          <w:rStyle w:val="Ninguno"/>
          <w:rFonts w:ascii="Century Gothic" w:hAnsi="Century Gothic" w:hint="default"/>
          <w:rtl w:val="0"/>
          <w:lang w:val="es-ES_tradnl"/>
        </w:rPr>
        <w:t>á</w:t>
      </w:r>
      <w:r>
        <w:rPr>
          <w:rStyle w:val="Ninguno"/>
          <w:rFonts w:ascii="Century Gothic" w:hAnsi="Century Gothic"/>
          <w:rtl w:val="0"/>
          <w:lang w:val="es-ES_tradnl"/>
        </w:rPr>
        <w:t>n a las instrucciones de los profesores acompa</w:t>
      </w:r>
      <w:r>
        <w:rPr>
          <w:rStyle w:val="Ninguno"/>
          <w:rFonts w:ascii="Century Gothic" w:hAnsi="Century Gothic" w:hint="default"/>
          <w:rtl w:val="0"/>
          <w:lang w:val="es-ES_tradnl"/>
        </w:rPr>
        <w:t>ñ</w:t>
      </w:r>
      <w:r>
        <w:rPr>
          <w:rStyle w:val="Ninguno"/>
          <w:rFonts w:ascii="Century Gothic" w:hAnsi="Century Gothic"/>
          <w:rtl w:val="0"/>
          <w:lang w:val="es-ES_tradnl"/>
        </w:rPr>
        <w:t>antes y otros monitores de la actividad.</w:t>
      </w:r>
    </w:p>
    <w:p>
      <w:pPr>
        <w:pStyle w:val="Normal.0"/>
        <w:numPr>
          <w:ilvl w:val="0"/>
          <w:numId w:val="14"/>
        </w:numPr>
        <w:bidi w:val="0"/>
        <w:ind w:right="0"/>
        <w:jc w:val="both"/>
        <w:rPr>
          <w:rFonts w:ascii="Century Gothic" w:hAnsi="Century Gothic"/>
          <w:rtl w:val="0"/>
          <w:lang w:val="es-ES_tradnl"/>
        </w:rPr>
      </w:pPr>
      <w:r>
        <w:rPr>
          <w:rStyle w:val="Ninguno"/>
          <w:rFonts w:ascii="Century Gothic" w:hAnsi="Century Gothic"/>
          <w:rtl w:val="0"/>
          <w:lang w:val="es-ES_tradnl"/>
        </w:rPr>
        <w:t>Se respetar</w:t>
      </w:r>
      <w:r>
        <w:rPr>
          <w:rStyle w:val="Ninguno"/>
          <w:rFonts w:ascii="Century Gothic" w:hAnsi="Century Gothic" w:hint="default"/>
          <w:rtl w:val="0"/>
          <w:lang w:val="es-ES_tradnl"/>
        </w:rPr>
        <w:t>á</w:t>
      </w:r>
      <w:r>
        <w:rPr>
          <w:rStyle w:val="Ninguno"/>
          <w:rFonts w:ascii="Century Gothic" w:hAnsi="Century Gothic"/>
          <w:rtl w:val="0"/>
          <w:lang w:val="es-ES_tradnl"/>
        </w:rPr>
        <w:t>n las indicaciones y las normas espec</w:t>
      </w:r>
      <w:r>
        <w:rPr>
          <w:rStyle w:val="Ninguno"/>
          <w:rFonts w:ascii="Century Gothic" w:hAnsi="Century Gothic" w:hint="default"/>
          <w:rtl w:val="0"/>
          <w:lang w:val="es-ES_tradnl"/>
        </w:rPr>
        <w:t>í</w:t>
      </w:r>
      <w:r>
        <w:rPr>
          <w:rStyle w:val="Ninguno"/>
          <w:rFonts w:ascii="Century Gothic" w:hAnsi="Century Gothic"/>
          <w:rtl w:val="0"/>
          <w:lang w:val="es-ES_tradnl"/>
        </w:rPr>
        <w:t>ficas de los medios de transporte utilizados y de los lugares que se visiten.</w:t>
      </w:r>
    </w:p>
    <w:p>
      <w:pPr>
        <w:pStyle w:val="Normal.0"/>
        <w:rPr>
          <w:rStyle w:val="Ninguno"/>
          <w:rFonts w:ascii="Century Gothic" w:cs="Century Gothic" w:hAnsi="Century Gothic" w:eastAsia="Century Gothic"/>
        </w:rPr>
      </w:pPr>
    </w:p>
    <w:p>
      <w:pPr>
        <w:pStyle w:val="Normal.0"/>
        <w:shd w:val="clear" w:color="auto" w:fill="00b0f0"/>
        <w:rPr>
          <w:rStyle w:val="Ninguno"/>
          <w:rFonts w:ascii="Century Gothic" w:cs="Century Gothic" w:hAnsi="Century Gothic" w:eastAsia="Century Gothic"/>
        </w:rPr>
      </w:pPr>
      <w:r>
        <w:rPr>
          <w:rStyle w:val="Ninguno"/>
          <w:rFonts w:ascii="Century Gothic" w:hAnsi="Century Gothic"/>
          <w:rtl w:val="0"/>
          <w:lang w:val="es-ES_tradnl"/>
        </w:rPr>
        <w:t xml:space="preserve">  COMEDOR ESCOLAR</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Respetar la autoridad de las monitoras, cocineras y coordinadora de la empresa encargadas de la atenci</w:t>
      </w:r>
      <w:r>
        <w:rPr>
          <w:rStyle w:val="Ninguno"/>
          <w:rFonts w:ascii="Century Gothic" w:hAnsi="Century Gothic" w:hint="default"/>
          <w:rtl w:val="0"/>
          <w:lang w:val="es-ES_tradnl"/>
        </w:rPr>
        <w:t>ó</w:t>
      </w:r>
      <w:r>
        <w:rPr>
          <w:rStyle w:val="Ninguno"/>
          <w:rFonts w:ascii="Century Gothic" w:hAnsi="Century Gothic"/>
          <w:rtl w:val="0"/>
          <w:lang w:val="es-ES_tradnl"/>
        </w:rPr>
        <w:t>n a los alumnos en este periodo.</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Tratar correcta y respetuosamente a todo el personal que interviene en el comedor (Cocineras, DUE, T</w:t>
      </w:r>
      <w:r>
        <w:rPr>
          <w:rStyle w:val="Ninguno"/>
          <w:rFonts w:ascii="Century Gothic" w:hAnsi="Century Gothic" w:hint="default"/>
          <w:rtl w:val="0"/>
          <w:lang w:val="es-ES_tradnl"/>
        </w:rPr>
        <w:t>é</w:t>
      </w:r>
      <w:r>
        <w:rPr>
          <w:rStyle w:val="Ninguno"/>
          <w:rFonts w:ascii="Century Gothic" w:hAnsi="Century Gothic"/>
          <w:rtl w:val="0"/>
          <w:lang w:val="es-ES_tradnl"/>
        </w:rPr>
        <w:t>cnico</w:t>
      </w:r>
      <w:r>
        <w:rPr>
          <w:rStyle w:val="Ninguno"/>
          <w:rFonts w:ascii="Century Gothic" w:hAnsi="Century Gothic" w:hint="default"/>
          <w:rtl w:val="0"/>
          <w:lang w:val="es-ES_tradnl"/>
        </w:rPr>
        <w:t>…</w:t>
      </w:r>
      <w:r>
        <w:rPr>
          <w:rStyle w:val="Ninguno"/>
          <w:rFonts w:ascii="Century Gothic" w:hAnsi="Century Gothic"/>
          <w:rtl w:val="0"/>
          <w:lang w:val="es-ES_tradnl"/>
        </w:rPr>
        <w:t>)</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Respetar, conservar y hacer buen uso de las instalaciones y utensilios  (comedor, patios, servicios, menaje</w:t>
      </w:r>
      <w:r>
        <w:rPr>
          <w:rStyle w:val="Ninguno"/>
          <w:rFonts w:ascii="Century Gothic" w:hAnsi="Century Gothic" w:hint="default"/>
          <w:rtl w:val="0"/>
          <w:lang w:val="es-ES_tradnl"/>
        </w:rPr>
        <w:t>…</w:t>
      </w:r>
      <w:r>
        <w:rPr>
          <w:rStyle w:val="Ninguno"/>
          <w:rFonts w:ascii="Century Gothic" w:hAnsi="Century Gothic"/>
          <w:rtl w:val="0"/>
          <w:lang w:val="es-ES_tradnl"/>
        </w:rPr>
        <w:t>)</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Ning</w:t>
      </w:r>
      <w:r>
        <w:rPr>
          <w:rStyle w:val="Ninguno"/>
          <w:rFonts w:ascii="Century Gothic" w:hAnsi="Century Gothic" w:hint="default"/>
          <w:rtl w:val="0"/>
          <w:lang w:val="es-ES_tradnl"/>
        </w:rPr>
        <w:t>ú</w:t>
      </w:r>
      <w:r>
        <w:rPr>
          <w:rStyle w:val="Ninguno"/>
          <w:rFonts w:ascii="Century Gothic" w:hAnsi="Century Gothic"/>
          <w:rtl w:val="0"/>
          <w:lang w:val="es-ES_tradnl"/>
        </w:rPr>
        <w:t>n alumno podr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abandonar el centro sin ser acompa</w:t>
      </w:r>
      <w:r>
        <w:rPr>
          <w:rStyle w:val="Ninguno"/>
          <w:rFonts w:ascii="Century Gothic" w:hAnsi="Century Gothic" w:hint="default"/>
          <w:rtl w:val="0"/>
          <w:lang w:val="es-ES_tradnl"/>
        </w:rPr>
        <w:t>ñ</w:t>
      </w:r>
      <w:r>
        <w:rPr>
          <w:rStyle w:val="Ninguno"/>
          <w:rFonts w:ascii="Century Gothic" w:hAnsi="Century Gothic"/>
          <w:rtl w:val="0"/>
          <w:lang w:val="es-ES_tradnl"/>
        </w:rPr>
        <w:t>ado por un adulto responsable, previa autorizaci</w:t>
      </w:r>
      <w:r>
        <w:rPr>
          <w:rStyle w:val="Ninguno"/>
          <w:rFonts w:ascii="Century Gothic" w:hAnsi="Century Gothic" w:hint="default"/>
          <w:rtl w:val="0"/>
          <w:lang w:val="es-ES_tradnl"/>
        </w:rPr>
        <w:t>ó</w:t>
      </w:r>
      <w:r>
        <w:rPr>
          <w:rStyle w:val="Ninguno"/>
          <w:rFonts w:ascii="Century Gothic" w:hAnsi="Century Gothic"/>
          <w:rtl w:val="0"/>
          <w:lang w:val="es-ES_tradnl"/>
        </w:rPr>
        <w:t>n del Equipo Directivo.</w:t>
      </w:r>
    </w:p>
    <w:p>
      <w:pPr>
        <w:pStyle w:val="Normal.0"/>
        <w:numPr>
          <w:ilvl w:val="0"/>
          <w:numId w:val="11"/>
        </w:numPr>
        <w:bidi w:val="0"/>
        <w:ind w:right="0"/>
        <w:jc w:val="both"/>
        <w:rPr>
          <w:rFonts w:ascii="Century Gothic" w:hAnsi="Century Gothic"/>
          <w:rtl w:val="0"/>
          <w:lang w:val="es-ES_tradnl"/>
        </w:rPr>
      </w:pPr>
      <w:r>
        <w:rPr>
          <w:rStyle w:val="Ninguno"/>
          <w:rFonts w:ascii="Century Gothic" w:hAnsi="Century Gothic"/>
          <w:rtl w:val="0"/>
          <w:lang w:val="es-ES_tradnl"/>
        </w:rPr>
        <w:t>Mantener una actitud positiva y razonable, favorecedora de una alimentaci</w:t>
      </w:r>
      <w:r>
        <w:rPr>
          <w:rStyle w:val="Ninguno"/>
          <w:rFonts w:ascii="Century Gothic" w:hAnsi="Century Gothic" w:hint="default"/>
          <w:rtl w:val="0"/>
          <w:lang w:val="es-ES_tradnl"/>
        </w:rPr>
        <w:t>ó</w:t>
      </w:r>
      <w:r>
        <w:rPr>
          <w:rStyle w:val="Ninguno"/>
          <w:rFonts w:ascii="Century Gothic" w:hAnsi="Century Gothic"/>
          <w:rtl w:val="0"/>
          <w:lang w:val="es-ES_tradnl"/>
        </w:rPr>
        <w:t>n sana, evitando tanto el desperdicio de la comida como los excesos.</w:t>
      </w:r>
    </w:p>
    <w:p>
      <w:pPr>
        <w:pStyle w:val="Normal.0"/>
        <w:shd w:val="clear" w:color="auto" w:fill="ffffff"/>
        <w:rPr>
          <w:rStyle w:val="Ninguno"/>
          <w:rFonts w:ascii="Century Gothic" w:cs="Century Gothic" w:hAnsi="Century Gothic" w:eastAsia="Century Gothic"/>
          <w:u w:val="single"/>
        </w:rPr>
      </w:pPr>
    </w:p>
    <w:p>
      <w:pPr>
        <w:pStyle w:val="Normal.0"/>
        <w:shd w:val="clear" w:color="auto" w:fill="ffffff"/>
        <w:rPr>
          <w:rStyle w:val="Ninguno"/>
          <w:rFonts w:ascii="Century Gothic" w:cs="Century Gothic" w:hAnsi="Century Gothic" w:eastAsia="Century Gothic"/>
          <w:u w:val="single"/>
        </w:rPr>
      </w:pPr>
    </w:p>
    <w:p>
      <w:pPr>
        <w:pStyle w:val="Normal.0"/>
        <w:shd w:val="clear" w:color="auto" w:fill="ffffff"/>
        <w:rPr>
          <w:rStyle w:val="Ninguno"/>
          <w:rFonts w:ascii="Century Gothic" w:cs="Century Gothic" w:hAnsi="Century Gothic" w:eastAsia="Century Gothic"/>
          <w:u w:val="single"/>
        </w:rPr>
      </w:pPr>
    </w:p>
    <w:p>
      <w:pPr>
        <w:pStyle w:val="Normal.0"/>
        <w:shd w:val="clear" w:color="auto" w:fill="ffffff"/>
        <w:rPr>
          <w:rStyle w:val="Ninguno"/>
          <w:rFonts w:ascii="Century Gothic" w:cs="Century Gothic" w:hAnsi="Century Gothic" w:eastAsia="Century Gothic"/>
          <w:u w:val="single"/>
        </w:rPr>
      </w:pPr>
      <w:r>
        <w:rPr>
          <w:rStyle w:val="Ninguno"/>
          <w:rFonts w:ascii="Century Gothic" w:hAnsi="Century Gothic"/>
          <w:u w:val="single"/>
          <w:rtl w:val="0"/>
          <w:lang w:val="es-ES_tradnl"/>
        </w:rPr>
        <w:t>CONDUCTAS CONTRARIAS A LAS NORMAS</w:t>
      </w:r>
    </w:p>
    <w:p>
      <w:pPr>
        <w:pStyle w:val="Normal.0"/>
        <w:rPr>
          <w:rStyle w:val="Ninguno"/>
          <w:rFonts w:ascii="Century Gothic" w:cs="Century Gothic" w:hAnsi="Century Gothic" w:eastAsia="Century Gothic"/>
          <w:b w:val="1"/>
          <w:bCs w:val="1"/>
        </w:rPr>
      </w:pPr>
    </w:p>
    <w:p>
      <w:pPr>
        <w:pStyle w:val="Normal.0"/>
        <w:shd w:val="clear" w:color="auto" w:fill="00b0f0"/>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CONVIVENCIA</w:t>
      </w:r>
    </w:p>
    <w:p>
      <w:pPr>
        <w:pStyle w:val="Normal.0"/>
        <w:numPr>
          <w:ilvl w:val="0"/>
          <w:numId w:val="16"/>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Cualquier tipo de violencia, acoso f</w:t>
      </w:r>
      <w:r>
        <w:rPr>
          <w:rStyle w:val="Ninguno"/>
          <w:rFonts w:ascii="Century Gothic" w:hAnsi="Century Gothic" w:hint="default"/>
          <w:rtl w:val="0"/>
          <w:lang w:val="es-ES_tradnl"/>
        </w:rPr>
        <w:t>í</w:t>
      </w:r>
      <w:r>
        <w:rPr>
          <w:rStyle w:val="Ninguno"/>
          <w:rFonts w:ascii="Century Gothic" w:hAnsi="Century Gothic"/>
          <w:rtl w:val="0"/>
          <w:lang w:val="es-ES_tradnl"/>
        </w:rPr>
        <w:t>sico o verbal hacia profesores y compa</w:t>
      </w:r>
      <w:r>
        <w:rPr>
          <w:rStyle w:val="Ninguno"/>
          <w:rFonts w:ascii="Century Gothic" w:hAnsi="Century Gothic" w:hint="default"/>
          <w:rtl w:val="0"/>
          <w:lang w:val="es-ES_tradnl"/>
        </w:rPr>
        <w:t>ñ</w:t>
      </w:r>
      <w:r>
        <w:rPr>
          <w:rStyle w:val="Ninguno"/>
          <w:rFonts w:ascii="Century Gothic" w:hAnsi="Century Gothic"/>
          <w:rtl w:val="0"/>
          <w:lang w:val="es-ES_tradnl"/>
        </w:rPr>
        <w:t>eros.</w:t>
      </w:r>
    </w:p>
    <w:p>
      <w:pPr>
        <w:pStyle w:val="Normal.0"/>
        <w:numPr>
          <w:ilvl w:val="0"/>
          <w:numId w:val="16"/>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Todo trato vejatorio, insulto, amenaza, gestos o actitudes negativas hacia cualquier miembro de la Comunidad Educativa.</w:t>
      </w:r>
    </w:p>
    <w:p>
      <w:pPr>
        <w:pStyle w:val="Normal.0"/>
        <w:numPr>
          <w:ilvl w:val="0"/>
          <w:numId w:val="16"/>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Cualquier comportamiento que interrumpa o perjudique el normal desarrollo de la actividad (hablar durante la explicaci</w:t>
      </w:r>
      <w:r>
        <w:rPr>
          <w:rStyle w:val="Ninguno"/>
          <w:rFonts w:ascii="Century Gothic" w:hAnsi="Century Gothic" w:hint="default"/>
          <w:rtl w:val="0"/>
          <w:lang w:val="es-ES_tradnl"/>
        </w:rPr>
        <w:t>ó</w:t>
      </w:r>
      <w:r>
        <w:rPr>
          <w:rStyle w:val="Ninguno"/>
          <w:rFonts w:ascii="Century Gothic" w:hAnsi="Century Gothic"/>
          <w:rtl w:val="0"/>
          <w:lang w:val="es-ES_tradnl"/>
        </w:rPr>
        <w:t>n, levantarse, producir ruidos, no seguir las instrucciones del profesor responsable y/o interrumpir de cualquier otro modo la actividad de profesores y compa</w:t>
      </w:r>
      <w:r>
        <w:rPr>
          <w:rStyle w:val="Ninguno"/>
          <w:rFonts w:ascii="Century Gothic" w:hAnsi="Century Gothic" w:hint="default"/>
          <w:rtl w:val="0"/>
          <w:lang w:val="es-ES_tradnl"/>
        </w:rPr>
        <w:t>ñ</w:t>
      </w:r>
      <w:r>
        <w:rPr>
          <w:rStyle w:val="Ninguno"/>
          <w:rFonts w:ascii="Century Gothic" w:hAnsi="Century Gothic"/>
          <w:rtl w:val="0"/>
          <w:lang w:val="es-ES_tradnl"/>
        </w:rPr>
        <w:t>eros)</w:t>
      </w:r>
    </w:p>
    <w:p>
      <w:pPr>
        <w:pStyle w:val="Normal.0"/>
        <w:numPr>
          <w:ilvl w:val="0"/>
          <w:numId w:val="16"/>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No respetar el turno de palabra o la opini</w:t>
      </w:r>
      <w:r>
        <w:rPr>
          <w:rStyle w:val="Ninguno"/>
          <w:rFonts w:ascii="Century Gothic" w:hAnsi="Century Gothic" w:hint="default"/>
          <w:rtl w:val="0"/>
          <w:lang w:val="es-ES_tradnl"/>
        </w:rPr>
        <w:t>ó</w:t>
      </w:r>
      <w:r>
        <w:rPr>
          <w:rStyle w:val="Ninguno"/>
          <w:rFonts w:ascii="Century Gothic" w:hAnsi="Century Gothic"/>
          <w:rtl w:val="0"/>
          <w:lang w:val="es-ES_tradnl"/>
        </w:rPr>
        <w:t>n de profesores y compa</w:t>
      </w:r>
      <w:r>
        <w:rPr>
          <w:rStyle w:val="Ninguno"/>
          <w:rFonts w:ascii="Century Gothic" w:hAnsi="Century Gothic" w:hint="default"/>
          <w:rtl w:val="0"/>
          <w:lang w:val="es-ES_tradnl"/>
        </w:rPr>
        <w:t>ñ</w:t>
      </w:r>
      <w:r>
        <w:rPr>
          <w:rStyle w:val="Ninguno"/>
          <w:rFonts w:ascii="Century Gothic" w:hAnsi="Century Gothic"/>
          <w:rtl w:val="0"/>
          <w:lang w:val="es-ES_tradnl"/>
        </w:rPr>
        <w:t>eros, as</w:t>
      </w:r>
      <w:r>
        <w:rPr>
          <w:rStyle w:val="Ninguno"/>
          <w:rFonts w:ascii="Century Gothic" w:hAnsi="Century Gothic" w:hint="default"/>
          <w:rtl w:val="0"/>
          <w:lang w:val="es-ES_tradnl"/>
        </w:rPr>
        <w:t xml:space="preserve">í </w:t>
      </w:r>
      <w:r>
        <w:rPr>
          <w:rStyle w:val="Ninguno"/>
          <w:rFonts w:ascii="Century Gothic" w:hAnsi="Century Gothic"/>
          <w:rtl w:val="0"/>
          <w:lang w:val="es-ES_tradnl"/>
        </w:rPr>
        <w:t>como expresar su propia opini</w:t>
      </w:r>
      <w:r>
        <w:rPr>
          <w:rStyle w:val="Ninguno"/>
          <w:rFonts w:ascii="Century Gothic" w:hAnsi="Century Gothic" w:hint="default"/>
          <w:rtl w:val="0"/>
          <w:lang w:val="es-ES_tradnl"/>
        </w:rPr>
        <w:t>ó</w:t>
      </w:r>
      <w:r>
        <w:rPr>
          <w:rStyle w:val="Ninguno"/>
          <w:rFonts w:ascii="Century Gothic" w:hAnsi="Century Gothic"/>
          <w:rtl w:val="0"/>
          <w:lang w:val="es-ES_tradnl"/>
        </w:rPr>
        <w:t>n de forma respetuosa.</w:t>
      </w:r>
    </w:p>
    <w:p>
      <w:pPr>
        <w:pStyle w:val="Normal.0"/>
        <w:numPr>
          <w:ilvl w:val="0"/>
          <w:numId w:val="16"/>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Burlarse de las diferencias culturales, religiosas, de opini</w:t>
      </w:r>
      <w:r>
        <w:rPr>
          <w:rStyle w:val="Ninguno"/>
          <w:rFonts w:ascii="Century Gothic" w:hAnsi="Century Gothic" w:hint="default"/>
          <w:rtl w:val="0"/>
          <w:lang w:val="es-ES_tradnl"/>
        </w:rPr>
        <w:t>ó</w:t>
      </w:r>
      <w:r>
        <w:rPr>
          <w:rStyle w:val="Ninguno"/>
          <w:rFonts w:ascii="Century Gothic" w:hAnsi="Century Gothic"/>
          <w:rtl w:val="0"/>
          <w:lang w:val="es-ES_tradnl"/>
        </w:rPr>
        <w:t>n</w:t>
      </w:r>
      <w:r>
        <w:rPr>
          <w:rStyle w:val="Ninguno"/>
          <w:rFonts w:ascii="Century Gothic" w:hAnsi="Century Gothic" w:hint="default"/>
          <w:rtl w:val="0"/>
          <w:lang w:val="es-ES_tradnl"/>
        </w:rPr>
        <w:t>…</w:t>
      </w:r>
      <w:r>
        <w:rPr>
          <w:rStyle w:val="Ninguno"/>
          <w:rFonts w:ascii="Century Gothic" w:hAnsi="Century Gothic"/>
          <w:rtl w:val="0"/>
          <w:lang w:val="es-ES_tradnl"/>
        </w:rPr>
        <w:t>, o f</w:t>
      </w:r>
      <w:r>
        <w:rPr>
          <w:rStyle w:val="Ninguno"/>
          <w:rFonts w:ascii="Century Gothic" w:hAnsi="Century Gothic" w:hint="default"/>
          <w:rtl w:val="0"/>
          <w:lang w:val="es-ES_tradnl"/>
        </w:rPr>
        <w:t>í</w:t>
      </w:r>
      <w:r>
        <w:rPr>
          <w:rStyle w:val="Ninguno"/>
          <w:rFonts w:ascii="Century Gothic" w:hAnsi="Century Gothic"/>
          <w:rtl w:val="0"/>
          <w:lang w:val="es-ES_tradnl"/>
        </w:rPr>
        <w:t>sicas de los dem</w:t>
      </w:r>
      <w:r>
        <w:rPr>
          <w:rStyle w:val="Ninguno"/>
          <w:rFonts w:ascii="Century Gothic" w:hAnsi="Century Gothic" w:hint="default"/>
          <w:rtl w:val="0"/>
          <w:lang w:val="es-ES_tradnl"/>
        </w:rPr>
        <w:t>á</w:t>
      </w:r>
      <w:r>
        <w:rPr>
          <w:rStyle w:val="Ninguno"/>
          <w:rFonts w:ascii="Century Gothic" w:hAnsi="Century Gothic"/>
          <w:rtl w:val="0"/>
          <w:lang w:val="es-ES_tradnl"/>
        </w:rPr>
        <w:t>s.</w:t>
      </w:r>
    </w:p>
    <w:p>
      <w:pPr>
        <w:pStyle w:val="Normal.0"/>
        <w:numPr>
          <w:ilvl w:val="0"/>
          <w:numId w:val="16"/>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Utilizar la violencia o el insulto en lugar del di</w:t>
      </w:r>
      <w:r>
        <w:rPr>
          <w:rStyle w:val="Ninguno"/>
          <w:rFonts w:ascii="Century Gothic" w:hAnsi="Century Gothic" w:hint="default"/>
          <w:rtl w:val="0"/>
          <w:lang w:val="es-ES_tradnl"/>
        </w:rPr>
        <w:t>á</w:t>
      </w:r>
      <w:r>
        <w:rPr>
          <w:rStyle w:val="Ninguno"/>
          <w:rFonts w:ascii="Century Gothic" w:hAnsi="Century Gothic"/>
          <w:rtl w:val="0"/>
          <w:lang w:val="es-ES_tradnl"/>
        </w:rPr>
        <w:t>logo para resolver el conflicto.</w:t>
      </w:r>
    </w:p>
    <w:p>
      <w:pPr>
        <w:pStyle w:val="Normal.0"/>
        <w:numPr>
          <w:ilvl w:val="0"/>
          <w:numId w:val="16"/>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Hacer mal uso del material propio, de compa</w:t>
      </w:r>
      <w:r>
        <w:rPr>
          <w:rStyle w:val="Ninguno"/>
          <w:rFonts w:ascii="Century Gothic" w:hAnsi="Century Gothic" w:hint="default"/>
          <w:rtl w:val="0"/>
          <w:lang w:val="es-ES_tradnl"/>
        </w:rPr>
        <w:t>ñ</w:t>
      </w:r>
      <w:r>
        <w:rPr>
          <w:rStyle w:val="Ninguno"/>
          <w:rFonts w:ascii="Century Gothic" w:hAnsi="Century Gothic"/>
          <w:rtl w:val="0"/>
          <w:lang w:val="es-ES_tradnl"/>
        </w:rPr>
        <w:t>eros o com</w:t>
      </w:r>
      <w:r>
        <w:rPr>
          <w:rStyle w:val="Ninguno"/>
          <w:rFonts w:ascii="Century Gothic" w:hAnsi="Century Gothic" w:hint="default"/>
          <w:rtl w:val="0"/>
          <w:lang w:val="es-ES_tradnl"/>
        </w:rPr>
        <w:t>ú</w:t>
      </w:r>
      <w:r>
        <w:rPr>
          <w:rStyle w:val="Ninguno"/>
          <w:rFonts w:ascii="Century Gothic" w:hAnsi="Century Gothic"/>
          <w:rtl w:val="0"/>
          <w:lang w:val="es-ES_tradnl"/>
        </w:rPr>
        <w:t>n, cause o no deterioro de los mismos.</w:t>
      </w:r>
    </w:p>
    <w:p>
      <w:pPr>
        <w:pStyle w:val="Normal.0"/>
        <w:numPr>
          <w:ilvl w:val="0"/>
          <w:numId w:val="16"/>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Apropiarse de cualquier material ajeno, individual o de uso com</w:t>
      </w:r>
      <w:r>
        <w:rPr>
          <w:rStyle w:val="Ninguno"/>
          <w:rFonts w:ascii="Century Gothic" w:hAnsi="Century Gothic" w:hint="default"/>
          <w:rtl w:val="0"/>
          <w:lang w:val="es-ES_tradnl"/>
        </w:rPr>
        <w:t>ú</w:t>
      </w:r>
      <w:r>
        <w:rPr>
          <w:rStyle w:val="Ninguno"/>
          <w:rFonts w:ascii="Century Gothic" w:hAnsi="Century Gothic"/>
          <w:rtl w:val="0"/>
          <w:lang w:val="es-ES_tradnl"/>
        </w:rPr>
        <w:t>n.</w:t>
      </w:r>
    </w:p>
    <w:p>
      <w:pPr>
        <w:pStyle w:val="Normal.0"/>
        <w:numPr>
          <w:ilvl w:val="0"/>
          <w:numId w:val="16"/>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Incumplir las normas de aula, de equipo docente y generales de organizaci</w:t>
      </w:r>
      <w:r>
        <w:rPr>
          <w:rStyle w:val="Ninguno"/>
          <w:rFonts w:ascii="Century Gothic" w:hAnsi="Century Gothic" w:hint="default"/>
          <w:rtl w:val="0"/>
          <w:lang w:val="es-ES_tradnl"/>
        </w:rPr>
        <w:t>ó</w:t>
      </w:r>
      <w:r>
        <w:rPr>
          <w:rStyle w:val="Ninguno"/>
          <w:rFonts w:ascii="Century Gothic" w:hAnsi="Century Gothic"/>
          <w:rtl w:val="0"/>
          <w:lang w:val="es-ES_tradnl"/>
        </w:rPr>
        <w:t>n y funcionamiento del Centro.</w:t>
      </w:r>
    </w:p>
    <w:p>
      <w:pPr>
        <w:pStyle w:val="Normal.0"/>
        <w:spacing w:before="80"/>
        <w:rPr>
          <w:rStyle w:val="Ninguno"/>
          <w:rFonts w:ascii="Century Gothic" w:cs="Century Gothic" w:hAnsi="Century Gothic" w:eastAsia="Century Gothic"/>
        </w:rPr>
      </w:pPr>
    </w:p>
    <w:p>
      <w:pPr>
        <w:pStyle w:val="Normal.0"/>
        <w:shd w:val="clear" w:color="auto" w:fill="00b0f0"/>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ASISTENCIA</w:t>
      </w:r>
    </w:p>
    <w:p>
      <w:pPr>
        <w:pStyle w:val="Normal.0"/>
        <w:numPr>
          <w:ilvl w:val="0"/>
          <w:numId w:val="18"/>
        </w:numPr>
        <w:bidi w:val="0"/>
        <w:spacing w:before="80"/>
        <w:ind w:right="0"/>
        <w:jc w:val="left"/>
        <w:rPr>
          <w:rFonts w:ascii="Century Gothic" w:hAnsi="Century Gothic"/>
          <w:rtl w:val="0"/>
          <w:lang w:val="es-ES_tradnl"/>
        </w:rPr>
      </w:pPr>
      <w:r>
        <w:rPr>
          <w:rStyle w:val="Ninguno"/>
          <w:rFonts w:ascii="Century Gothic" w:hAnsi="Century Gothic"/>
          <w:rtl w:val="0"/>
          <w:lang w:val="es-ES_tradnl"/>
        </w:rPr>
        <w:t>Faltas de asistencia de larga duraci</w:t>
      </w:r>
      <w:r>
        <w:rPr>
          <w:rStyle w:val="Ninguno"/>
          <w:rFonts w:ascii="Century Gothic" w:hAnsi="Century Gothic" w:hint="default"/>
          <w:rtl w:val="0"/>
          <w:lang w:val="es-ES_tradnl"/>
        </w:rPr>
        <w:t>ó</w:t>
      </w:r>
      <w:r>
        <w:rPr>
          <w:rStyle w:val="Ninguno"/>
          <w:rFonts w:ascii="Century Gothic" w:hAnsi="Century Gothic"/>
          <w:rtl w:val="0"/>
          <w:lang w:val="es-ES_tradnl"/>
        </w:rPr>
        <w:t>n, sin justificaci</w:t>
      </w:r>
      <w:r>
        <w:rPr>
          <w:rStyle w:val="Ninguno"/>
          <w:rFonts w:ascii="Century Gothic" w:hAnsi="Century Gothic" w:hint="default"/>
          <w:rtl w:val="0"/>
          <w:lang w:val="es-ES_tradnl"/>
        </w:rPr>
        <w:t>ó</w:t>
      </w:r>
      <w:r>
        <w:rPr>
          <w:rStyle w:val="Ninguno"/>
          <w:rFonts w:ascii="Century Gothic" w:hAnsi="Century Gothic"/>
          <w:rtl w:val="0"/>
          <w:lang w:val="es-ES_tradnl"/>
        </w:rPr>
        <w:t>n.</w:t>
      </w:r>
    </w:p>
    <w:p>
      <w:pPr>
        <w:pStyle w:val="Normal.0"/>
        <w:numPr>
          <w:ilvl w:val="0"/>
          <w:numId w:val="18"/>
        </w:numPr>
        <w:bidi w:val="0"/>
        <w:spacing w:before="80"/>
        <w:ind w:right="0"/>
        <w:jc w:val="left"/>
        <w:rPr>
          <w:rFonts w:ascii="Century Gothic" w:hAnsi="Century Gothic"/>
          <w:rtl w:val="0"/>
          <w:lang w:val="es-ES_tradnl"/>
        </w:rPr>
      </w:pPr>
      <w:r>
        <w:rPr>
          <w:rStyle w:val="Ninguno"/>
          <w:rFonts w:ascii="Century Gothic" w:hAnsi="Century Gothic"/>
          <w:rtl w:val="0"/>
          <w:lang w:val="es-ES_tradnl"/>
        </w:rPr>
        <w:t>La falta de asistencia y/o puntualidad sin justificar o reiteradas sin justificaci</w:t>
      </w:r>
      <w:r>
        <w:rPr>
          <w:rStyle w:val="Ninguno"/>
          <w:rFonts w:ascii="Century Gothic" w:hAnsi="Century Gothic" w:hint="default"/>
          <w:rtl w:val="0"/>
          <w:lang w:val="es-ES_tradnl"/>
        </w:rPr>
        <w:t>ó</w:t>
      </w:r>
      <w:r>
        <w:rPr>
          <w:rStyle w:val="Ninguno"/>
          <w:rFonts w:ascii="Century Gothic" w:hAnsi="Century Gothic"/>
          <w:rtl w:val="0"/>
          <w:lang w:val="es-ES_tradnl"/>
        </w:rPr>
        <w:t>n.</w:t>
      </w:r>
    </w:p>
    <w:p>
      <w:pPr>
        <w:pStyle w:val="Normal.0"/>
        <w:numPr>
          <w:ilvl w:val="0"/>
          <w:numId w:val="18"/>
        </w:numPr>
        <w:bidi w:val="0"/>
        <w:spacing w:before="80"/>
        <w:ind w:right="0"/>
        <w:jc w:val="left"/>
        <w:rPr>
          <w:rFonts w:ascii="Century Gothic" w:hAnsi="Century Gothic"/>
          <w:rtl w:val="0"/>
          <w:lang w:val="es-ES_tradnl"/>
        </w:rPr>
      </w:pPr>
      <w:r>
        <w:rPr>
          <w:rStyle w:val="Ninguno"/>
          <w:rFonts w:ascii="Century Gothic" w:hAnsi="Century Gothic"/>
          <w:rtl w:val="0"/>
          <w:lang w:val="es-ES_tradnl"/>
        </w:rPr>
        <w:t>Faltas de puntualidad debidas a negligencias del alumno (entradas, cambio de clase, subida del recreo</w:t>
      </w:r>
      <w:r>
        <w:rPr>
          <w:rStyle w:val="Ninguno"/>
          <w:rFonts w:ascii="Century Gothic" w:hAnsi="Century Gothic" w:hint="default"/>
          <w:rtl w:val="0"/>
          <w:lang w:val="es-ES_tradnl"/>
        </w:rPr>
        <w:t>…</w:t>
      </w:r>
      <w:r>
        <w:rPr>
          <w:rStyle w:val="Ninguno"/>
          <w:rFonts w:ascii="Century Gothic" w:hAnsi="Century Gothic"/>
          <w:rtl w:val="0"/>
          <w:lang w:val="es-ES_tradnl"/>
        </w:rPr>
        <w:t>).</w:t>
      </w:r>
    </w:p>
    <w:p>
      <w:pPr>
        <w:pStyle w:val="Normal.0"/>
        <w:numPr>
          <w:ilvl w:val="0"/>
          <w:numId w:val="18"/>
        </w:numPr>
        <w:bidi w:val="0"/>
        <w:spacing w:before="80"/>
        <w:ind w:right="0"/>
        <w:jc w:val="left"/>
        <w:rPr>
          <w:rFonts w:ascii="Century Gothic" w:hAnsi="Century Gothic"/>
          <w:rtl w:val="0"/>
          <w:lang w:val="es-ES_tradnl"/>
        </w:rPr>
      </w:pPr>
      <w:r>
        <w:rPr>
          <w:rStyle w:val="Ninguno"/>
          <w:rFonts w:ascii="Century Gothic" w:hAnsi="Century Gothic"/>
          <w:rtl w:val="0"/>
          <w:lang w:val="es-ES_tradnl"/>
        </w:rPr>
        <w:t>Abandonar el centro sin la autorizaci</w:t>
      </w:r>
      <w:r>
        <w:rPr>
          <w:rStyle w:val="Ninguno"/>
          <w:rFonts w:ascii="Century Gothic" w:hAnsi="Century Gothic" w:hint="default"/>
          <w:rtl w:val="0"/>
          <w:lang w:val="es-ES_tradnl"/>
        </w:rPr>
        <w:t>ó</w:t>
      </w:r>
      <w:r>
        <w:rPr>
          <w:rStyle w:val="Ninguno"/>
          <w:rFonts w:ascii="Century Gothic" w:hAnsi="Century Gothic"/>
          <w:rtl w:val="0"/>
          <w:lang w:val="es-ES_tradnl"/>
        </w:rPr>
        <w:t>n del Equipo Directivo y la compa</w:t>
      </w:r>
      <w:r>
        <w:rPr>
          <w:rStyle w:val="Ninguno"/>
          <w:rFonts w:ascii="Century Gothic" w:hAnsi="Century Gothic" w:hint="default"/>
          <w:rtl w:val="0"/>
          <w:lang w:val="es-ES_tradnl"/>
        </w:rPr>
        <w:t>ñí</w:t>
      </w:r>
      <w:r>
        <w:rPr>
          <w:rStyle w:val="Ninguno"/>
          <w:rFonts w:ascii="Century Gothic" w:hAnsi="Century Gothic"/>
          <w:rtl w:val="0"/>
          <w:lang w:val="es-ES_tradnl"/>
        </w:rPr>
        <w:t>a de un adulto mayor de edad responsable del menor.</w:t>
      </w:r>
    </w:p>
    <w:p>
      <w:pPr>
        <w:pStyle w:val="Normal.0"/>
        <w:rPr>
          <w:rStyle w:val="Ninguno"/>
          <w:rFonts w:ascii="Century Gothic" w:cs="Century Gothic" w:hAnsi="Century Gothic" w:eastAsia="Century Gothic"/>
        </w:rPr>
      </w:pPr>
    </w:p>
    <w:p>
      <w:pPr>
        <w:pStyle w:val="Normal.0"/>
        <w:shd w:val="clear" w:color="auto" w:fill="00b0f0"/>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ACTIVIDADES COMPLEMENTARIAS</w:t>
      </w:r>
    </w:p>
    <w:p>
      <w:pPr>
        <w:pStyle w:val="Normal.0"/>
        <w:numPr>
          <w:ilvl w:val="0"/>
          <w:numId w:val="20"/>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No respetar cualquiera de las normas generales de convivencia.</w:t>
      </w:r>
    </w:p>
    <w:p>
      <w:pPr>
        <w:pStyle w:val="Normal.0"/>
        <w:numPr>
          <w:ilvl w:val="0"/>
          <w:numId w:val="20"/>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Incumplir las normas establecidas por los medios de transporte o lugares que visiten.</w:t>
      </w:r>
    </w:p>
    <w:p>
      <w:pPr>
        <w:pStyle w:val="Normal.0"/>
        <w:numPr>
          <w:ilvl w:val="0"/>
          <w:numId w:val="20"/>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No entregar en tiempo y forma las autorizaciones de los padres para las salidas, donde figure la decisi</w:t>
      </w:r>
      <w:r>
        <w:rPr>
          <w:rStyle w:val="Ninguno"/>
          <w:rFonts w:ascii="Century Gothic" w:hAnsi="Century Gothic" w:hint="default"/>
          <w:rtl w:val="0"/>
          <w:lang w:val="es-ES_tradnl"/>
        </w:rPr>
        <w:t>ó</w:t>
      </w:r>
      <w:r>
        <w:rPr>
          <w:rStyle w:val="Ninguno"/>
          <w:rFonts w:ascii="Century Gothic" w:hAnsi="Century Gothic"/>
          <w:rtl w:val="0"/>
          <w:lang w:val="es-ES_tradnl"/>
        </w:rPr>
        <w:t>n de los padres (positiva o negativamente).</w:t>
      </w:r>
    </w:p>
    <w:p>
      <w:pPr>
        <w:pStyle w:val="Normal.0"/>
        <w:jc w:val="both"/>
        <w:rPr>
          <w:rStyle w:val="Ninguno"/>
          <w:rFonts w:ascii="Century Gothic" w:cs="Century Gothic" w:hAnsi="Century Gothic" w:eastAsia="Century Gothic"/>
        </w:rPr>
      </w:pPr>
    </w:p>
    <w:p>
      <w:pPr>
        <w:pStyle w:val="Normal.0"/>
        <w:shd w:val="clear" w:color="auto" w:fill="00b0f0"/>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RECREOS</w:t>
      </w:r>
    </w:p>
    <w:p>
      <w:pPr>
        <w:pStyle w:val="Normal.0"/>
        <w:numPr>
          <w:ilvl w:val="0"/>
          <w:numId w:val="22"/>
        </w:numPr>
        <w:bidi w:val="0"/>
        <w:spacing w:before="80"/>
        <w:ind w:right="0"/>
        <w:jc w:val="left"/>
        <w:rPr>
          <w:rFonts w:ascii="Century Gothic" w:hAnsi="Century Gothic"/>
          <w:rtl w:val="0"/>
          <w:lang w:val="es-ES_tradnl"/>
        </w:rPr>
      </w:pPr>
      <w:r>
        <w:rPr>
          <w:rStyle w:val="Ninguno"/>
          <w:rFonts w:ascii="Century Gothic" w:hAnsi="Century Gothic"/>
          <w:rtl w:val="0"/>
          <w:lang w:val="es-ES_tradnl"/>
        </w:rPr>
        <w:t>Subir al aula sin permiso en el tiempo de recreo.</w:t>
      </w:r>
    </w:p>
    <w:p>
      <w:pPr>
        <w:pStyle w:val="Normal.0"/>
        <w:numPr>
          <w:ilvl w:val="0"/>
          <w:numId w:val="22"/>
        </w:numPr>
        <w:bidi w:val="0"/>
        <w:spacing w:before="80"/>
        <w:ind w:right="0"/>
        <w:jc w:val="left"/>
        <w:rPr>
          <w:rFonts w:ascii="Century Gothic" w:hAnsi="Century Gothic"/>
          <w:rtl w:val="0"/>
          <w:lang w:val="es-ES_tradnl"/>
        </w:rPr>
      </w:pPr>
      <w:r>
        <w:rPr>
          <w:rStyle w:val="Ninguno"/>
          <w:rFonts w:ascii="Century Gothic" w:hAnsi="Century Gothic"/>
          <w:rtl w:val="0"/>
          <w:lang w:val="es-ES_tradnl"/>
        </w:rPr>
        <w:t>Permanecer en los pasillos, servicios o en cualquier otra zona del interior del edificio sin estar acompa</w:t>
      </w:r>
      <w:r>
        <w:rPr>
          <w:rStyle w:val="Ninguno"/>
          <w:rFonts w:ascii="Century Gothic" w:hAnsi="Century Gothic" w:hint="default"/>
          <w:rtl w:val="0"/>
          <w:lang w:val="es-ES_tradnl"/>
        </w:rPr>
        <w:t>ñ</w:t>
      </w:r>
      <w:r>
        <w:rPr>
          <w:rStyle w:val="Ninguno"/>
          <w:rFonts w:ascii="Century Gothic" w:hAnsi="Century Gothic"/>
          <w:rtl w:val="0"/>
          <w:lang w:val="es-ES_tradnl"/>
        </w:rPr>
        <w:t>ados y autorizados por un profesor.</w:t>
      </w:r>
    </w:p>
    <w:p>
      <w:pPr>
        <w:pStyle w:val="Normal.0"/>
        <w:numPr>
          <w:ilvl w:val="0"/>
          <w:numId w:val="22"/>
        </w:numPr>
        <w:bidi w:val="0"/>
        <w:spacing w:before="80"/>
        <w:ind w:right="0"/>
        <w:jc w:val="left"/>
        <w:rPr>
          <w:rFonts w:ascii="Century Gothic" w:hAnsi="Century Gothic"/>
          <w:rtl w:val="0"/>
          <w:lang w:val="es-ES_tradnl"/>
        </w:rPr>
      </w:pPr>
      <w:r>
        <w:rPr>
          <w:rStyle w:val="Ninguno"/>
          <w:rFonts w:ascii="Century Gothic" w:hAnsi="Century Gothic"/>
          <w:rtl w:val="0"/>
          <w:lang w:val="es-ES_tradnl"/>
        </w:rPr>
        <w:t>No realizar los desplazamientos en los tiempos y las formas adecuadas (molestando, hablando en tono alto o gritando, corriendo</w:t>
      </w:r>
      <w:r>
        <w:rPr>
          <w:rStyle w:val="Ninguno"/>
          <w:rFonts w:ascii="Century Gothic" w:hAnsi="Century Gothic" w:hint="default"/>
          <w:rtl w:val="0"/>
          <w:lang w:val="es-ES_tradnl"/>
        </w:rPr>
        <w:t>…</w:t>
      </w:r>
      <w:r>
        <w:rPr>
          <w:rStyle w:val="Ninguno"/>
          <w:rFonts w:ascii="Century Gothic" w:hAnsi="Century Gothic"/>
          <w:rtl w:val="0"/>
          <w:lang w:val="es-ES_tradnl"/>
        </w:rPr>
        <w:t>)</w:t>
      </w:r>
    </w:p>
    <w:p>
      <w:pPr>
        <w:pStyle w:val="Normal.0"/>
        <w:spacing w:before="80"/>
        <w:rPr>
          <w:rStyle w:val="Ninguno"/>
          <w:rFonts w:ascii="Century Gothic" w:cs="Century Gothic" w:hAnsi="Century Gothic" w:eastAsia="Century Gothic"/>
        </w:rPr>
      </w:pPr>
    </w:p>
    <w:p>
      <w:pPr>
        <w:pStyle w:val="Normal.0"/>
        <w:shd w:val="clear" w:color="auto" w:fill="00b0f0"/>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COMEDOR ESCOLAR</w:t>
      </w:r>
    </w:p>
    <w:p>
      <w:pPr>
        <w:pStyle w:val="Normal.0"/>
        <w:numPr>
          <w:ilvl w:val="0"/>
          <w:numId w:val="24"/>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No respetar cualquiera de las normas generales de convivencia.</w:t>
      </w:r>
    </w:p>
    <w:p>
      <w:pPr>
        <w:pStyle w:val="Normal.0"/>
        <w:numPr>
          <w:ilvl w:val="0"/>
          <w:numId w:val="24"/>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No respetar la autoridad de las monitoras encargadas de la atenci</w:t>
      </w:r>
      <w:r>
        <w:rPr>
          <w:rStyle w:val="Ninguno"/>
          <w:rFonts w:ascii="Century Gothic" w:hAnsi="Century Gothic" w:hint="default"/>
          <w:rtl w:val="0"/>
          <w:lang w:val="es-ES_tradnl"/>
        </w:rPr>
        <w:t>ó</w:t>
      </w:r>
      <w:r>
        <w:rPr>
          <w:rStyle w:val="Ninguno"/>
          <w:rFonts w:ascii="Century Gothic" w:hAnsi="Century Gothic"/>
          <w:rtl w:val="0"/>
          <w:lang w:val="es-ES_tradnl"/>
        </w:rPr>
        <w:t>n a los alumnos en este periodo.</w:t>
      </w:r>
    </w:p>
    <w:p>
      <w:pPr>
        <w:pStyle w:val="Normal.0"/>
        <w:numPr>
          <w:ilvl w:val="0"/>
          <w:numId w:val="24"/>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Tratar incorrecta e irrespetuosamente a todo el personal que interviene en el comedor (Cocineras, DUE, T</w:t>
      </w:r>
      <w:r>
        <w:rPr>
          <w:rStyle w:val="Ninguno"/>
          <w:rFonts w:ascii="Century Gothic" w:hAnsi="Century Gothic" w:hint="default"/>
          <w:rtl w:val="0"/>
          <w:lang w:val="es-ES_tradnl"/>
        </w:rPr>
        <w:t>é</w:t>
      </w:r>
      <w:r>
        <w:rPr>
          <w:rStyle w:val="Ninguno"/>
          <w:rFonts w:ascii="Century Gothic" w:hAnsi="Century Gothic"/>
          <w:rtl w:val="0"/>
          <w:lang w:val="es-ES_tradnl"/>
        </w:rPr>
        <w:t>cnico</w:t>
      </w:r>
      <w:r>
        <w:rPr>
          <w:rStyle w:val="Ninguno"/>
          <w:rFonts w:ascii="Century Gothic" w:hAnsi="Century Gothic" w:hint="default"/>
          <w:rtl w:val="0"/>
          <w:lang w:val="es-ES_tradnl"/>
        </w:rPr>
        <w:t>…</w:t>
      </w:r>
      <w:r>
        <w:rPr>
          <w:rStyle w:val="Ninguno"/>
          <w:rFonts w:ascii="Century Gothic" w:hAnsi="Century Gothic"/>
          <w:rtl w:val="0"/>
          <w:lang w:val="es-ES_tradnl"/>
        </w:rPr>
        <w:t>)</w:t>
      </w:r>
    </w:p>
    <w:p>
      <w:pPr>
        <w:pStyle w:val="Normal.0"/>
        <w:numPr>
          <w:ilvl w:val="0"/>
          <w:numId w:val="24"/>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Utilizar irresponsable y descuidadamente las instalaciones y utensilios  (comedor, patios, servicios, menaje</w:t>
      </w:r>
      <w:r>
        <w:rPr>
          <w:rStyle w:val="Ninguno"/>
          <w:rFonts w:ascii="Century Gothic" w:hAnsi="Century Gothic" w:hint="default"/>
          <w:rtl w:val="0"/>
          <w:lang w:val="es-ES_tradnl"/>
        </w:rPr>
        <w:t>…</w:t>
      </w:r>
      <w:r>
        <w:rPr>
          <w:rStyle w:val="Ninguno"/>
          <w:rFonts w:ascii="Century Gothic" w:hAnsi="Century Gothic"/>
          <w:rtl w:val="0"/>
          <w:lang w:val="es-ES_tradnl"/>
        </w:rPr>
        <w:t>)</w:t>
      </w:r>
    </w:p>
    <w:p>
      <w:pPr>
        <w:pStyle w:val="Normal.0"/>
        <w:numPr>
          <w:ilvl w:val="0"/>
          <w:numId w:val="24"/>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Abandonar el centro sin la autorizaci</w:t>
      </w:r>
      <w:r>
        <w:rPr>
          <w:rStyle w:val="Ninguno"/>
          <w:rFonts w:ascii="Century Gothic" w:hAnsi="Century Gothic" w:hint="default"/>
          <w:rtl w:val="0"/>
          <w:lang w:val="es-ES_tradnl"/>
        </w:rPr>
        <w:t>ó</w:t>
      </w:r>
      <w:r>
        <w:rPr>
          <w:rStyle w:val="Ninguno"/>
          <w:rFonts w:ascii="Century Gothic" w:hAnsi="Century Gothic"/>
          <w:rtl w:val="0"/>
          <w:lang w:val="es-ES_tradnl"/>
        </w:rPr>
        <w:t>n del Equipo Directivo (en todo caso ser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imprescindible el acompa</w:t>
      </w:r>
      <w:r>
        <w:rPr>
          <w:rStyle w:val="Ninguno"/>
          <w:rFonts w:ascii="Century Gothic" w:hAnsi="Century Gothic" w:hint="default"/>
          <w:rtl w:val="0"/>
          <w:lang w:val="es-ES_tradnl"/>
        </w:rPr>
        <w:t>ñ</w:t>
      </w:r>
      <w:r>
        <w:rPr>
          <w:rStyle w:val="Ninguno"/>
          <w:rFonts w:ascii="Century Gothic" w:hAnsi="Century Gothic"/>
          <w:rtl w:val="0"/>
          <w:lang w:val="es-ES_tradnl"/>
        </w:rPr>
        <w:t>amiento de un adulto mayor de edad responsable)</w:t>
      </w:r>
    </w:p>
    <w:p>
      <w:pPr>
        <w:pStyle w:val="Normal.0"/>
        <w:numPr>
          <w:ilvl w:val="0"/>
          <w:numId w:val="24"/>
        </w:numPr>
        <w:bidi w:val="0"/>
        <w:spacing w:before="80"/>
        <w:ind w:right="0"/>
        <w:jc w:val="both"/>
        <w:rPr>
          <w:rFonts w:ascii="Century Gothic" w:hAnsi="Century Gothic"/>
          <w:rtl w:val="0"/>
          <w:lang w:val="es-ES_tradnl"/>
        </w:rPr>
      </w:pPr>
      <w:r>
        <w:rPr>
          <w:rStyle w:val="Ninguno"/>
          <w:rFonts w:ascii="Century Gothic" w:hAnsi="Century Gothic"/>
          <w:rtl w:val="0"/>
          <w:lang w:val="es-ES_tradnl"/>
        </w:rPr>
        <w:t>Mantener una actitud negativa e irresponsable, no favorecedora de una alimentaci</w:t>
      </w:r>
      <w:r>
        <w:rPr>
          <w:rStyle w:val="Ninguno"/>
          <w:rFonts w:ascii="Century Gothic" w:hAnsi="Century Gothic" w:hint="default"/>
          <w:rtl w:val="0"/>
          <w:lang w:val="es-ES_tradnl"/>
        </w:rPr>
        <w:t>ó</w:t>
      </w:r>
      <w:r>
        <w:rPr>
          <w:rStyle w:val="Ninguno"/>
          <w:rFonts w:ascii="Century Gothic" w:hAnsi="Century Gothic"/>
          <w:rtl w:val="0"/>
          <w:lang w:val="es-ES_tradnl"/>
        </w:rPr>
        <w:t>n sana.</w:t>
      </w: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tbl>
      <w:tblPr>
        <w:tblW w:w="9180"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0"/>
      </w:tblGrid>
      <w:tr>
        <w:tblPrEx>
          <w:shd w:val="clear" w:color="auto" w:fill="ced7e7"/>
        </w:tblPrEx>
        <w:trPr>
          <w:trHeight w:val="1000" w:hRule="atLeast"/>
        </w:trPr>
        <w:tc>
          <w:tcPr>
            <w:tcW w:type="dxa" w:w="91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0e0e0"/>
            <w:tcMar>
              <w:top w:type="dxa" w:w="80"/>
              <w:left w:type="dxa" w:w="159"/>
              <w:bottom w:type="dxa" w:w="80"/>
              <w:right w:type="dxa" w:w="80"/>
            </w:tcMar>
            <w:vAlign w:val="top"/>
          </w:tcPr>
          <w:p>
            <w:pPr>
              <w:pStyle w:val="Normal.0"/>
              <w:spacing w:before="80"/>
              <w:ind w:left="79" w:firstLine="0"/>
            </w:pPr>
            <w:r>
              <w:rPr>
                <w:rStyle w:val="Ninguno"/>
                <w:rFonts w:ascii="Century Gothic" w:hAnsi="Century Gothic"/>
                <w:b w:val="1"/>
                <w:bCs w:val="1"/>
                <w:shd w:val="nil" w:color="auto" w:fill="auto"/>
                <w:rtl w:val="0"/>
                <w:lang w:val="es-ES_tradnl"/>
              </w:rPr>
              <w:t>PROTOCOLO DE ACTUACI</w:t>
            </w:r>
            <w:r>
              <w:rPr>
                <w:rStyle w:val="Ninguno"/>
                <w:rFonts w:ascii="Century Gothic" w:hAnsi="Century Gothic" w:hint="default"/>
                <w:b w:val="1"/>
                <w:bCs w:val="1"/>
                <w:shd w:val="nil" w:color="auto" w:fill="auto"/>
                <w:rtl w:val="0"/>
                <w:lang w:val="es-ES_tradnl"/>
              </w:rPr>
              <w:t>Ó</w:t>
            </w:r>
            <w:r>
              <w:rPr>
                <w:rStyle w:val="Ninguno"/>
                <w:rFonts w:ascii="Century Gothic" w:hAnsi="Century Gothic"/>
                <w:b w:val="1"/>
                <w:bCs w:val="1"/>
                <w:shd w:val="nil" w:color="auto" w:fill="auto"/>
                <w:rtl w:val="0"/>
                <w:lang w:val="es-ES_tradnl"/>
              </w:rPr>
              <w:t>N ANTE LAS CONDUCTAS CONTRARIAS A LAS NORMAS</w:t>
            </w:r>
          </w:p>
        </w:tc>
      </w:tr>
      <w:tr>
        <w:tblPrEx>
          <w:shd w:val="clear" w:color="auto" w:fill="ced7e7"/>
        </w:tblPrEx>
        <w:trPr>
          <w:trHeight w:val="2420" w:hRule="atLeast"/>
        </w:trPr>
        <w:tc>
          <w:tcPr>
            <w:tcW w:type="dxa" w:w="9180"/>
            <w:tcBorders>
              <w:top w:val="single" w:color="000000" w:sz="4" w:space="0" w:shadow="0" w:frame="0"/>
              <w:left w:val="single" w:color="000000" w:sz="4" w:space="0" w:shadow="0" w:frame="0"/>
              <w:bottom w:val="dotted" w:color="000000" w:sz="4" w:space="0" w:shadow="0" w:frame="0"/>
              <w:right w:val="single" w:color="000000" w:sz="4" w:space="0" w:shadow="0" w:frame="0"/>
            </w:tcBorders>
            <w:shd w:val="clear" w:color="auto" w:fill="auto"/>
            <w:tcMar>
              <w:top w:type="dxa" w:w="80"/>
              <w:left w:type="dxa" w:w="160"/>
              <w:bottom w:type="dxa" w:w="80"/>
              <w:right w:type="dxa" w:w="80"/>
            </w:tcMar>
            <w:vAlign w:val="top"/>
          </w:tcPr>
          <w:p>
            <w:pPr>
              <w:pStyle w:val="Normal.0"/>
              <w:ind w:left="80" w:firstLine="0"/>
              <w:rPr>
                <w:rStyle w:val="Ninguno"/>
                <w:rFonts w:ascii="Century Gothic" w:cs="Century Gothic" w:hAnsi="Century Gothic" w:eastAsia="Century Gothic"/>
                <w:shd w:val="nil" w:color="auto" w:fill="auto"/>
                <w:lang w:val="es-ES_tradnl"/>
              </w:rPr>
            </w:pPr>
          </w:p>
          <w:p>
            <w:pPr>
              <w:pStyle w:val="Normal.0"/>
              <w:bidi w:val="0"/>
              <w:ind w:left="80" w:right="0" w:firstLine="0"/>
              <w:jc w:val="both"/>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1.- Actuaci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del tutor/a o profesor/a responsable en el momento. Si el responsable no fuese el tutor/a se dar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 xml:space="preserve">cuenta lo antes posible al mismo. </w:t>
            </w:r>
          </w:p>
          <w:p>
            <w:pPr>
              <w:pStyle w:val="Normal.0"/>
              <w:ind w:left="80" w:firstLine="0"/>
              <w:rPr>
                <w:rStyle w:val="Ninguno"/>
                <w:rFonts w:ascii="Century Gothic" w:cs="Century Gothic" w:hAnsi="Century Gothic" w:eastAsia="Century Gothic"/>
                <w:shd w:val="nil" w:color="auto" w:fill="auto"/>
                <w:lang w:val="es-ES_tradnl"/>
              </w:rPr>
            </w:pPr>
          </w:p>
          <w:p>
            <w:pPr>
              <w:pStyle w:val="Normal.0"/>
              <w:bidi w:val="0"/>
              <w:ind w:left="80" w:right="0" w:firstLine="0"/>
              <w:jc w:val="both"/>
              <w:rPr>
                <w:rtl w:val="0"/>
              </w:rPr>
            </w:pPr>
            <w:r>
              <w:rPr>
                <w:rStyle w:val="Ninguno"/>
                <w:rFonts w:ascii="Century Gothic" w:hAnsi="Century Gothic"/>
                <w:shd w:val="nil" w:color="auto" w:fill="auto"/>
                <w:rtl w:val="0"/>
                <w:lang w:val="es-ES_tradnl"/>
              </w:rPr>
              <w:t xml:space="preserve">Cuando el tutor/a o profesor responsable lo juzgue conveniente, siguiendo el protocolo y competencias establecidas en el Decreto </w:t>
            </w:r>
            <w:r>
              <w:rPr>
                <w:rStyle w:val="Ninguno"/>
                <w:rFonts w:ascii="Century Gothic" w:hAnsi="Century Gothic"/>
                <w:shd w:val="nil" w:color="auto" w:fill="auto"/>
                <w:rtl w:val="0"/>
                <w:lang w:val="es-ES_tradnl"/>
              </w:rPr>
              <w:t>32</w:t>
            </w:r>
            <w:r>
              <w:rPr>
                <w:rStyle w:val="Ninguno"/>
                <w:rFonts w:ascii="Century Gothic" w:hAnsi="Century Gothic"/>
                <w:shd w:val="nil" w:color="auto" w:fill="auto"/>
                <w:rtl w:val="0"/>
                <w:lang w:val="es-ES_tradnl"/>
              </w:rPr>
              <w:t>/20</w:t>
            </w:r>
            <w:r>
              <w:rPr>
                <w:rStyle w:val="Ninguno"/>
                <w:rFonts w:ascii="Century Gothic" w:hAnsi="Century Gothic"/>
                <w:shd w:val="nil" w:color="auto" w:fill="auto"/>
                <w:rtl w:val="0"/>
                <w:lang w:val="es-ES_tradnl"/>
              </w:rPr>
              <w:t>14</w:t>
            </w:r>
            <w:r>
              <w:rPr>
                <w:rStyle w:val="Ninguno"/>
                <w:rFonts w:ascii="Century Gothic" w:hAnsi="Century Gothic"/>
                <w:shd w:val="nil" w:color="auto" w:fill="auto"/>
                <w:rtl w:val="0"/>
                <w:lang w:val="es-ES_tradnl"/>
              </w:rPr>
              <w:t>, podr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requerir la intervenci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del Equipo Directivo tal y como se describe en los puntos siguientes.</w:t>
            </w:r>
          </w:p>
        </w:tc>
      </w:tr>
      <w:tr>
        <w:tblPrEx>
          <w:shd w:val="clear" w:color="auto" w:fill="ced7e7"/>
        </w:tblPrEx>
        <w:trPr>
          <w:trHeight w:val="7820" w:hRule="atLeast"/>
        </w:trPr>
        <w:tc>
          <w:tcPr>
            <w:tcW w:type="dxa" w:w="9180"/>
            <w:tcBorders>
              <w:top w:val="dotted" w:color="000000" w:sz="4" w:space="0" w:shadow="0" w:frame="0"/>
              <w:left w:val="single" w:color="000000" w:sz="4" w:space="0" w:shadow="0" w:frame="0"/>
              <w:bottom w:val="dotted" w:color="000000" w:sz="4" w:space="0" w:shadow="0" w:frame="0"/>
              <w:right w:val="single" w:color="000000" w:sz="4" w:space="0" w:shadow="0" w:frame="0"/>
            </w:tcBorders>
            <w:shd w:val="clear" w:color="auto" w:fill="auto"/>
            <w:tcMar>
              <w:top w:type="dxa" w:w="80"/>
              <w:left w:type="dxa" w:w="160"/>
              <w:bottom w:type="dxa" w:w="80"/>
              <w:right w:type="dxa" w:w="80"/>
            </w:tcMar>
            <w:vAlign w:val="top"/>
          </w:tcPr>
          <w:p>
            <w:pPr>
              <w:pStyle w:val="Normal.0"/>
              <w:ind w:left="80" w:firstLine="0"/>
              <w:rPr>
                <w:rStyle w:val="Ninguno"/>
                <w:rFonts w:ascii="Century Gothic" w:cs="Century Gothic" w:hAnsi="Century Gothic" w:eastAsia="Century Gothic"/>
                <w:shd w:val="nil" w:color="auto" w:fill="auto"/>
                <w:lang w:val="es-ES_tradnl"/>
              </w:rPr>
            </w:pPr>
          </w:p>
          <w:p>
            <w:pPr>
              <w:pStyle w:val="Normal.0"/>
              <w:bidi w:val="0"/>
              <w:ind w:left="80" w:right="0" w:firstLine="0"/>
              <w:jc w:val="left"/>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 xml:space="preserve">2.- </w:t>
            </w:r>
            <w:r>
              <w:rPr>
                <w:rStyle w:val="Ninguno"/>
                <w:rFonts w:ascii="Century Gothic" w:hAnsi="Century Gothic"/>
                <w:b w:val="1"/>
                <w:bCs w:val="1"/>
                <w:shd w:val="nil" w:color="auto" w:fill="auto"/>
                <w:rtl w:val="0"/>
                <w:lang w:val="es-ES_tradnl"/>
              </w:rPr>
              <w:t>Comparecencia ante el Equipo Directivo</w:t>
            </w:r>
            <w:r>
              <w:rPr>
                <w:rStyle w:val="Ninguno"/>
                <w:rFonts w:ascii="Century Gothic" w:hAnsi="Century Gothic"/>
                <w:shd w:val="nil" w:color="auto" w:fill="auto"/>
                <w:rtl w:val="0"/>
                <w:lang w:val="es-ES_tradnl"/>
              </w:rPr>
              <w:t>.</w:t>
            </w:r>
          </w:p>
          <w:p>
            <w:pPr>
              <w:pStyle w:val="Normal.0"/>
              <w:ind w:left="80" w:firstLine="0"/>
              <w:rPr>
                <w:rStyle w:val="Ninguno"/>
                <w:rFonts w:ascii="Century Gothic" w:cs="Century Gothic" w:hAnsi="Century Gothic" w:eastAsia="Century Gothic"/>
                <w:shd w:val="nil" w:color="auto" w:fill="auto"/>
                <w:lang w:val="es-ES_tradnl"/>
              </w:rPr>
            </w:pPr>
          </w:p>
          <w:p>
            <w:pPr>
              <w:pStyle w:val="Normal.0"/>
              <w:bidi w:val="0"/>
              <w:ind w:left="80" w:right="0" w:firstLine="0"/>
              <w:jc w:val="both"/>
              <w:rPr>
                <w:rStyle w:val="Ninguno"/>
                <w:rFonts w:ascii="Century Gothic" w:cs="Century Gothic" w:hAnsi="Century Gothic" w:eastAsia="Century Gothic"/>
                <w:sz w:val="28"/>
                <w:szCs w:val="28"/>
                <w:shd w:val="nil" w:color="auto" w:fill="auto"/>
                <w:rtl w:val="0"/>
              </w:rPr>
            </w:pPr>
            <w:r>
              <w:rPr>
                <w:rStyle w:val="Ninguno"/>
                <w:rFonts w:ascii="Century Gothic" w:hAnsi="Century Gothic"/>
                <w:sz w:val="24"/>
                <w:szCs w:val="24"/>
                <w:shd w:val="nil" w:color="auto" w:fill="auto"/>
                <w:rtl w:val="0"/>
                <w:lang w:val="es-ES_tradnl"/>
              </w:rPr>
              <w:t>La comparecencia de un alumno por cometer una falta ante la jefatura de estudios se har</w:t>
            </w:r>
            <w:r>
              <w:rPr>
                <w:rStyle w:val="Ninguno"/>
                <w:rFonts w:ascii="Century Gothic" w:hAnsi="Century Gothic" w:hint="default"/>
                <w:sz w:val="24"/>
                <w:szCs w:val="24"/>
                <w:shd w:val="nil" w:color="auto" w:fill="auto"/>
                <w:rtl w:val="0"/>
                <w:lang w:val="es-ES_tradnl"/>
              </w:rPr>
              <w:t xml:space="preserve">á </w:t>
            </w:r>
            <w:r>
              <w:rPr>
                <w:rStyle w:val="Ninguno"/>
                <w:rFonts w:ascii="Century Gothic" w:hAnsi="Century Gothic"/>
                <w:sz w:val="24"/>
                <w:szCs w:val="24"/>
                <w:shd w:val="nil" w:color="auto" w:fill="auto"/>
                <w:rtl w:val="0"/>
                <w:lang w:val="es-ES_tradnl"/>
              </w:rPr>
              <w:t>en aquellas ocasiones que impida dar la clase y de forma excepcional. Ser</w:t>
            </w:r>
            <w:r>
              <w:rPr>
                <w:rStyle w:val="Ninguno"/>
                <w:rFonts w:ascii="Century Gothic" w:hAnsi="Century Gothic" w:hint="default"/>
                <w:sz w:val="24"/>
                <w:szCs w:val="24"/>
                <w:shd w:val="nil" w:color="auto" w:fill="auto"/>
                <w:rtl w:val="0"/>
                <w:lang w:val="es-ES_tradnl"/>
              </w:rPr>
              <w:t xml:space="preserve">á </w:t>
            </w:r>
            <w:r>
              <w:rPr>
                <w:rStyle w:val="Ninguno"/>
                <w:rFonts w:ascii="Century Gothic" w:hAnsi="Century Gothic"/>
                <w:sz w:val="24"/>
                <w:szCs w:val="24"/>
                <w:shd w:val="nil" w:color="auto" w:fill="auto"/>
                <w:rtl w:val="0"/>
                <w:lang w:val="es-ES_tradnl"/>
              </w:rPr>
              <w:t>la persona que manda a este alumno a la jefatura de estudios la responsable de poner la falta y llevar a cabo la correcci</w:t>
            </w:r>
            <w:r>
              <w:rPr>
                <w:rStyle w:val="Ninguno"/>
                <w:rFonts w:ascii="Century Gothic" w:hAnsi="Century Gothic" w:hint="default"/>
                <w:sz w:val="24"/>
                <w:szCs w:val="24"/>
                <w:shd w:val="nil" w:color="auto" w:fill="auto"/>
                <w:rtl w:val="0"/>
                <w:lang w:val="es-ES_tradnl"/>
              </w:rPr>
              <w:t>ó</w:t>
            </w:r>
            <w:r>
              <w:rPr>
                <w:rStyle w:val="Ninguno"/>
                <w:rFonts w:ascii="Century Gothic" w:hAnsi="Century Gothic"/>
                <w:sz w:val="24"/>
                <w:szCs w:val="24"/>
                <w:shd w:val="nil" w:color="auto" w:fill="auto"/>
                <w:rtl w:val="0"/>
                <w:lang w:val="es-ES_tradnl"/>
              </w:rPr>
              <w:t xml:space="preserve">n en el caso de faltas leves. Si la falta se considera superior a leve, el profesor debe informar al tutor para que sea </w:t>
            </w:r>
            <w:r>
              <w:rPr>
                <w:rStyle w:val="Ninguno"/>
                <w:rFonts w:ascii="Century Gothic" w:hAnsi="Century Gothic" w:hint="default"/>
                <w:sz w:val="24"/>
                <w:szCs w:val="24"/>
                <w:shd w:val="nil" w:color="auto" w:fill="auto"/>
                <w:rtl w:val="0"/>
                <w:lang w:val="es-ES_tradnl"/>
              </w:rPr>
              <w:t>é</w:t>
            </w:r>
            <w:r>
              <w:rPr>
                <w:rStyle w:val="Ninguno"/>
                <w:rFonts w:ascii="Century Gothic" w:hAnsi="Century Gothic"/>
                <w:sz w:val="24"/>
                <w:szCs w:val="24"/>
                <w:shd w:val="nil" w:color="auto" w:fill="auto"/>
                <w:rtl w:val="0"/>
                <w:lang w:val="es-ES_tradnl"/>
              </w:rPr>
              <w:t>ste quien tome la decisi</w:t>
            </w:r>
            <w:r>
              <w:rPr>
                <w:rStyle w:val="Ninguno"/>
                <w:rFonts w:ascii="Century Gothic" w:hAnsi="Century Gothic" w:hint="default"/>
                <w:sz w:val="24"/>
                <w:szCs w:val="24"/>
                <w:shd w:val="nil" w:color="auto" w:fill="auto"/>
                <w:rtl w:val="0"/>
                <w:lang w:val="es-ES_tradnl"/>
              </w:rPr>
              <w:t>ó</w:t>
            </w:r>
            <w:r>
              <w:rPr>
                <w:rStyle w:val="Ninguno"/>
                <w:rFonts w:ascii="Century Gothic" w:hAnsi="Century Gothic"/>
                <w:sz w:val="24"/>
                <w:szCs w:val="24"/>
                <w:shd w:val="nil" w:color="auto" w:fill="auto"/>
                <w:rtl w:val="0"/>
                <w:lang w:val="es-ES_tradnl"/>
              </w:rPr>
              <w:t>n. Si baja un alumno a la jefatura de estudios tiene que estar acompa</w:t>
            </w:r>
            <w:r>
              <w:rPr>
                <w:rStyle w:val="Ninguno"/>
                <w:rFonts w:ascii="Century Gothic" w:hAnsi="Century Gothic" w:hint="default"/>
                <w:sz w:val="24"/>
                <w:szCs w:val="24"/>
                <w:shd w:val="nil" w:color="auto" w:fill="auto"/>
                <w:rtl w:val="0"/>
                <w:lang w:val="es-ES_tradnl"/>
              </w:rPr>
              <w:t>ñ</w:t>
            </w:r>
            <w:r>
              <w:rPr>
                <w:rStyle w:val="Ninguno"/>
                <w:rFonts w:ascii="Century Gothic" w:hAnsi="Century Gothic"/>
                <w:sz w:val="24"/>
                <w:szCs w:val="24"/>
                <w:shd w:val="nil" w:color="auto" w:fill="auto"/>
                <w:rtl w:val="0"/>
                <w:lang w:val="es-ES_tradnl"/>
              </w:rPr>
              <w:t xml:space="preserve">ado por el delegado o subdelegado de la clase, o en su caso el profesor, siempre que </w:t>
            </w:r>
            <w:r>
              <w:rPr>
                <w:rStyle w:val="Ninguno"/>
                <w:rFonts w:ascii="Century Gothic" w:hAnsi="Century Gothic" w:hint="default"/>
                <w:sz w:val="24"/>
                <w:szCs w:val="24"/>
                <w:shd w:val="nil" w:color="auto" w:fill="auto"/>
                <w:rtl w:val="0"/>
                <w:lang w:val="es-ES_tradnl"/>
              </w:rPr>
              <w:t>é</w:t>
            </w:r>
            <w:r>
              <w:rPr>
                <w:rStyle w:val="Ninguno"/>
                <w:rFonts w:ascii="Century Gothic" w:hAnsi="Century Gothic"/>
                <w:sz w:val="24"/>
                <w:szCs w:val="24"/>
                <w:shd w:val="nil" w:color="auto" w:fill="auto"/>
                <w:rtl w:val="0"/>
                <w:lang w:val="es-ES_tradnl"/>
              </w:rPr>
              <w:t>ste no deje solos alumnos sin vigilancia de un adulto.</w:t>
            </w:r>
          </w:p>
          <w:p>
            <w:pPr>
              <w:pStyle w:val="Normal.0"/>
              <w:ind w:left="80" w:firstLine="0"/>
              <w:rPr>
                <w:rStyle w:val="Ninguno"/>
                <w:rFonts w:ascii="Century Gothic" w:cs="Century Gothic" w:hAnsi="Century Gothic" w:eastAsia="Century Gothic"/>
                <w:shd w:val="nil" w:color="auto" w:fill="auto"/>
                <w:lang w:val="es-ES_tradnl"/>
              </w:rPr>
            </w:pPr>
          </w:p>
          <w:p>
            <w:pPr>
              <w:pStyle w:val="Normal.0"/>
              <w:bidi w:val="0"/>
              <w:ind w:left="80" w:right="0" w:firstLine="0"/>
              <w:jc w:val="both"/>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El Equipo Directivo informar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al tutor/a y al profesor responsable de las conclusiones y acordar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con el mismo las medidas a adoptar en el caso de faltas muy graves. Las faltas leves ser</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 xml:space="preserve">n ejecutadas directamente por el profesorado y/o tutor. </w:t>
            </w:r>
            <w:r>
              <w:rPr>
                <w:rStyle w:val="Ninguno"/>
                <w:rFonts w:ascii="Century Gothic" w:hAnsi="Century Gothic" w:hint="default"/>
                <w:shd w:val="nil" w:color="auto" w:fill="auto"/>
                <w:rtl w:val="0"/>
                <w:lang w:val="es-ES_tradnl"/>
              </w:rPr>
              <w:t>É</w:t>
            </w:r>
            <w:r>
              <w:rPr>
                <w:rStyle w:val="Ninguno"/>
                <w:rFonts w:ascii="Century Gothic" w:hAnsi="Century Gothic"/>
                <w:shd w:val="nil" w:color="auto" w:fill="auto"/>
                <w:rtl w:val="0"/>
                <w:lang w:val="es-ES_tradnl"/>
              </w:rPr>
              <w:t xml:space="preserve">ste </w:t>
            </w:r>
            <w:r>
              <w:rPr>
                <w:rStyle w:val="Ninguno"/>
                <w:rFonts w:ascii="Century Gothic" w:hAnsi="Century Gothic" w:hint="default"/>
                <w:shd w:val="nil" w:color="auto" w:fill="auto"/>
                <w:rtl w:val="0"/>
                <w:lang w:val="es-ES_tradnl"/>
              </w:rPr>
              <w:t>ú</w:t>
            </w:r>
            <w:r>
              <w:rPr>
                <w:rStyle w:val="Ninguno"/>
                <w:rFonts w:ascii="Century Gothic" w:hAnsi="Century Gothic"/>
                <w:shd w:val="nil" w:color="auto" w:fill="auto"/>
                <w:rtl w:val="0"/>
                <w:lang w:val="es-ES_tradnl"/>
              </w:rPr>
              <w:t>ltimo tambi</w:t>
            </w:r>
            <w:r>
              <w:rPr>
                <w:rStyle w:val="Ninguno"/>
                <w:rFonts w:ascii="Century Gothic" w:hAnsi="Century Gothic" w:hint="default"/>
                <w:shd w:val="nil" w:color="auto" w:fill="auto"/>
                <w:rtl w:val="0"/>
                <w:lang w:val="es-ES_tradnl"/>
              </w:rPr>
              <w:t>é</w:t>
            </w:r>
            <w:r>
              <w:rPr>
                <w:rStyle w:val="Ninguno"/>
                <w:rFonts w:ascii="Century Gothic" w:hAnsi="Century Gothic"/>
                <w:shd w:val="nil" w:color="auto" w:fill="auto"/>
                <w:rtl w:val="0"/>
                <w:lang w:val="es-ES_tradnl"/>
              </w:rPr>
              <w:t>n podr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ejecutar las graves en colaboraci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con la Jefatura de Estudios.</w:t>
            </w:r>
          </w:p>
          <w:p>
            <w:pPr>
              <w:pStyle w:val="Normal.0"/>
              <w:ind w:left="80" w:firstLine="0"/>
              <w:rPr>
                <w:rStyle w:val="Ninguno"/>
                <w:rFonts w:ascii="Century Gothic" w:cs="Century Gothic" w:hAnsi="Century Gothic" w:eastAsia="Century Gothic"/>
                <w:shd w:val="nil" w:color="auto" w:fill="auto"/>
                <w:lang w:val="es-ES_tradnl"/>
              </w:rPr>
            </w:pPr>
          </w:p>
          <w:p>
            <w:pPr>
              <w:pStyle w:val="Normal.0"/>
              <w:bidi w:val="0"/>
              <w:ind w:left="80" w:right="0" w:firstLine="0"/>
              <w:jc w:val="both"/>
              <w:rPr>
                <w:rtl w:val="0"/>
              </w:rPr>
            </w:pPr>
            <w:r>
              <w:rPr>
                <w:rStyle w:val="Ninguno"/>
                <w:rFonts w:ascii="Century Gothic" w:hAnsi="Century Gothic"/>
                <w:shd w:val="nil" w:color="auto" w:fill="auto"/>
                <w:rtl w:val="0"/>
                <w:lang w:val="es-ES_tradnl"/>
              </w:rPr>
              <w:t>Las medidas adoptadas se registrar</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n en Secretar</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a, ya hayan sido reflejadas en una ficha de reflexi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o en documento de falta en cualquiera de sus grados. Previamente los padres habr</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n sido informados en una reuni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y habr</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n firmado el documento en cuesti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En el caso de que no acepten firmar la falta y/o la ficha de reflexi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se les informar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 xml:space="preserve">de que </w:t>
            </w:r>
            <w:r>
              <w:rPr>
                <w:rStyle w:val="Ninguno"/>
                <w:rFonts w:ascii="Century Gothic" w:hAnsi="Century Gothic" w:hint="default"/>
                <w:shd w:val="nil" w:color="auto" w:fill="auto"/>
                <w:rtl w:val="0"/>
                <w:lang w:val="es-ES_tradnl"/>
              </w:rPr>
              <w:t>é</w:t>
            </w:r>
            <w:r>
              <w:rPr>
                <w:rStyle w:val="Ninguno"/>
                <w:rFonts w:ascii="Century Gothic" w:hAnsi="Century Gothic"/>
                <w:shd w:val="nil" w:color="auto" w:fill="auto"/>
                <w:rtl w:val="0"/>
                <w:lang w:val="es-ES_tradnl"/>
              </w:rPr>
              <w:t>sta ir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al expediente igualmente a</w:t>
            </w:r>
            <w:r>
              <w:rPr>
                <w:rStyle w:val="Ninguno"/>
                <w:rFonts w:ascii="Century Gothic" w:hAnsi="Century Gothic" w:hint="default"/>
                <w:shd w:val="nil" w:color="auto" w:fill="auto"/>
                <w:rtl w:val="0"/>
                <w:lang w:val="es-ES_tradnl"/>
              </w:rPr>
              <w:t>ñ</w:t>
            </w:r>
            <w:r>
              <w:rPr>
                <w:rStyle w:val="Ninguno"/>
                <w:rFonts w:ascii="Century Gothic" w:hAnsi="Century Gothic"/>
                <w:shd w:val="nil" w:color="auto" w:fill="auto"/>
                <w:rtl w:val="0"/>
                <w:lang w:val="es-ES_tradnl"/>
              </w:rPr>
              <w:t>adiendo que el padre/madre se niega a firmar.</w:t>
            </w:r>
          </w:p>
        </w:tc>
      </w:tr>
      <w:tr>
        <w:tblPrEx>
          <w:shd w:val="clear" w:color="auto" w:fill="ced7e7"/>
        </w:tblPrEx>
        <w:trPr>
          <w:trHeight w:val="1820" w:hRule="atLeast"/>
        </w:trPr>
        <w:tc>
          <w:tcPr>
            <w:tcW w:type="dxa" w:w="9180"/>
            <w:tcBorders>
              <w:top w:val="dotted"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60"/>
              <w:bottom w:type="dxa" w:w="80"/>
              <w:right w:type="dxa" w:w="80"/>
            </w:tcMar>
            <w:vAlign w:val="top"/>
          </w:tcPr>
          <w:p>
            <w:pPr>
              <w:pStyle w:val="Normal.0"/>
              <w:ind w:left="80" w:firstLine="0"/>
              <w:rPr>
                <w:rStyle w:val="Ninguno"/>
                <w:rFonts w:ascii="Century Gothic" w:cs="Century Gothic" w:hAnsi="Century Gothic" w:eastAsia="Century Gothic"/>
                <w:shd w:val="nil" w:color="auto" w:fill="auto"/>
                <w:lang w:val="es-ES_tradnl"/>
              </w:rPr>
            </w:pPr>
          </w:p>
          <w:p>
            <w:pPr>
              <w:pStyle w:val="Normal.0"/>
              <w:bidi w:val="0"/>
              <w:ind w:left="80" w:right="0" w:firstLine="0"/>
              <w:jc w:val="both"/>
              <w:rPr>
                <w:rtl w:val="0"/>
              </w:rPr>
            </w:pPr>
            <w:r>
              <w:rPr>
                <w:rStyle w:val="Ninguno"/>
                <w:rFonts w:ascii="Century Gothic" w:hAnsi="Century Gothic"/>
                <w:shd w:val="nil" w:color="auto" w:fill="auto"/>
                <w:rtl w:val="0"/>
                <w:lang w:val="es-ES_tradnl"/>
              </w:rPr>
              <w:t xml:space="preserve">4.- </w:t>
            </w:r>
            <w:r>
              <w:rPr>
                <w:rStyle w:val="Ninguno"/>
                <w:rFonts w:ascii="Century Gothic" w:hAnsi="Century Gothic"/>
                <w:b w:val="1"/>
                <w:bCs w:val="1"/>
                <w:shd w:val="nil" w:color="auto" w:fill="auto"/>
                <w:rtl w:val="0"/>
                <w:lang w:val="es-ES_tradnl"/>
              </w:rPr>
              <w:t>Comisi</w:t>
            </w:r>
            <w:r>
              <w:rPr>
                <w:rStyle w:val="Ninguno"/>
                <w:rFonts w:ascii="Century Gothic" w:hAnsi="Century Gothic" w:hint="default"/>
                <w:b w:val="1"/>
                <w:bCs w:val="1"/>
                <w:shd w:val="nil" w:color="auto" w:fill="auto"/>
                <w:rtl w:val="0"/>
                <w:lang w:val="es-ES_tradnl"/>
              </w:rPr>
              <w:t>ó</w:t>
            </w:r>
            <w:r>
              <w:rPr>
                <w:rStyle w:val="Ninguno"/>
                <w:rFonts w:ascii="Century Gothic" w:hAnsi="Century Gothic"/>
                <w:b w:val="1"/>
                <w:bCs w:val="1"/>
                <w:shd w:val="nil" w:color="auto" w:fill="auto"/>
                <w:rtl w:val="0"/>
                <w:lang w:val="es-ES_tradnl"/>
              </w:rPr>
              <w:t>n de Convivencia</w:t>
            </w:r>
            <w:r>
              <w:rPr>
                <w:rStyle w:val="Ninguno"/>
                <w:rFonts w:ascii="Century Gothic" w:hAnsi="Century Gothic"/>
                <w:shd w:val="nil" w:color="auto" w:fill="auto"/>
                <w:rtl w:val="0"/>
                <w:lang w:val="es-ES_tradnl"/>
              </w:rPr>
              <w:t xml:space="preserve"> del Consejo Escolar se re</w:t>
            </w:r>
            <w:r>
              <w:rPr>
                <w:rStyle w:val="Ninguno"/>
                <w:rFonts w:ascii="Century Gothic" w:hAnsi="Century Gothic" w:hint="default"/>
                <w:shd w:val="nil" w:color="auto" w:fill="auto"/>
                <w:rtl w:val="0"/>
                <w:lang w:val="es-ES_tradnl"/>
              </w:rPr>
              <w:t>ú</w:t>
            </w:r>
            <w:r>
              <w:rPr>
                <w:rStyle w:val="Ninguno"/>
                <w:rFonts w:ascii="Century Gothic" w:hAnsi="Century Gothic"/>
                <w:shd w:val="nil" w:color="auto" w:fill="auto"/>
                <w:rtl w:val="0"/>
                <w:lang w:val="es-ES_tradnl"/>
              </w:rPr>
              <w:t>ne en el caso de consecuencias graves ante faltas graves o muy graves cometidas para tomar decisiones como puede ser la expulsi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del alumno de determinadas clases o del centro siempre de acuerdo con lo que especifica la normativa.</w:t>
            </w:r>
          </w:p>
        </w:tc>
      </w:tr>
    </w:tbl>
    <w:p>
      <w:pPr>
        <w:pStyle w:val="Normal.0"/>
        <w:widowControl w:val="0"/>
        <w:ind w:left="108" w:hanging="108"/>
        <w:jc w:val="center"/>
        <w:rPr>
          <w:rStyle w:val="Ninguno"/>
          <w:rFonts w:ascii="Century Gothic" w:cs="Century Gothic" w:hAnsi="Century Gothic" w:eastAsia="Century Gothic"/>
        </w:rPr>
      </w:pPr>
    </w:p>
    <w:p>
      <w:pPr>
        <w:pStyle w:val="Normal.0"/>
        <w:widowControl w:val="0"/>
        <w:jc w:val="center"/>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tbl>
      <w:tblPr>
        <w:tblW w:w="9180"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0"/>
      </w:tblGrid>
      <w:tr>
        <w:tblPrEx>
          <w:shd w:val="clear" w:color="auto" w:fill="ced7e7"/>
        </w:tblPrEx>
        <w:trPr>
          <w:trHeight w:val="620" w:hRule="atLeast"/>
        </w:trPr>
        <w:tc>
          <w:tcPr>
            <w:tcW w:type="dxa" w:w="91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0e0e0"/>
            <w:tcMar>
              <w:top w:type="dxa" w:w="80"/>
              <w:left w:type="dxa" w:w="159"/>
              <w:bottom w:type="dxa" w:w="80"/>
              <w:right w:type="dxa" w:w="80"/>
            </w:tcMar>
            <w:vAlign w:val="top"/>
          </w:tcPr>
          <w:p>
            <w:pPr>
              <w:pStyle w:val="Normal.0"/>
              <w:spacing w:before="80"/>
              <w:ind w:left="79" w:firstLine="0"/>
            </w:pPr>
            <w:r>
              <w:rPr>
                <w:rStyle w:val="Ninguno"/>
                <w:rFonts w:ascii="Century Gothic" w:hAnsi="Century Gothic"/>
                <w:b w:val="1"/>
                <w:bCs w:val="1"/>
                <w:shd w:val="nil" w:color="auto" w:fill="auto"/>
                <w:rtl w:val="0"/>
                <w:lang w:val="es-ES_tradnl"/>
              </w:rPr>
              <w:t>OBJETIVOS Y CRITERIOS  A TENER EN CUENTA EN LAS ACTUACIONES QUE SE LLEVEN A CABO</w:t>
            </w:r>
          </w:p>
        </w:tc>
      </w:tr>
      <w:tr>
        <w:tblPrEx>
          <w:shd w:val="clear" w:color="auto" w:fill="ced7e7"/>
        </w:tblPrEx>
        <w:trPr>
          <w:trHeight w:val="2240" w:hRule="atLeast"/>
        </w:trPr>
        <w:tc>
          <w:tcPr>
            <w:tcW w:type="dxa" w:w="9180"/>
            <w:tcBorders>
              <w:top w:val="single" w:color="000000" w:sz="4" w:space="0" w:shadow="0" w:frame="0"/>
              <w:left w:val="single" w:color="000000" w:sz="4" w:space="0" w:shadow="0" w:frame="0"/>
              <w:bottom w:val="dotted" w:color="000000" w:sz="4" w:space="0" w:shadow="0" w:frame="0"/>
              <w:right w:val="single" w:color="000000" w:sz="4" w:space="0" w:shadow="0" w:frame="0"/>
            </w:tcBorders>
            <w:shd w:val="clear" w:color="auto" w:fill="auto"/>
            <w:tcMar>
              <w:top w:type="dxa" w:w="80"/>
              <w:left w:type="dxa" w:w="160"/>
              <w:bottom w:type="dxa" w:w="80"/>
              <w:right w:type="dxa" w:w="80"/>
            </w:tcMar>
            <w:vAlign w:val="top"/>
          </w:tcPr>
          <w:p>
            <w:pPr>
              <w:pStyle w:val="Normal.0"/>
              <w:ind w:left="80" w:firstLine="0"/>
              <w:rPr>
                <w:rStyle w:val="Ninguno"/>
                <w:rFonts w:ascii="Century Gothic" w:cs="Century Gothic" w:hAnsi="Century Gothic" w:eastAsia="Century Gothic"/>
                <w:shd w:val="nil" w:color="auto" w:fill="auto"/>
                <w:lang w:val="es-ES_tradnl"/>
              </w:rPr>
            </w:pPr>
          </w:p>
          <w:p>
            <w:pPr>
              <w:pStyle w:val="Normal.0"/>
              <w:bidi w:val="0"/>
              <w:ind w:left="80" w:right="0" w:firstLine="0"/>
              <w:jc w:val="left"/>
              <w:rPr>
                <w:rStyle w:val="Ninguno"/>
                <w:rFonts w:ascii="Century Gothic" w:cs="Century Gothic" w:hAnsi="Century Gothic" w:eastAsia="Century Gothic"/>
                <w:b w:val="1"/>
                <w:bCs w:val="1"/>
                <w:u w:val="single"/>
                <w:shd w:val="nil" w:color="auto" w:fill="auto"/>
                <w:rtl w:val="0"/>
              </w:rPr>
            </w:pPr>
            <w:r>
              <w:rPr>
                <w:rStyle w:val="Ninguno"/>
                <w:rFonts w:ascii="Century Gothic" w:hAnsi="Century Gothic"/>
                <w:b w:val="1"/>
                <w:bCs w:val="1"/>
                <w:u w:val="single"/>
                <w:shd w:val="nil" w:color="auto" w:fill="auto"/>
                <w:rtl w:val="0"/>
                <w:lang w:val="es-ES_tradnl"/>
              </w:rPr>
              <w:t>OBJETIVOS:</w:t>
            </w:r>
          </w:p>
          <w:p>
            <w:pPr>
              <w:pStyle w:val="Normal.0"/>
              <w:bidi w:val="0"/>
              <w:spacing w:before="60"/>
              <w:ind w:left="79" w:right="0" w:firstLine="0"/>
              <w:jc w:val="both"/>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1.- Que el/los alumno/s aprendan constructivamente de los errores y conflictos, propios y ajenos.</w:t>
            </w:r>
          </w:p>
          <w:p>
            <w:pPr>
              <w:pStyle w:val="Normal.0"/>
              <w:bidi w:val="0"/>
              <w:spacing w:before="60"/>
              <w:ind w:left="79" w:right="0" w:firstLine="0"/>
              <w:jc w:val="both"/>
              <w:rPr>
                <w:rtl w:val="0"/>
              </w:rPr>
            </w:pPr>
            <w:r>
              <w:rPr>
                <w:rStyle w:val="Ninguno"/>
                <w:rFonts w:ascii="Century Gothic" w:hAnsi="Century Gothic"/>
                <w:shd w:val="nil" w:color="auto" w:fill="auto"/>
                <w:rtl w:val="0"/>
                <w:lang w:val="es-ES_tradnl"/>
              </w:rPr>
              <w:t>2.- Que la actividad del centro se desarrolle en las mejores condiciones de aprendizaje y bienestar para todos.</w:t>
            </w:r>
          </w:p>
        </w:tc>
      </w:tr>
      <w:tr>
        <w:tblPrEx>
          <w:shd w:val="clear" w:color="auto" w:fill="ced7e7"/>
        </w:tblPrEx>
        <w:trPr>
          <w:trHeight w:val="3200" w:hRule="atLeast"/>
        </w:trPr>
        <w:tc>
          <w:tcPr>
            <w:tcW w:type="dxa" w:w="9180"/>
            <w:tcBorders>
              <w:top w:val="dotted"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60"/>
              <w:bottom w:type="dxa" w:w="80"/>
              <w:right w:type="dxa" w:w="80"/>
            </w:tcMar>
            <w:vAlign w:val="top"/>
          </w:tcPr>
          <w:p>
            <w:pPr>
              <w:pStyle w:val="Normal.0"/>
              <w:ind w:left="80" w:firstLine="0"/>
              <w:rPr>
                <w:rStyle w:val="Ninguno"/>
                <w:rFonts w:ascii="Century Gothic" w:cs="Century Gothic" w:hAnsi="Century Gothic" w:eastAsia="Century Gothic"/>
                <w:shd w:val="nil" w:color="auto" w:fill="auto"/>
                <w:lang w:val="es-ES_tradnl"/>
              </w:rPr>
            </w:pPr>
          </w:p>
          <w:p>
            <w:pPr>
              <w:pStyle w:val="Normal.0"/>
              <w:bidi w:val="0"/>
              <w:ind w:left="80" w:right="0" w:firstLine="0"/>
              <w:jc w:val="left"/>
              <w:rPr>
                <w:rStyle w:val="Ninguno"/>
                <w:rFonts w:ascii="Century Gothic" w:cs="Century Gothic" w:hAnsi="Century Gothic" w:eastAsia="Century Gothic"/>
                <w:b w:val="1"/>
                <w:bCs w:val="1"/>
                <w:u w:val="single"/>
                <w:shd w:val="nil" w:color="auto" w:fill="auto"/>
                <w:rtl w:val="0"/>
              </w:rPr>
            </w:pPr>
            <w:r>
              <w:rPr>
                <w:rStyle w:val="Ninguno"/>
                <w:rFonts w:ascii="Century Gothic" w:hAnsi="Century Gothic"/>
                <w:b w:val="1"/>
                <w:bCs w:val="1"/>
                <w:u w:val="single"/>
                <w:shd w:val="nil" w:color="auto" w:fill="auto"/>
                <w:rtl w:val="0"/>
                <w:lang w:val="es-ES_tradnl"/>
              </w:rPr>
              <w:t>CRITERIOS:</w:t>
            </w:r>
          </w:p>
          <w:p>
            <w:pPr>
              <w:pStyle w:val="Normal.0"/>
              <w:bidi w:val="0"/>
              <w:spacing w:before="60"/>
              <w:ind w:left="79" w:right="0" w:firstLine="0"/>
              <w:jc w:val="left"/>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 xml:space="preserve"> -Ayudar al  alumno/o a reflexionar sobre lo sucedido, individualmente o en grupo.</w:t>
            </w:r>
          </w:p>
          <w:p>
            <w:pPr>
              <w:pStyle w:val="Normal.0"/>
              <w:bidi w:val="0"/>
              <w:spacing w:before="60"/>
              <w:ind w:left="79" w:right="0" w:firstLine="0"/>
              <w:jc w:val="left"/>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 xml:space="preserve"> -Potenciar que sean los propios alumnos los que encuentren una soluci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al conflicto o reparaci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 los da</w:t>
            </w:r>
            <w:r>
              <w:rPr>
                <w:rStyle w:val="Ninguno"/>
                <w:rFonts w:ascii="Century Gothic" w:hAnsi="Century Gothic" w:hint="default"/>
                <w:shd w:val="nil" w:color="auto" w:fill="auto"/>
                <w:rtl w:val="0"/>
                <w:lang w:val="es-ES_tradnl"/>
              </w:rPr>
              <w:t>ñ</w:t>
            </w:r>
            <w:r>
              <w:rPr>
                <w:rStyle w:val="Ninguno"/>
                <w:rFonts w:ascii="Century Gothic" w:hAnsi="Century Gothic"/>
                <w:shd w:val="nil" w:color="auto" w:fill="auto"/>
                <w:rtl w:val="0"/>
                <w:lang w:val="es-ES_tradnl"/>
              </w:rPr>
              <w:t>os (materiales y/o morales)</w:t>
            </w:r>
          </w:p>
          <w:p>
            <w:pPr>
              <w:pStyle w:val="Normal.0"/>
              <w:bidi w:val="0"/>
              <w:spacing w:before="60"/>
              <w:ind w:left="79" w:right="0" w:firstLine="0"/>
              <w:jc w:val="both"/>
              <w:rPr>
                <w:rtl w:val="0"/>
              </w:rPr>
            </w:pPr>
            <w:r>
              <w:rPr>
                <w:rStyle w:val="Ninguno"/>
                <w:rFonts w:ascii="Century Gothic" w:hAnsi="Century Gothic"/>
                <w:shd w:val="nil" w:color="auto" w:fill="auto"/>
                <w:rtl w:val="0"/>
                <w:lang w:val="es-ES_tradnl"/>
              </w:rPr>
              <w:t xml:space="preserve"> -Las actuaciones adoptadas deber</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n, en la medida de lo posible, tener relaci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con lo sucedido (conflicto, da</w:t>
            </w:r>
            <w:r>
              <w:rPr>
                <w:rStyle w:val="Ninguno"/>
                <w:rFonts w:ascii="Century Gothic" w:hAnsi="Century Gothic" w:hint="default"/>
                <w:shd w:val="nil" w:color="auto" w:fill="auto"/>
                <w:rtl w:val="0"/>
                <w:lang w:val="es-ES_tradnl"/>
              </w:rPr>
              <w:t>ñ</w:t>
            </w:r>
            <w:r>
              <w:rPr>
                <w:rStyle w:val="Ninguno"/>
                <w:rFonts w:ascii="Century Gothic" w:hAnsi="Century Gothic"/>
                <w:shd w:val="nil" w:color="auto" w:fill="auto"/>
                <w:rtl w:val="0"/>
                <w:lang w:val="es-ES_tradnl"/>
              </w:rPr>
              <w:t>os, etc) y estar encaminadas a reparar y/o solucionar sus consecuencias.</w:t>
            </w:r>
          </w:p>
        </w:tc>
      </w:tr>
    </w:tbl>
    <w:p>
      <w:pPr>
        <w:pStyle w:val="Normal.0"/>
        <w:widowControl w:val="0"/>
        <w:ind w:left="108" w:hanging="108"/>
        <w:jc w:val="center"/>
        <w:rPr>
          <w:rStyle w:val="Ninguno"/>
          <w:rFonts w:ascii="Century Gothic" w:cs="Century Gothic" w:hAnsi="Century Gothic" w:eastAsia="Century Gothic"/>
        </w:rPr>
      </w:pPr>
    </w:p>
    <w:p>
      <w:pPr>
        <w:pStyle w:val="Normal.0"/>
        <w:widowControl w:val="0"/>
        <w:jc w:val="center"/>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jc w:val="right"/>
        <w:rPr>
          <w:rStyle w:val="Ninguno"/>
          <w:rFonts w:ascii="Century Gothic" w:cs="Century Gothic" w:hAnsi="Century Gothic" w:eastAsia="Century Gothic"/>
          <w:outline w:val="0"/>
          <w:color w:val="999999"/>
          <w:u w:color="999999"/>
          <w14:textFill>
            <w14:solidFill>
              <w14:srgbClr w14:val="999999"/>
            </w14:solidFill>
          </w14:textFill>
        </w:rPr>
      </w:pPr>
    </w:p>
    <w:p>
      <w:pPr>
        <w:pStyle w:val="Normal.0"/>
      </w:pPr>
      <w:r>
        <w:rPr>
          <w:rStyle w:val="Ninguno"/>
          <w:rFonts w:ascii="Arial Unicode MS" w:cs="Arial Unicode MS" w:hAnsi="Arial Unicode MS" w:eastAsia="Arial Unicode MS"/>
          <w:b w:val="0"/>
          <w:bCs w:val="0"/>
          <w:i w:val="0"/>
          <w:iCs w:val="0"/>
        </w:rPr>
        <w:br w:type="page"/>
      </w:r>
    </w:p>
    <w:p>
      <w:pPr>
        <w:pStyle w:val="Normal.0"/>
        <w:rPr>
          <w:rStyle w:val="Ninguno"/>
          <w:rFonts w:ascii="Century Gothic" w:cs="Century Gothic" w:hAnsi="Century Gothic" w:eastAsia="Century Gothic"/>
        </w:rPr>
      </w:pPr>
      <w:r>
        <w:rPr>
          <w:rStyle w:val="Ninguno"/>
          <w:rFonts w:ascii="Century Gothic" w:hAnsi="Century Gothic"/>
          <w:rtl w:val="0"/>
          <w:lang w:val="es-ES_tradnl"/>
        </w:rPr>
        <w:t xml:space="preserve"> </w:t>
      </w:r>
    </w:p>
    <w:tbl>
      <w:tblPr>
        <w:tblW w:w="936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00"/>
        <w:gridCol w:w="2414"/>
        <w:gridCol w:w="3346"/>
      </w:tblGrid>
      <w:tr>
        <w:tblPrEx>
          <w:shd w:val="clear" w:color="auto" w:fill="ced7e7"/>
        </w:tblPrEx>
        <w:trPr>
          <w:trHeight w:val="410" w:hRule="atLeast"/>
        </w:trPr>
        <w:tc>
          <w:tcPr>
            <w:tcW w:type="dxa" w:w="936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3f3f3"/>
            <w:tcMar>
              <w:top w:type="dxa" w:w="80"/>
              <w:left w:type="dxa" w:w="80"/>
              <w:bottom w:type="dxa" w:w="80"/>
              <w:right w:type="dxa" w:w="80"/>
            </w:tcMar>
            <w:vAlign w:val="top"/>
          </w:tcPr>
          <w:p>
            <w:pPr>
              <w:pStyle w:val="Normal.0"/>
              <w:spacing w:before="80"/>
            </w:pPr>
            <w:r>
              <w:rPr>
                <w:rStyle w:val="Ninguno"/>
                <w:rFonts w:ascii="Century Gothic" w:hAnsi="Century Gothic"/>
                <w:b w:val="1"/>
                <w:bCs w:val="1"/>
                <w:shd w:val="nil" w:color="auto" w:fill="auto"/>
                <w:rtl w:val="0"/>
                <w:lang w:val="es-ES_tradnl"/>
              </w:rPr>
              <w:t>MEDIDAS DE CORRECCI</w:t>
            </w:r>
            <w:r>
              <w:rPr>
                <w:rStyle w:val="Ninguno"/>
                <w:rFonts w:ascii="Century Gothic" w:hAnsi="Century Gothic" w:hint="default"/>
                <w:b w:val="1"/>
                <w:bCs w:val="1"/>
                <w:shd w:val="nil" w:color="auto" w:fill="auto"/>
                <w:rtl w:val="0"/>
                <w:lang w:val="es-ES_tradnl"/>
              </w:rPr>
              <w:t>Ó</w:t>
            </w:r>
            <w:r>
              <w:rPr>
                <w:rStyle w:val="Ninguno"/>
                <w:rFonts w:ascii="Century Gothic" w:hAnsi="Century Gothic"/>
                <w:b w:val="1"/>
                <w:bCs w:val="1"/>
                <w:shd w:val="nil" w:color="auto" w:fill="auto"/>
                <w:rtl w:val="0"/>
                <w:lang w:val="es-ES_tradnl"/>
              </w:rPr>
              <w:t>N DE CONDUCTAS CONTRARIAS A LAS NORMAS</w:t>
            </w:r>
          </w:p>
        </w:tc>
      </w:tr>
      <w:tr>
        <w:tblPrEx>
          <w:shd w:val="clear" w:color="auto" w:fill="ced7e7"/>
        </w:tblPrEx>
        <w:trPr>
          <w:trHeight w:val="320" w:hRule="atLeast"/>
        </w:trPr>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0e0e0"/>
            <w:tcMar>
              <w:top w:type="dxa" w:w="80"/>
              <w:left w:type="dxa" w:w="80"/>
              <w:bottom w:type="dxa" w:w="80"/>
              <w:right w:type="dxa" w:w="80"/>
            </w:tcMar>
            <w:vAlign w:val="top"/>
          </w:tcPr>
          <w:p>
            <w:pPr>
              <w:pStyle w:val="Normal.0"/>
              <w:spacing w:before="60"/>
              <w:jc w:val="center"/>
            </w:pPr>
            <w:r>
              <w:rPr>
                <w:rStyle w:val="Ninguno"/>
                <w:rFonts w:ascii="Century Gothic" w:hAnsi="Century Gothic"/>
                <w:b w:val="1"/>
                <w:bCs w:val="1"/>
                <w:shd w:val="nil" w:color="auto" w:fill="auto"/>
                <w:rtl w:val="0"/>
                <w:lang w:val="es-ES_tradnl"/>
              </w:rPr>
              <w:t>MEDIDAS</w:t>
            </w:r>
          </w:p>
        </w:tc>
        <w:tc>
          <w:tcPr>
            <w:tcW w:type="dxa" w:w="2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0e0e0"/>
            <w:tcMar>
              <w:top w:type="dxa" w:w="80"/>
              <w:left w:type="dxa" w:w="80"/>
              <w:bottom w:type="dxa" w:w="80"/>
              <w:right w:type="dxa" w:w="80"/>
            </w:tcMar>
            <w:vAlign w:val="top"/>
          </w:tcPr>
          <w:p>
            <w:pPr>
              <w:pStyle w:val="Normal.0"/>
              <w:spacing w:before="60"/>
              <w:jc w:val="center"/>
            </w:pPr>
            <w:r>
              <w:rPr>
                <w:rStyle w:val="Ninguno"/>
                <w:rFonts w:ascii="Century Gothic" w:hAnsi="Century Gothic" w:hint="default"/>
                <w:b w:val="1"/>
                <w:bCs w:val="1"/>
                <w:shd w:val="nil" w:color="auto" w:fill="auto"/>
                <w:rtl w:val="0"/>
                <w:lang w:val="es-ES_tradnl"/>
              </w:rPr>
              <w:t>¿</w:t>
            </w:r>
            <w:r>
              <w:rPr>
                <w:rStyle w:val="Ninguno"/>
                <w:rFonts w:ascii="Century Gothic" w:hAnsi="Century Gothic"/>
                <w:b w:val="1"/>
                <w:bCs w:val="1"/>
                <w:shd w:val="nil" w:color="auto" w:fill="auto"/>
                <w:rtl w:val="0"/>
                <w:lang w:val="es-ES_tradnl"/>
              </w:rPr>
              <w:t>QUI</w:t>
            </w:r>
            <w:r>
              <w:rPr>
                <w:rStyle w:val="Ninguno"/>
                <w:rFonts w:ascii="Century Gothic" w:hAnsi="Century Gothic" w:hint="default"/>
                <w:b w:val="1"/>
                <w:bCs w:val="1"/>
                <w:shd w:val="nil" w:color="auto" w:fill="auto"/>
                <w:rtl w:val="0"/>
                <w:lang w:val="es-ES_tradnl"/>
              </w:rPr>
              <w:t>É</w:t>
            </w:r>
            <w:r>
              <w:rPr>
                <w:rStyle w:val="Ninguno"/>
                <w:rFonts w:ascii="Century Gothic" w:hAnsi="Century Gothic"/>
                <w:b w:val="1"/>
                <w:bCs w:val="1"/>
                <w:shd w:val="nil" w:color="auto" w:fill="auto"/>
                <w:rtl w:val="0"/>
                <w:lang w:val="es-ES_tradnl"/>
              </w:rPr>
              <w:t>N?</w:t>
            </w:r>
          </w:p>
        </w:tc>
        <w:tc>
          <w:tcPr>
            <w:tcW w:type="dxa" w:w="3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0e0e0"/>
            <w:tcMar>
              <w:top w:type="dxa" w:w="80"/>
              <w:left w:type="dxa" w:w="80"/>
              <w:bottom w:type="dxa" w:w="80"/>
              <w:right w:type="dxa" w:w="80"/>
            </w:tcMar>
            <w:vAlign w:val="top"/>
          </w:tcPr>
          <w:p>
            <w:pPr>
              <w:pStyle w:val="Normal.0"/>
              <w:spacing w:before="60"/>
              <w:jc w:val="center"/>
            </w:pPr>
            <w:r>
              <w:rPr>
                <w:rStyle w:val="Ninguno"/>
                <w:rFonts w:ascii="Century Gothic" w:hAnsi="Century Gothic"/>
                <w:b w:val="1"/>
                <w:bCs w:val="1"/>
                <w:shd w:val="nil" w:color="auto" w:fill="auto"/>
                <w:rtl w:val="0"/>
                <w:lang w:val="es-ES_tradnl"/>
              </w:rPr>
              <w:t>CONDICIONES</w:t>
            </w:r>
          </w:p>
        </w:tc>
      </w:tr>
      <w:tr>
        <w:tblPrEx>
          <w:shd w:val="clear" w:color="auto" w:fill="ced7e7"/>
        </w:tblPrEx>
        <w:trPr>
          <w:trHeight w:val="1520" w:hRule="atLeast"/>
        </w:trPr>
        <w:tc>
          <w:tcPr>
            <w:tcW w:type="dxa" w:w="360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25"/>
              </w:numPr>
              <w:rPr>
                <w:rFonts w:ascii="Century Gothic" w:hAnsi="Century Gothic"/>
                <w:lang w:val="es-ES_tradnl"/>
              </w:rPr>
            </w:pPr>
            <w:r>
              <w:rPr>
                <w:rStyle w:val="Ninguno"/>
                <w:rFonts w:ascii="Century Gothic" w:hAnsi="Century Gothic"/>
                <w:shd w:val="nil" w:color="auto" w:fill="auto"/>
                <w:rtl w:val="0"/>
                <w:lang w:val="es-ES_tradnl"/>
              </w:rPr>
              <w:t>Amonestaci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privada o por escrito.</w:t>
            </w:r>
          </w:p>
          <w:p>
            <w:pPr>
              <w:pStyle w:val="Normal.0"/>
              <w:rPr>
                <w:rStyle w:val="Ninguno"/>
                <w:rFonts w:ascii="Century Gothic" w:cs="Century Gothic" w:hAnsi="Century Gothic" w:eastAsia="Century Gothic"/>
                <w:shd w:val="nil" w:color="auto" w:fill="auto"/>
                <w:lang w:val="es-ES_tradnl"/>
              </w:rPr>
            </w:pPr>
          </w:p>
          <w:p>
            <w:pPr>
              <w:pStyle w:val="Normal.0"/>
              <w:numPr>
                <w:ilvl w:val="0"/>
                <w:numId w:val="25"/>
              </w:numPr>
              <w:bidi w:val="0"/>
              <w:ind w:right="0"/>
              <w:jc w:val="left"/>
              <w:rPr>
                <w:rFonts w:ascii="Century Gothic" w:hAnsi="Century Gothic"/>
                <w:rtl w:val="0"/>
                <w:lang w:val="es-ES_tradnl"/>
              </w:rPr>
            </w:pPr>
            <w:r>
              <w:rPr>
                <w:rStyle w:val="Ninguno"/>
                <w:rFonts w:ascii="Century Gothic" w:hAnsi="Century Gothic"/>
                <w:shd w:val="nil" w:color="auto" w:fill="auto"/>
                <w:rtl w:val="0"/>
                <w:lang w:val="es-ES_tradnl"/>
              </w:rPr>
              <w:t>Comparecencia ante el jefe de estudios</w:t>
            </w:r>
          </w:p>
        </w:tc>
        <w:tc>
          <w:tcPr>
            <w:tcW w:type="dxa" w:w="2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Profesor del alumno</w:t>
            </w:r>
            <w:r>
              <w:rPr>
                <w:rStyle w:val="Ninguno"/>
                <w:rFonts w:ascii="Century Gothic" w:cs="Century Gothic" w:hAnsi="Century Gothic" w:eastAsia="Century Gothic"/>
                <w:shd w:val="nil" w:color="auto" w:fill="auto"/>
              </w:rPr>
            </w:r>
          </w:p>
        </w:tc>
        <w:tc>
          <w:tcPr>
            <w:tcW w:type="dxa" w:w="3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do el alumno y dando cuenta a Jefatura de Estudios y al tutor.</w:t>
            </w:r>
          </w:p>
        </w:tc>
      </w:tr>
      <w:tr>
        <w:tblPrEx>
          <w:shd w:val="clear" w:color="auto" w:fill="ced7e7"/>
        </w:tblPrEx>
        <w:trPr>
          <w:trHeight w:val="620" w:hRule="atLeast"/>
        </w:trPr>
        <w:tc>
          <w:tcPr>
            <w:tcW w:type="dxa" w:w="360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2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Tutor del alumno</w:t>
            </w:r>
          </w:p>
        </w:tc>
        <w:tc>
          <w:tcPr>
            <w:tcW w:type="dxa" w:w="3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do el alumno.</w:t>
            </w:r>
          </w:p>
        </w:tc>
      </w:tr>
      <w:tr>
        <w:tblPrEx>
          <w:shd w:val="clear" w:color="auto" w:fill="ced7e7"/>
        </w:tblPrEx>
        <w:trPr>
          <w:trHeight w:val="1040" w:hRule="atLeast"/>
        </w:trPr>
        <w:tc>
          <w:tcPr>
            <w:tcW w:type="dxa" w:w="360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360" w:right="0" w:hanging="360"/>
              <w:jc w:val="left"/>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c)  Realizaci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 trabajos espec</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ficos en horario no lectivo</w:t>
            </w:r>
          </w:p>
          <w:p>
            <w:pPr>
              <w:pStyle w:val="Normal.0"/>
              <w:rPr>
                <w:rStyle w:val="Ninguno"/>
                <w:rFonts w:ascii="Century Gothic" w:cs="Century Gothic" w:hAnsi="Century Gothic" w:eastAsia="Century Gothic"/>
                <w:shd w:val="nil" w:color="auto" w:fill="auto"/>
                <w:lang w:val="es-ES_tradnl"/>
              </w:rPr>
            </w:pPr>
          </w:p>
          <w:p>
            <w:pPr>
              <w:pStyle w:val="Normal.0"/>
              <w:bidi w:val="0"/>
              <w:ind w:left="360" w:right="0" w:hanging="360"/>
              <w:jc w:val="left"/>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d)  Realizaci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 tareas que contribuyan a la mejora y el desarrollo de las actividades del Centro o, si procede, dirigidas a reparar los da</w:t>
            </w:r>
            <w:r>
              <w:rPr>
                <w:rStyle w:val="Ninguno"/>
                <w:rFonts w:ascii="Century Gothic" w:hAnsi="Century Gothic" w:hint="default"/>
                <w:shd w:val="nil" w:color="auto" w:fill="auto"/>
                <w:rtl w:val="0"/>
                <w:lang w:val="es-ES_tradnl"/>
              </w:rPr>
              <w:t>ñ</w:t>
            </w:r>
            <w:r>
              <w:rPr>
                <w:rStyle w:val="Ninguno"/>
                <w:rFonts w:ascii="Century Gothic" w:hAnsi="Century Gothic"/>
                <w:shd w:val="nil" w:color="auto" w:fill="auto"/>
                <w:rtl w:val="0"/>
                <w:lang w:val="es-ES_tradnl"/>
              </w:rPr>
              <w:t>os.</w:t>
            </w:r>
          </w:p>
          <w:p>
            <w:pPr>
              <w:pStyle w:val="Normal.0"/>
              <w:rPr>
                <w:rStyle w:val="Ninguno"/>
                <w:rFonts w:ascii="Century Gothic" w:cs="Century Gothic" w:hAnsi="Century Gothic" w:eastAsia="Century Gothic"/>
                <w:shd w:val="nil" w:color="auto" w:fill="auto"/>
                <w:lang w:val="es-ES_tradnl"/>
              </w:rPr>
            </w:pPr>
          </w:p>
          <w:p>
            <w:pPr>
              <w:pStyle w:val="Normal.0"/>
              <w:tabs>
                <w:tab w:val="left" w:pos="360"/>
              </w:tabs>
              <w:bidi w:val="0"/>
              <w:ind w:left="360" w:right="0" w:hanging="360"/>
              <w:jc w:val="left"/>
              <w:rPr>
                <w:rtl w:val="0"/>
              </w:rPr>
            </w:pPr>
            <w:r>
              <w:rPr>
                <w:rStyle w:val="Ninguno"/>
                <w:rFonts w:ascii="Century Gothic" w:hAnsi="Century Gothic"/>
                <w:shd w:val="nil" w:color="auto" w:fill="auto"/>
                <w:rtl w:val="0"/>
                <w:lang w:val="es-ES_tradnl"/>
              </w:rPr>
              <w:t>e)  Salida del alumno del aula o con otro profesor.</w:t>
            </w:r>
          </w:p>
        </w:tc>
        <w:tc>
          <w:tcPr>
            <w:tcW w:type="dxa" w:w="2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Tutor del alumno</w:t>
            </w:r>
          </w:p>
        </w:tc>
        <w:tc>
          <w:tcPr>
            <w:tcW w:type="dxa" w:w="3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do el alumno</w:t>
            </w:r>
          </w:p>
        </w:tc>
      </w:tr>
      <w:tr>
        <w:tblPrEx>
          <w:shd w:val="clear" w:color="auto" w:fill="ced7e7"/>
        </w:tblPrEx>
        <w:trPr>
          <w:trHeight w:val="1264" w:hRule="atLeast"/>
        </w:trPr>
        <w:tc>
          <w:tcPr>
            <w:tcW w:type="dxa" w:w="360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2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Jefatura de estudios o Director</w:t>
            </w:r>
          </w:p>
        </w:tc>
        <w:tc>
          <w:tcPr>
            <w:tcW w:type="dxa" w:w="3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dos el alumno y su profesor tutor.</w:t>
            </w:r>
          </w:p>
        </w:tc>
      </w:tr>
      <w:tr>
        <w:tblPrEx>
          <w:shd w:val="clear" w:color="auto" w:fill="ced7e7"/>
        </w:tblPrEx>
        <w:trPr>
          <w:trHeight w:val="1916" w:hRule="atLeast"/>
        </w:trPr>
        <w:tc>
          <w:tcPr>
            <w:tcW w:type="dxa" w:w="360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2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Equipo docente dando cuenta y Jefatura de estudios.</w:t>
            </w:r>
          </w:p>
        </w:tc>
        <w:tc>
          <w:tcPr>
            <w:tcW w:type="dxa" w:w="3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inguno"/>
                <w:rFonts w:ascii="Century Gothic" w:hAnsi="Century Gothic"/>
                <w:shd w:val="nil" w:color="auto" w:fill="auto"/>
                <w:rtl w:val="0"/>
                <w:lang w:val="es-ES_tradnl"/>
              </w:rPr>
              <w:t>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dos el alumno y su profesor tutor.</w:t>
            </w:r>
          </w:p>
        </w:tc>
      </w:tr>
      <w:tr>
        <w:tblPrEx>
          <w:shd w:val="clear" w:color="auto" w:fill="ced7e7"/>
        </w:tblPrEx>
        <w:trPr>
          <w:trHeight w:val="2420" w:hRule="atLeast"/>
        </w:trPr>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numPr>
                <w:ilvl w:val="0"/>
                <w:numId w:val="27"/>
              </w:numPr>
              <w:bidi w:val="0"/>
              <w:ind w:right="0"/>
              <w:jc w:val="left"/>
              <w:rPr>
                <w:rFonts w:ascii="Century Gothic" w:hAnsi="Century Gothic"/>
                <w:rtl w:val="0"/>
                <w:lang w:val="es-ES_tradnl"/>
              </w:rPr>
            </w:pPr>
            <w:r>
              <w:rPr>
                <w:rStyle w:val="Ninguno"/>
                <w:rFonts w:ascii="Century Gothic" w:hAnsi="Century Gothic"/>
                <w:shd w:val="nil" w:color="auto" w:fill="auto"/>
                <w:rtl w:val="0"/>
                <w:lang w:val="es-ES_tradnl"/>
              </w:rPr>
              <w:t>Suspensi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del derecho a participar en las actividades extraescolares o complementarias del centro.*</w:t>
            </w:r>
          </w:p>
        </w:tc>
        <w:tc>
          <w:tcPr>
            <w:tcW w:type="dxa" w:w="2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Jefatura de estudios o Director</w:t>
            </w:r>
          </w:p>
        </w:tc>
        <w:tc>
          <w:tcPr>
            <w:tcW w:type="dxa" w:w="3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dos el alumno y su profesor tutor.</w:t>
            </w:r>
          </w:p>
        </w:tc>
      </w:tr>
      <w:tr>
        <w:tblPrEx>
          <w:shd w:val="clear" w:color="auto" w:fill="ced7e7"/>
        </w:tblPrEx>
        <w:trPr>
          <w:trHeight w:val="1220" w:hRule="atLeast"/>
        </w:trPr>
        <w:tc>
          <w:tcPr>
            <w:tcW w:type="dxa" w:w="360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29"/>
              </w:numPr>
              <w:rPr>
                <w:rFonts w:ascii="Century Gothic" w:hAnsi="Century Gothic"/>
                <w:lang w:val="es-ES_tradnl"/>
              </w:rPr>
            </w:pPr>
            <w:r>
              <w:rPr>
                <w:rStyle w:val="Ninguno"/>
                <w:rFonts w:ascii="Century Gothic" w:hAnsi="Century Gothic"/>
                <w:shd w:val="nil" w:color="auto" w:fill="auto"/>
                <w:rtl w:val="0"/>
                <w:lang w:val="es-ES_tradnl"/>
              </w:rPr>
              <w:t>Suspensi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del derecho de asistencia a determinadas clases por un m</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ximo de tres d</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as lectivos.*</w:t>
            </w:r>
          </w:p>
          <w:p>
            <w:pPr>
              <w:pStyle w:val="Normal.0"/>
              <w:rPr>
                <w:rStyle w:val="Ninguno"/>
                <w:rFonts w:ascii="Century Gothic" w:cs="Century Gothic" w:hAnsi="Century Gothic" w:eastAsia="Century Gothic"/>
                <w:shd w:val="nil" w:color="auto" w:fill="auto"/>
                <w:lang w:val="es-ES_tradnl"/>
              </w:rPr>
            </w:pPr>
          </w:p>
          <w:p>
            <w:pPr>
              <w:pStyle w:val="Normal.0"/>
              <w:numPr>
                <w:ilvl w:val="0"/>
                <w:numId w:val="28"/>
              </w:numPr>
              <w:bidi w:val="0"/>
              <w:ind w:right="0"/>
              <w:jc w:val="left"/>
              <w:rPr>
                <w:rFonts w:ascii="Century Gothic" w:hAnsi="Century Gothic"/>
                <w:rtl w:val="0"/>
                <w:lang w:val="es-ES_tradnl"/>
              </w:rPr>
            </w:pPr>
            <w:r>
              <w:rPr>
                <w:rStyle w:val="Ninguno"/>
                <w:rFonts w:ascii="Century Gothic" w:hAnsi="Century Gothic"/>
                <w:shd w:val="nil" w:color="auto" w:fill="auto"/>
                <w:rtl w:val="0"/>
                <w:lang w:val="es-ES_tradnl"/>
              </w:rPr>
              <w:t>Suspensi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del derecho de asistencia a todas las clases por un m</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ximo de tres d</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as lectivos.*</w:t>
            </w:r>
            <w:r>
              <w:rPr>
                <w:rStyle w:val="Ninguno"/>
                <w:rFonts w:ascii="Century Gothic" w:cs="Century Gothic" w:hAnsi="Century Gothic" w:eastAsia="Century Gothic"/>
                <w:shd w:val="nil" w:color="auto" w:fill="auto"/>
              </w:rPr>
            </w:r>
          </w:p>
        </w:tc>
        <w:tc>
          <w:tcPr>
            <w:tcW w:type="dxa" w:w="2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Comisi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 Convivencia del Consejo Escolar</w:t>
            </w:r>
          </w:p>
        </w:tc>
        <w:tc>
          <w:tcPr>
            <w:tcW w:type="dxa" w:w="3346"/>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shd w:val="nil" w:color="auto" w:fill="auto"/>
                <w:rtl w:val="0"/>
                <w:lang w:val="es-ES_tradnl"/>
              </w:rPr>
              <w:t>Por delegaci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expresa del Consejo Escolar. En comparecencia de la que se levantar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acta. 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dos el alumno, el profesor tutor y equipo directivo y 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dos los padres.</w:t>
            </w:r>
          </w:p>
        </w:tc>
      </w:tr>
      <w:tr>
        <w:tblPrEx>
          <w:shd w:val="clear" w:color="auto" w:fill="ced7e7"/>
        </w:tblPrEx>
        <w:trPr>
          <w:trHeight w:val="2250" w:hRule="atLeast"/>
        </w:trPr>
        <w:tc>
          <w:tcPr>
            <w:tcW w:type="dxa" w:w="360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2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rPr>
            </w:pPr>
            <w:r>
              <w:rPr>
                <w:rStyle w:val="Ninguno"/>
                <w:rFonts w:ascii="Century Gothic" w:hAnsi="Century Gothic"/>
                <w:shd w:val="nil" w:color="auto" w:fill="auto"/>
                <w:rtl w:val="0"/>
                <w:lang w:val="es-ES_tradnl"/>
              </w:rPr>
              <w:t xml:space="preserve"> </w:t>
            </w:r>
          </w:p>
          <w:p>
            <w:pPr>
              <w:pStyle w:val="Normal.0"/>
              <w:bidi w:val="0"/>
              <w:ind w:left="0" w:right="0" w:firstLine="0"/>
              <w:jc w:val="left"/>
              <w:rPr>
                <w:rtl w:val="0"/>
              </w:rPr>
            </w:pPr>
            <w:r>
              <w:rPr>
                <w:rStyle w:val="Ninguno"/>
                <w:rFonts w:ascii="Century Gothic" w:hAnsi="Century Gothic"/>
                <w:shd w:val="nil" w:color="auto" w:fill="auto"/>
                <w:rtl w:val="0"/>
                <w:lang w:val="es-ES_tradnl"/>
              </w:rPr>
              <w:t>Director</w:t>
            </w:r>
          </w:p>
        </w:tc>
        <w:tc>
          <w:tcPr>
            <w:tcW w:type="dxa" w:w="334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640" w:hRule="atLeast"/>
        </w:trPr>
        <w:tc>
          <w:tcPr>
            <w:tcW w:type="dxa" w:w="936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Style w:val="Ninguno"/>
                <w:rFonts w:ascii="Century Gothic" w:hAnsi="Century Gothic"/>
                <w:shd w:val="nil" w:color="auto" w:fill="auto"/>
                <w:rtl w:val="0"/>
                <w:lang w:val="es-ES_tradnl"/>
              </w:rPr>
              <w:t>(</w:t>
            </w:r>
            <w:r>
              <w:rPr>
                <w:rStyle w:val="Ninguno"/>
                <w:rFonts w:ascii="Century Gothic" w:hAnsi="Century Gothic"/>
                <w:position w:val="-24"/>
                <w:shd w:val="nil" w:color="auto" w:fill="auto"/>
                <w:rtl w:val="0"/>
                <w:lang w:val="es-ES_tradnl"/>
              </w:rPr>
              <w:t>*</w:t>
            </w:r>
            <w:r>
              <w:rPr>
                <w:rStyle w:val="Ninguno"/>
                <w:rFonts w:ascii="Century Gothic" w:hAnsi="Century Gothic"/>
                <w:shd w:val="nil" w:color="auto" w:fill="auto"/>
                <w:rtl w:val="0"/>
                <w:lang w:val="es-ES_tradnl"/>
              </w:rPr>
              <w:t>) Para evitar la interrupci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del proceso educativo, durante el tiempo que dure la supresi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(letras f, g, h), el alumno deber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realizar las tareas y actividades de aprendizaje que determinen sus profesores, que har</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n un seguimiento peri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dico de dichas tareas.</w:t>
            </w:r>
          </w:p>
        </w:tc>
      </w:tr>
    </w:tbl>
    <w:p>
      <w:pPr>
        <w:pStyle w:val="Normal.0"/>
        <w:widowControl w:val="0"/>
        <w:ind w:left="108" w:hanging="108"/>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tbl>
      <w:tblPr>
        <w:tblW w:w="949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498"/>
      </w:tblGrid>
      <w:tr>
        <w:tblPrEx>
          <w:shd w:val="clear" w:color="auto" w:fill="ced7e7"/>
        </w:tblPrEx>
        <w:trPr>
          <w:trHeight w:val="492" w:hRule="atLeast"/>
        </w:trPr>
        <w:tc>
          <w:tcPr>
            <w:tcW w:type="dxa" w:w="949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ddddd"/>
            <w:tcMar>
              <w:top w:type="dxa" w:w="0"/>
              <w:left w:type="dxa" w:w="0"/>
              <w:bottom w:type="dxa" w:w="0"/>
              <w:right w:type="dxa" w:w="0"/>
            </w:tcMar>
            <w:vAlign w:val="top"/>
          </w:tcPr>
          <w:p>
            <w:pPr>
              <w:pStyle w:val="Normal.0"/>
              <w:spacing w:before="144"/>
              <w:ind w:firstLine="708"/>
              <w:jc w:val="both"/>
            </w:pPr>
            <w:r>
              <w:rPr>
                <w:rStyle w:val="Ninguno"/>
                <w:rFonts w:ascii="Century Gothic" w:hAnsi="Century Gothic"/>
                <w:b w:val="1"/>
                <w:bCs w:val="1"/>
                <w:rtl w:val="0"/>
                <w:lang w:val="es-ES_tradnl"/>
              </w:rPr>
              <w:t xml:space="preserve">Medidas correctoras. </w:t>
            </w:r>
            <w:r>
              <w:rPr>
                <w:rStyle w:val="Ninguno"/>
                <w:rFonts w:ascii="Century Gothic" w:hAnsi="Century Gothic"/>
                <w:b w:val="1"/>
                <w:bCs w:val="1"/>
                <w:outline w:val="0"/>
                <w:color w:val="000000"/>
                <w:sz w:val="24"/>
                <w:szCs w:val="24"/>
                <w:u w:color="000000"/>
                <w:rtl w:val="0"/>
                <w:lang w:val="es-ES_tradnl"/>
                <w14:textFill>
                  <w14:solidFill>
                    <w14:srgbClr w14:val="000000"/>
                  </w14:solidFill>
                </w14:textFill>
              </w:rPr>
              <w:t>Faltas de disciplina. Clasificaci</w:t>
            </w:r>
            <w:r>
              <w:rPr>
                <w:rStyle w:val="Ninguno"/>
                <w:rFonts w:ascii="Century Gothic" w:hAnsi="Century Gothic" w:hint="default"/>
                <w:b w:val="1"/>
                <w:bCs w:val="1"/>
                <w:outline w:val="0"/>
                <w:color w:val="000000"/>
                <w:sz w:val="24"/>
                <w:szCs w:val="24"/>
                <w:u w:color="000000"/>
                <w:rtl w:val="0"/>
                <w:lang w:val="es-ES_tradnl"/>
                <w14:textFill>
                  <w14:solidFill>
                    <w14:srgbClr w14:val="000000"/>
                  </w14:solidFill>
                </w14:textFill>
              </w:rPr>
              <w:t>ó</w:t>
            </w:r>
            <w:r>
              <w:rPr>
                <w:rStyle w:val="Ninguno"/>
                <w:rFonts w:ascii="Century Gothic" w:hAnsi="Century Gothic"/>
                <w:b w:val="1"/>
                <w:bCs w:val="1"/>
                <w:outline w:val="0"/>
                <w:color w:val="000000"/>
                <w:sz w:val="24"/>
                <w:szCs w:val="24"/>
                <w:u w:color="000000"/>
                <w:rtl w:val="0"/>
                <w:lang w:val="es-ES_tradnl"/>
                <w14:textFill>
                  <w14:solidFill>
                    <w14:srgbClr w14:val="000000"/>
                  </w14:solidFill>
                </w14:textFill>
              </w:rPr>
              <w:t>n</w:t>
            </w:r>
            <w:r>
              <w:rPr>
                <w:rStyle w:val="Ninguno"/>
                <w:rFonts w:ascii="Century Gothic" w:hAnsi="Century Gothic"/>
                <w:b w:val="1"/>
                <w:bCs w:val="1"/>
                <w:outline w:val="0"/>
                <w:color w:val="000000"/>
                <w:sz w:val="24"/>
                <w:szCs w:val="24"/>
                <w:u w:color="000000"/>
                <w:rtl w:val="0"/>
                <w:lang w:val="es-ES_tradnl"/>
                <w14:textFill>
                  <w14:solidFill>
                    <w14:srgbClr w14:val="000000"/>
                  </w14:solidFill>
                </w14:textFill>
              </w:rPr>
              <w:t>.</w:t>
            </w:r>
          </w:p>
        </w:tc>
      </w:tr>
    </w:tbl>
    <w:p>
      <w:pPr>
        <w:pStyle w:val="Normal.0"/>
        <w:spacing w:before="144"/>
        <w:ind w:firstLine="708"/>
        <w:jc w:val="both"/>
        <w:rPr>
          <w:rStyle w:val="Ninguno"/>
          <w:rFonts w:ascii="Century Gothic" w:cs="Century Gothic" w:hAnsi="Century Gothic" w:eastAsia="Century Gothic"/>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708"/>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pt-PT"/>
          <w14:textOutline w14:w="12700" w14:cap="flat">
            <w14:noFill/>
            <w14:miter w14:lim="400000"/>
          </w14:textOutline>
          <w14:textFill>
            <w14:solidFill>
              <w14:srgbClr w14:val="000000"/>
            </w14:solidFill>
          </w14:textFill>
        </w:rPr>
        <w:t>Se considerar</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á</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faltas de disciplina aquellas conductas que infrinjan las normas de convivencia de</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l aula y en consecuencia del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centro. Las faltas se clasifican en leves, graves y muy graves. La tipificaci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de las mismas, as</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í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como de las sanciones correspondientes se atienen a lo dispuesto en el Decreto 32/2019.</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b w:val="1"/>
          <w:bCs w:val="1"/>
          <w:outline w:val="0"/>
          <w:color w:val="000000"/>
          <w:sz w:val="24"/>
          <w:szCs w:val="24"/>
          <w:u w:color="000000"/>
          <w:rtl w:val="0"/>
          <w14:textOutline w14:w="12700" w14:cap="flat">
            <w14:noFill/>
            <w14:miter w14:lim="400000"/>
          </w14:textOutline>
          <w14:textFill>
            <w14:solidFill>
              <w14:srgbClr w14:val="000000"/>
            </w14:solidFill>
          </w14:textFill>
        </w:rPr>
        <w:t>FALTAS LEVES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u w:color="000000"/>
          <w:rtl w:val="0"/>
          <w14:textOutline w14:w="12700" w14:cap="flat">
            <w14:noFill/>
            <w14:miter w14:lim="400000"/>
          </w14:textOutline>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it-IT"/>
          <w14:textOutline w14:w="12700" w14:cap="flat">
            <w14:noFill/>
            <w14:miter w14:lim="400000"/>
          </w14:textOutline>
        </w:rPr>
        <w:t>1. Se calificar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á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falta leve cualquier infracci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las normas de convivencia establecidas en el plan de convivencia, cuando, por su entidad, no llegar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á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tener la consideraci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falta grave ni de muy grave.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2. Las faltas leves se corregir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w:t>
      </w:r>
      <w:r>
        <w:rPr>
          <w:rStyle w:val="Ninguno"/>
          <w:rFonts w:ascii="Century Gothic" w:hAnsi="Century Gothic"/>
          <w:b w:val="1"/>
          <w:bCs w:val="1"/>
          <w:sz w:val="24"/>
          <w:szCs w:val="24"/>
          <w:u w:color="000000"/>
          <w:shd w:val="clear" w:color="auto" w:fill="ffffff"/>
          <w:rtl w:val="0"/>
          <w:lang w:val="es-ES_tradnl"/>
          <w14:textOutline w14:w="12700" w14:cap="flat">
            <w14:noFill/>
            <w14:miter w14:lim="400000"/>
          </w14:textOutline>
        </w:rPr>
        <w:t>de forma inmediata</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de acuerdo con lo que se disponga en el plan de convivencia. Entre las medidas correctoras que se contemplen en dichas normas se incluir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las siguientes: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Amonestaci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pt-PT"/>
          <w14:textOutline w14:w="12700" w14:cap="flat">
            <w14:noFill/>
            <w14:miter w14:lim="400000"/>
          </w14:textOutline>
        </w:rPr>
        <w:t>n verbal o por escrito.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pt-PT"/>
          <w14:textOutline w14:w="12700" w14:cap="flat">
            <w14:noFill/>
            <w14:miter w14:lim="400000"/>
          </w14:textOutline>
        </w:rPr>
        <w:t>b) Expulsi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 sesi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clase o actividad con comparecencia inmediata ante el jefe de estudios o el director, la privaci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tiempo de recreo o cualquier otra medida similar de aplicaci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inmediata.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La realizaci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tareas de car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cter acad</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mico o de otro tipo, que contribuyan al mejor desarrollo de las actividades del centro o dirigidas a mejorar el entorno ambiental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La prohibici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participar en la primera actividad extraescolar programada por el centro tras la comisi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 falta.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7"/>
          <w:szCs w:val="27"/>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 Cualquier otra medida adoptada con los alumnos, prevista en el plan de convivencia del centro.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b w:val="1"/>
          <w:bCs w:val="1"/>
          <w:outline w:val="0"/>
          <w:color w:val="000000"/>
          <w:sz w:val="24"/>
          <w:szCs w:val="24"/>
          <w:u w:color="000000"/>
          <w:rtl w:val="0"/>
          <w14:textOutline w14:w="12700" w14:cap="flat">
            <w14:noFill/>
            <w14:miter w14:lim="400000"/>
          </w14:textOutline>
          <w14:textFill>
            <w14:solidFill>
              <w14:srgbClr w14:val="000000"/>
            </w14:solidFill>
          </w14:textFill>
        </w:rPr>
        <w:t>FALTAS GRAVES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b w:val="1"/>
          <w:bCs w:val="1"/>
          <w:outline w:val="0"/>
          <w:color w:val="000000"/>
          <w:u w:color="000000"/>
          <w:shd w:val="clear" w:color="auto" w:fill="ffffff"/>
          <w:rtl w:val="0"/>
          <w:lang w:val="es-ES_tradnl"/>
          <w14:textOutline w14:w="12700" w14:cap="flat">
            <w14:noFill/>
            <w14:miter w14:lim="400000"/>
          </w14:textOutline>
          <w14:textFill>
            <w14:solidFill>
              <w14:srgbClr w14:val="000000"/>
            </w14:solidFill>
          </w14:textFill>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it-IT"/>
          <w14:textOutline w14:w="12700" w14:cap="flat">
            <w14:noFill/>
            <w14:miter w14:lim="400000"/>
          </w14:textOutline>
        </w:rPr>
        <w:t>Se calificar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como faltas graves las siguientes: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Las faltas reiteradas de puntualidad o de asistencia a clase que, a juicio del tutor, no est</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pt-PT"/>
          <w14:textOutline w14:w="12700" w14:cap="flat">
            <w14:noFill/>
            <w14:miter w14:lim="400000"/>
          </w14:textOutline>
        </w:rPr>
        <w:t>n justificadas.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Las conductas que impidan o dificulten a otros compa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eros el ejercicio del derecho o el cumplimiento del deber del estudio.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Los actos de incorrecci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pt-PT"/>
          <w14:textOutline w14:w="12700" w14:cap="flat">
            <w14:noFill/>
            <w14:miter w14:lim="400000"/>
          </w14:textOutline>
        </w:rPr>
        <w:t>n o desconsideraci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it-IT"/>
          <w14:textOutline w14:w="12700" w14:cap="flat">
            <w14:noFill/>
            <w14:miter w14:lim="400000"/>
          </w14:textOutline>
        </w:rPr>
        <w:t>n con compa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eros y compa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eras u otros miembros de la comunidad escolar.</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Los actos de indisciplina y los que perturben el desarrollo normal de las actividades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 Los da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os causados en las instalaciones o el material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it-IT"/>
          <w14:textOutline w14:w="12700" w14:cap="flat">
            <w14:noFill/>
            <w14:miter w14:lim="400000"/>
          </w14:textOutline>
        </w:rPr>
        <w:t>f) La sustracci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de-DE"/>
          <w14:textOutline w14:w="12700" w14:cap="flat">
            <w14:noFill/>
            <w14:miter w14:lim="400000"/>
          </w14:textOutline>
        </w:rPr>
        <w:t>n, da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 u ocultaci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los bienes o pertenencias de los miembros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g) La incitaci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 la comisi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una falta grave contraria a las normas de convivencia.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h) La participaci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nl-NL"/>
          <w14:textOutline w14:w="12700" w14:cap="flat">
            <w14:noFill/>
            <w14:miter w14:lim="400000"/>
          </w14:textOutline>
        </w:rPr>
        <w:t>n en ri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as mutuamente aceptadas.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i) La alteraci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grave e intencionada del normal desarrollo de la actividad escolar que no constituya falta muy grave, seg</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ú</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el presente decreto.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j) La reiteraci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en el mismo trimestre de dos o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pt-PT"/>
          <w14:textOutline w14:w="12700" w14:cap="flat">
            <w14:noFill/>
            <w14:miter w14:lim="400000"/>
          </w14:textOutline>
        </w:rPr>
        <w:t>s faltas leves.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k) Los actos que impidan la correcta evaluaci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aprendizaje por parte del profesorado o falseen los resultados acad</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pt-PT"/>
          <w14:textOutline w14:w="12700" w14:cap="flat">
            <w14:noFill/>
            <w14:miter w14:lim="400000"/>
          </w14:textOutline>
        </w:rPr>
        <w:t>micos.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l) La omisi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deber de comunicar al personal del centro las situaciones de acoso o que puedan poner en riesgo grave la integridad f</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sica o moral de otros miembros de la comunidad educativa, que presencie o de las que sea conocedor.</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 La difusi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por cualquier medio de im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genes o informaciones de </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mbito escolar o personal que menoscaben la imagen personal de miembros de la comunidad educativa o afecten a sus derechos.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El incumplimiento de una medida correctora impuesta por la comisi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una falta leve,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el incumplimiento de las medidas dirigidas a reparar los da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os o asumir su coste, o a realizar las tareas sustitutivas impuestas.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Las faltas graves se corregir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con las siguientes </w:t>
      </w:r>
      <w:r>
        <w:rPr>
          <w:rStyle w:val="Ninguno"/>
          <w:rFonts w:ascii="Century Gothic" w:hAnsi="Century Gothic"/>
          <w:b w:val="1"/>
          <w:bCs w:val="1"/>
          <w:sz w:val="24"/>
          <w:szCs w:val="24"/>
          <w:u w:color="000000"/>
          <w:shd w:val="clear" w:color="auto" w:fill="ffffff"/>
          <w:rtl w:val="0"/>
          <w:lang w:val="pt-PT"/>
          <w14:textOutline w14:w="12700" w14:cap="flat">
            <w14:noFill/>
            <w14:miter w14:lim="400000"/>
          </w14:textOutline>
        </w:rPr>
        <w:t>medidas</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La realizaci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tareas en el centro, dentro o fuera del horario lectivo, que pudiera contribuir a la mejora de las actividades del centro o la reparaci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los da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pt-PT"/>
          <w14:textOutline w14:w="12700" w14:cap="flat">
            <w14:noFill/>
            <w14:miter w14:lim="400000"/>
          </w14:textOutline>
        </w:rPr>
        <w:t>os causados.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pt-PT"/>
          <w14:textOutline w14:w="12700" w14:cap="flat">
            <w14:noFill/>
            <w14:miter w14:lim="400000"/>
          </w14:textOutline>
        </w:rPr>
        <w:t>b) Expulsi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la sesi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clase con comparecencia inmediata ante el jefe de estudios o el director, la privaci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tiempo de recreo o cualquier otra medida similar de aplicaci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inmediata.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Prohibici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temporal de participar en actividades extraescolares por un periodo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ximo de un mes, ampliables a tres en el caso de actividades que incluyan pernoctar fuera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Prohibici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temporal de participar en los servicios complementarios del centro, excluido el servicio de comedor, cuando la falta cometida afecte a dichos servicios, y por un per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odo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ximo de un mes.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pt-PT"/>
          <w14:textOutline w14:w="12700" w14:cap="flat">
            <w14:noFill/>
            <w14:miter w14:lim="400000"/>
          </w14:textOutline>
        </w:rPr>
        <w:t>e) Expulsi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determinadas clases por un plazo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pt-PT"/>
          <w14:textOutline w14:w="12700" w14:cap="flat">
            <w14:noFill/>
            <w14:miter w14:lim="400000"/>
          </w14:textOutline>
        </w:rPr>
        <w:t>ximo de seis d</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pt-PT"/>
          <w14:textOutline w14:w="12700" w14:cap="flat">
            <w14:noFill/>
            <w14:miter w14:lim="400000"/>
          </w14:textOutline>
        </w:rPr>
        <w:t>as lectivos consecutivos.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pt-PT"/>
          <w14:textOutline w14:w="12700" w14:cap="flat">
            <w14:noFill/>
            <w14:miter w14:lim="400000"/>
          </w14:textOutline>
        </w:rPr>
        <w:t>f) Expulsi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centro por un plazo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pt-PT"/>
          <w14:textOutline w14:w="12700" w14:cap="flat">
            <w14:noFill/>
            <w14:miter w14:lim="400000"/>
          </w14:textOutline>
        </w:rPr>
        <w:t>ximo de seis d</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pt-PT"/>
          <w14:textOutline w14:w="12700" w14:cap="flat">
            <w14:noFill/>
            <w14:miter w14:lim="400000"/>
          </w14:textOutline>
        </w:rPr>
        <w:t>as lectivos.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b w:val="1"/>
          <w:bCs w:val="1"/>
          <w:outline w:val="0"/>
          <w:color w:val="000000"/>
          <w:sz w:val="24"/>
          <w:szCs w:val="24"/>
          <w:u w:color="000000"/>
          <w:rtl w:val="0"/>
          <w14:textOutline w14:w="12700" w14:cap="flat">
            <w14:noFill/>
            <w14:miter w14:lim="400000"/>
          </w14:textOutline>
          <w14:textFill>
            <w14:solidFill>
              <w14:srgbClr w14:val="000000"/>
            </w14:solidFill>
          </w14:textFill>
        </w:rPr>
        <w:t>FALTAS MUY GRAVES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b w:val="1"/>
          <w:bCs w:val="1"/>
          <w:outline w:val="0"/>
          <w:color w:val="000000"/>
          <w:u w:color="000000"/>
          <w:rtl w:val="0"/>
          <w14:textOutline w14:w="12700" w14:cap="flat">
            <w14:noFill/>
            <w14:miter w14:lim="400000"/>
          </w14:textOutline>
          <w14:textFill>
            <w14:solidFill>
              <w14:srgbClr w14:val="000000"/>
            </w14:solidFill>
          </w14:textFill>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it-IT"/>
          <w14:textOutline w14:w="12700" w14:cap="flat">
            <w14:noFill/>
            <w14:miter w14:lim="400000"/>
          </w14:textOutline>
        </w:rPr>
        <w:t>Se calificar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como faltas muy graves las siguientes: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Los actos graves de indisciplina, desconsideraci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insultos, amenazas, falta de respeto o actitudes desafiantes, cometidos hacia los profesores y dem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it-IT"/>
          <w14:textOutline w14:w="12700" w14:cap="flat">
            <w14:noFill/>
            <w14:miter w14:lim="400000"/>
          </w14:textOutline>
        </w:rPr>
        <w:t>s personal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El acoso f</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sico o moral a los compa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pt-PT"/>
          <w14:textOutline w14:w="12700" w14:cap="flat">
            <w14:noFill/>
            <w14:miter w14:lim="400000"/>
          </w14:textOutline>
        </w:rPr>
        <w:t>eros.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El uso de la intimidaci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o la violencia, las agresiones, las ofensas graves y los actos que atenten gravemente contra el derecho a la intimidad, al honor o a la propia imagen o la salud contra los compa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pt-PT"/>
          <w14:textOutline w14:w="12700" w14:cap="flat">
            <w14:noFill/>
            <w14:miter w14:lim="400000"/>
          </w14:textOutline>
        </w:rPr>
        <w:t>eros o dem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miembros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La discriminaci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las vejaciones o las humillaciones a cualquier miembro de la comunidad educativa, ya sean por raz</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nacimiento, raza, sexo, religi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orientaci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sexual, opini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o cualquier otra condici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pt-PT"/>
          <w14:textOutline w14:w="12700" w14:cap="flat">
            <w14:noFill/>
            <w14:miter w14:lim="400000"/>
          </w14:textOutline>
        </w:rPr>
        <w:t>n o circunstancia personal o social.</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e) La grabaci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publicidad o difusi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 trav</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s de cualquier medio o soporte, de agresiones o humillaciones cometidas o con contenido vejatorio para los miembros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f) Los da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os graves causados intencionadamente o por uso indebido en las instalaciones, materiales y documentos del centro o en las pertenencias de otros miembros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g) La suplantaci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personalidad y la falsificaci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o sustracci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documentos acad</w:t>
      </w:r>
      <w:r>
        <w:rPr>
          <w:rStyle w:val="Ninguno"/>
          <w:rFonts w:ascii="Century Gothic" w:hAnsi="Century Gothic" w:hint="default"/>
          <w:sz w:val="24"/>
          <w:szCs w:val="24"/>
          <w:u w:color="000000"/>
          <w:shd w:val="clear" w:color="auto" w:fill="ffffff"/>
          <w:rtl w:val="0"/>
          <w:lang w:val="fr-FR"/>
          <w14:textOutline w14:w="12700" w14:cap="flat">
            <w14:noFill/>
            <w14:miter w14:lim="400000"/>
          </w14:textOutline>
        </w:rPr>
        <w:t>é</w:t>
      </w:r>
      <w:r>
        <w:rPr>
          <w:rStyle w:val="Ninguno"/>
          <w:rFonts w:ascii="Century Gothic" w:hAnsi="Century Gothic"/>
          <w:sz w:val="24"/>
          <w:szCs w:val="24"/>
          <w:u w:color="000000"/>
          <w:shd w:val="clear" w:color="auto" w:fill="ffffff"/>
          <w:rtl w:val="0"/>
          <w:lang w:val="pt-PT"/>
          <w14:textOutline w14:w="12700" w14:cap="flat">
            <w14:noFill/>
            <w14:miter w14:lim="400000"/>
          </w14:textOutline>
        </w:rPr>
        <w:t>micos.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h) El uso, la incitaci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al mismo, la introducci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en el centro o el comercio de objetos o sustancias perjudiciales para la salud o peligrosas para la integridad personal de los miembros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i) El acceso indebido o sin autorizaci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 documentos, ficheros y servidores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it-IT"/>
          <w14:textOutline w14:w="12700" w14:cap="flat">
            <w14:noFill/>
            <w14:miter w14:lim="400000"/>
          </w14:textOutline>
        </w:rPr>
        <w:t>j) La grave perturbaci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normal desarrollo de las actividades del centro y en general cualquier incumplimiento grave de las normas de conducta.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k) La reiteraci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en el mismo trimestre de dos o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pt-PT"/>
          <w14:textOutline w14:w="12700" w14:cap="flat">
            <w14:noFill/>
            <w14:miter w14:lim="400000"/>
          </w14:textOutline>
        </w:rPr>
        <w:t>s faltas graves.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l) La incitaci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pt-PT"/>
          <w14:textOutline w14:w="12700" w14:cap="flat">
            <w14:noFill/>
            <w14:miter w14:lim="400000"/>
          </w14:textOutline>
        </w:rPr>
        <w:t>n o est</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mulo a la comisi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una falta muy grave contraria a las normas de convivencia.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m) El incumplimiento de una medida correctora impuesta por la comisi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una falta grave, as</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 xml:space="preserve">í </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como el incumplimiento de las medidas dirigidas a reparar los da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os o asumir su coste, o a realizar las tareas sustitutivas impuestas.</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Las faltas muy graves se corregir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 xml:space="preserve">n con las siguientes </w:t>
      </w:r>
      <w:r>
        <w:rPr>
          <w:rStyle w:val="Ninguno"/>
          <w:rFonts w:ascii="Century Gothic" w:hAnsi="Century Gothic"/>
          <w:b w:val="1"/>
          <w:bCs w:val="1"/>
          <w:sz w:val="24"/>
          <w:szCs w:val="24"/>
          <w:u w:color="000000"/>
          <w:shd w:val="clear" w:color="auto" w:fill="ffffff"/>
          <w:rtl w:val="0"/>
          <w:lang w:val="pt-PT"/>
          <w14:textOutline w14:w="12700" w14:cap="flat">
            <w14:noFill/>
            <w14:miter w14:lim="400000"/>
          </w14:textOutline>
        </w:rPr>
        <w:t>medidas</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 Realizaci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tareas en el centro fuera del horario lectivo, que podr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contribuir al mejor desarrollo de las actividades del centro o, si procede, dirigidas a reparar los da</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ñ</w:t>
      </w:r>
      <w:r>
        <w:rPr>
          <w:rStyle w:val="Ninguno"/>
          <w:rFonts w:ascii="Century Gothic" w:hAnsi="Century Gothic"/>
          <w:sz w:val="24"/>
          <w:szCs w:val="24"/>
          <w:u w:color="000000"/>
          <w:shd w:val="clear" w:color="auto" w:fill="ffffff"/>
          <w:rtl w:val="0"/>
          <w:lang w:val="pt-PT"/>
          <w14:textOutline w14:w="12700" w14:cap="flat">
            <w14:noFill/>
            <w14:miter w14:lim="400000"/>
          </w14:textOutline>
        </w:rPr>
        <w:t>os causados.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b) Prohibici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temporal de participar en las actividades complementarias o extraescolares del centro, por un per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odo m</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ximo de tres meses, que podr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ampliarse hasta final de curso para las actividades que se incluyan pernoctar fuera del centro.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lang w:val="es-ES_tradnl"/>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c) Cambio de grupo del alumno.</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d) Expulsi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 determinadas clases por un per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pt-PT"/>
          <w14:textOutline w14:w="12700" w14:cap="flat">
            <w14:noFill/>
            <w14:miter w14:lim="400000"/>
          </w14:textOutline>
        </w:rPr>
        <w:t>odo superior a seis d</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as lectivos e inferior a diez.</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pt-PT"/>
          <w14:textOutline w14:w="12700" w14:cap="flat">
            <w14:noFill/>
            <w14:miter w14:lim="400000"/>
          </w14:textOutline>
        </w:rPr>
        <w:t>e) Expulsi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del centro por un per</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pt-PT"/>
          <w14:textOutline w14:w="12700" w14:cap="flat">
            <w14:noFill/>
            <w14:miter w14:lim="400000"/>
          </w14:textOutline>
        </w:rPr>
        <w:t>odo superior a seis d</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í</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as lectivos e inferior a veinte.</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f) Cambio de centro, cuando no proceda la expulsi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definitiva por tratarse de un alumno de Educaci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Obligatoria o de Formaci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es-ES_tradnl"/>
          <w14:textOutline w14:w="12700" w14:cap="flat">
            <w14:noFill/>
            <w14:miter w14:lim="400000"/>
          </w14:textOutline>
        </w:rPr>
        <w:t>n Profesional B</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á</w:t>
      </w:r>
      <w:r>
        <w:rPr>
          <w:rStyle w:val="Ninguno"/>
          <w:rFonts w:ascii="Century Gothic" w:hAnsi="Century Gothic"/>
          <w:sz w:val="24"/>
          <w:szCs w:val="24"/>
          <w:u w:color="000000"/>
          <w:shd w:val="clear" w:color="auto" w:fill="ffffff"/>
          <w:rtl w:val="0"/>
          <w:lang w:val="it-IT"/>
          <w14:textOutline w14:w="12700" w14:cap="flat">
            <w14:noFill/>
            <w14:miter w14:lim="400000"/>
          </w14:textOutline>
        </w:rPr>
        <w:t>sica.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z w:val="24"/>
          <w:szCs w:val="24"/>
          <w:u w:color="000000"/>
          <w:shd w:val="clear" w:color="auto" w:fill="ffffff"/>
          <w:rtl w:val="0"/>
          <w14:textOutline w14:w="12700" w14:cap="flat">
            <w14:noFill/>
            <w14:miter w14:lim="400000"/>
          </w14:textOutline>
        </w:rPr>
      </w:pPr>
      <w:r>
        <w:rPr>
          <w:rStyle w:val="Ninguno"/>
          <w:rFonts w:ascii="Century Gothic" w:hAnsi="Century Gothic"/>
          <w:sz w:val="24"/>
          <w:szCs w:val="24"/>
          <w:u w:color="000000"/>
          <w:shd w:val="clear" w:color="auto" w:fill="ffffff"/>
          <w:rtl w:val="0"/>
          <w:lang w:val="pt-PT"/>
          <w14:textOutline w14:w="12700" w14:cap="flat">
            <w14:noFill/>
            <w14:miter w14:lim="400000"/>
          </w14:textOutline>
        </w:rPr>
        <w:t>g) Expulsi</w:t>
      </w:r>
      <w:r>
        <w:rPr>
          <w:rStyle w:val="Ninguno"/>
          <w:rFonts w:ascii="Century Gothic" w:hAnsi="Century Gothic" w:hint="default"/>
          <w:sz w:val="24"/>
          <w:szCs w:val="24"/>
          <w:u w:color="000000"/>
          <w:shd w:val="clear" w:color="auto" w:fill="ffffff"/>
          <w:rtl w:val="0"/>
          <w:lang w:val="es-ES_tradnl"/>
          <w14:textOutline w14:w="12700" w14:cap="flat">
            <w14:noFill/>
            <w14:miter w14:lim="400000"/>
          </w14:textOutline>
        </w:rPr>
        <w:t>ó</w:t>
      </w:r>
      <w:r>
        <w:rPr>
          <w:rStyle w:val="Ninguno"/>
          <w:rFonts w:ascii="Century Gothic" w:hAnsi="Century Gothic"/>
          <w:sz w:val="24"/>
          <w:szCs w:val="24"/>
          <w:u w:color="000000"/>
          <w:shd w:val="clear" w:color="auto" w:fill="ffffff"/>
          <w:rtl w:val="0"/>
          <w:lang w:val="it-IT"/>
          <w14:textOutline w14:w="12700" w14:cap="flat">
            <w14:noFill/>
            <w14:miter w14:lim="400000"/>
          </w14:textOutline>
        </w:rPr>
        <w:t>n definitiva del centro.</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708"/>
        <w:jc w:val="both"/>
        <w:rPr>
          <w:rStyle w:val="Ninguno"/>
          <w:rFonts w:ascii="Century Gothic" w:cs="Century Gothic" w:hAnsi="Century Gothic" w:eastAsia="Century Gothic"/>
          <w:outline w:val="0"/>
          <w:color w:val="000000"/>
          <w:sz w:val="24"/>
          <w:szCs w:val="24"/>
          <w:u w:color="000000"/>
          <w:rtl w:val="0"/>
          <w14:textOutline w14:w="12700" w14:cap="flat">
            <w14:noFill/>
            <w14:miter w14:lim="400000"/>
          </w14:textOutline>
          <w14:textFill>
            <w14:solidFill>
              <w14:srgbClr w14:val="000000"/>
            </w14:solidFill>
          </w14:textFill>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Con el fin de no interrumpir el proceso educativo, cuando se apliquen las sanciones previstas en los n</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ú</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meros 2, 5 y 6 del apartado anterior, el alumno realizar</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á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las tareas y actividades que determine el profesorado que le imparte clase.</w:t>
      </w: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0"/>
        <w:jc w:val="both"/>
        <w:rPr>
          <w:rStyle w:val="Ninguno"/>
          <w:rFonts w:ascii="Century Gothic" w:cs="Century Gothic" w:hAnsi="Century Gothic" w:eastAsia="Century Gothic"/>
          <w:outline w:val="0"/>
          <w:color w:val="000000"/>
          <w:u w:color="000000"/>
          <w:rtl w:val="0"/>
          <w14:textOutline w14:w="12700" w14:cap="flat">
            <w14:noFill/>
            <w14:miter w14:lim="400000"/>
          </w14:textOutline>
          <w14:textFill>
            <w14:solidFill>
              <w14:srgbClr w14:val="000000"/>
            </w14:solidFill>
          </w14:textFill>
        </w:rPr>
      </w:pPr>
    </w:p>
    <w:p>
      <w:pPr>
        <w:pStyle w:val="Por omisión"/>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ind w:left="0" w:right="0" w:firstLine="708"/>
        <w:jc w:val="both"/>
        <w:rPr>
          <w:rStyle w:val="Ninguno"/>
          <w:rFonts w:ascii="Century Gothic" w:cs="Century Gothic" w:hAnsi="Century Gothic" w:eastAsia="Century Gothic"/>
          <w:sz w:val="20"/>
          <w:szCs w:val="20"/>
          <w:u w:color="000000"/>
          <w:rtl w:val="0"/>
          <w14:textOutline w14:w="12700" w14:cap="flat">
            <w14:noFill/>
            <w14:miter w14:lim="400000"/>
          </w14:textOutline>
        </w:rPr>
      </w:pP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La aplicaci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de las sanciones previstas en los n</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ú</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meros 7 y 8 del apartado anterior se producir</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á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cuando la gravedad de los hechos cometidos y la presencia del alumno que los cometa en el centro supongan menoscabo de los derechos o de la dignidad para otros miembros de la comunidad educativa. Asimismo, se adoptar</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 xml:space="preserve">á </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esta sanci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n en caso de agresi</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ó</w:t>
      </w:r>
      <w:r>
        <w:rPr>
          <w:rStyle w:val="Ninguno"/>
          <w:rFonts w:ascii="Century Gothic" w:hAnsi="Century Gothic"/>
          <w:outline w:val="0"/>
          <w:color w:val="000000"/>
          <w:sz w:val="24"/>
          <w:szCs w:val="24"/>
          <w:u w:color="000000"/>
          <w:rtl w:val="0"/>
          <w14:textOutline w14:w="12700" w14:cap="flat">
            <w14:noFill/>
            <w14:miter w14:lim="400000"/>
          </w14:textOutline>
          <w14:textFill>
            <w14:solidFill>
              <w14:srgbClr w14:val="000000"/>
            </w14:solidFill>
          </w14:textFill>
        </w:rPr>
        <w:t>n f</w:t>
      </w:r>
      <w:r>
        <w:rPr>
          <w:rStyle w:val="Ninguno"/>
          <w:rFonts w:ascii="Century Gothic" w:hAnsi="Century Gothic" w:hint="default"/>
          <w:outline w:val="0"/>
          <w:color w:val="000000"/>
          <w:sz w:val="24"/>
          <w:szCs w:val="24"/>
          <w:u w:color="000000"/>
          <w:rtl w:val="0"/>
          <w:lang w:val="es-ES_tradnl"/>
          <w14:textOutline w14:w="12700" w14:cap="flat">
            <w14:noFill/>
            <w14:miter w14:lim="400000"/>
          </w14:textOutline>
          <w14:textFill>
            <w14:solidFill>
              <w14:srgbClr w14:val="000000"/>
            </w14:solidFill>
          </w14:textFill>
        </w:rPr>
        <w:t>í</w:t>
      </w:r>
      <w:r>
        <w:rPr>
          <w:rStyle w:val="Ninguno"/>
          <w:rFonts w:ascii="Century Gothic" w:hAnsi="Century Gothic"/>
          <w:outline w:val="0"/>
          <w:color w:val="000000"/>
          <w:sz w:val="24"/>
          <w:szCs w:val="24"/>
          <w:u w:color="000000"/>
          <w:rtl w:val="0"/>
          <w:lang w:val="es-ES_tradnl"/>
          <w14:textOutline w14:w="12700" w14:cap="flat">
            <w14:noFill/>
            <w14:miter w14:lim="400000"/>
          </w14:textOutline>
          <w14:textFill>
            <w14:solidFill>
              <w14:srgbClr w14:val="000000"/>
            </w14:solidFill>
          </w14:textFill>
        </w:rPr>
        <w:t>sica, amenazas o insultos graves a un Profesor.</w:t>
      </w:r>
    </w:p>
    <w:p>
      <w:pPr>
        <w:pStyle w:val="Normal.0"/>
        <w:spacing w:before="144"/>
        <w:rPr>
          <w:rStyle w:val="Ninguno"/>
          <w:rFonts w:ascii="Century Gothic" w:cs="Century Gothic" w:hAnsi="Century Gothic" w:eastAsia="Century Gothic"/>
          <w:b w:val="1"/>
          <w:bCs w:val="1"/>
        </w:rPr>
      </w:pPr>
    </w:p>
    <w:p>
      <w:pPr>
        <w:pStyle w:val="Normal.0"/>
        <w:shd w:val="clear" w:color="auto" w:fill="ffffff"/>
        <w:tabs>
          <w:tab w:val="left" w:pos="360"/>
        </w:tabs>
        <w:rPr>
          <w:rStyle w:val="Ninguno"/>
          <w:rFonts w:ascii="Century Gothic" w:cs="Century Gothic" w:hAnsi="Century Gothic" w:eastAsia="Century Gothic"/>
          <w:b w:val="1"/>
          <w:bCs w:val="1"/>
          <w:u w:val="single"/>
        </w:rPr>
      </w:pPr>
      <w:r>
        <w:rPr>
          <w:rStyle w:val="Ninguno"/>
          <w:rFonts w:ascii="Century Gothic" w:hAnsi="Century Gothic"/>
          <w:b w:val="1"/>
          <w:bCs w:val="1"/>
          <w:u w:val="single"/>
          <w:rtl w:val="0"/>
          <w:lang w:val="es-ES_tradnl"/>
        </w:rPr>
        <w:t>5.PLAN DE MEDIACI</w:t>
      </w:r>
      <w:r>
        <w:rPr>
          <w:rStyle w:val="Ninguno"/>
          <w:rFonts w:ascii="Century Gothic" w:hAnsi="Century Gothic" w:hint="default"/>
          <w:b w:val="1"/>
          <w:bCs w:val="1"/>
          <w:u w:val="single"/>
          <w:rtl w:val="0"/>
          <w:lang w:val="es-ES_tradnl"/>
        </w:rPr>
        <w:t>Ó</w:t>
      </w:r>
      <w:r>
        <w:rPr>
          <w:rStyle w:val="Ninguno"/>
          <w:rFonts w:ascii="Century Gothic" w:hAnsi="Century Gothic"/>
          <w:b w:val="1"/>
          <w:bCs w:val="1"/>
          <w:u w:val="single"/>
          <w:rtl w:val="0"/>
          <w:lang w:val="es-ES_tradnl"/>
        </w:rPr>
        <w:t xml:space="preserve">N DE CONFLICTOS: programa </w:t>
      </w:r>
      <w:r>
        <w:rPr>
          <w:rStyle w:val="Ninguno"/>
          <w:rFonts w:ascii="Century Gothic" w:hAnsi="Century Gothic" w:hint="default"/>
          <w:b w:val="1"/>
          <w:bCs w:val="1"/>
          <w:u w:val="single"/>
          <w:rtl w:val="0"/>
          <w:lang w:val="es-ES_tradnl"/>
        </w:rPr>
        <w:t>“</w:t>
      </w:r>
      <w:r>
        <w:rPr>
          <w:rStyle w:val="Ninguno"/>
          <w:rFonts w:ascii="Century Gothic" w:hAnsi="Century Gothic"/>
          <w:b w:val="1"/>
          <w:bCs w:val="1"/>
          <w:u w:val="single"/>
          <w:rtl w:val="0"/>
          <w:lang w:val="es-ES_tradnl"/>
        </w:rPr>
        <w:t xml:space="preserve">Alumno </w:t>
      </w:r>
      <w:r>
        <w:rPr>
          <w:rStyle w:val="Ninguno"/>
          <w:rFonts w:ascii="Century Gothic" w:hAnsi="Century Gothic" w:hint="default"/>
          <w:b w:val="1"/>
          <w:bCs w:val="1"/>
          <w:u w:val="single"/>
          <w:rtl w:val="0"/>
          <w:lang w:val="es-ES_tradnl"/>
        </w:rPr>
        <w:t xml:space="preserve">– </w:t>
      </w:r>
      <w:r>
        <w:rPr>
          <w:rStyle w:val="Ninguno"/>
          <w:rFonts w:ascii="Century Gothic" w:hAnsi="Century Gothic"/>
          <w:b w:val="1"/>
          <w:bCs w:val="1"/>
          <w:u w:val="single"/>
          <w:rtl w:val="0"/>
          <w:lang w:val="es-ES_tradnl"/>
        </w:rPr>
        <w:t>ayudante</w:t>
      </w:r>
      <w:r>
        <w:rPr>
          <w:rStyle w:val="Ninguno"/>
          <w:rFonts w:ascii="Century Gothic" w:hAnsi="Century Gothic" w:hint="default"/>
          <w:b w:val="1"/>
          <w:bCs w:val="1"/>
          <w:u w:val="single"/>
          <w:rtl w:val="0"/>
          <w:lang w:val="es-ES_tradnl"/>
        </w:rPr>
        <w:t xml:space="preserve">” </w:t>
      </w:r>
      <w:r>
        <w:rPr>
          <w:rStyle w:val="Ninguno"/>
          <w:rFonts w:ascii="Century Gothic" w:hAnsi="Century Gothic"/>
          <w:b w:val="1"/>
          <w:bCs w:val="1"/>
          <w:u w:val="single"/>
          <w:rtl w:val="0"/>
          <w:lang w:val="es-ES_tradnl"/>
        </w:rPr>
        <w:t xml:space="preserve">y </w:t>
      </w:r>
      <w:r>
        <w:rPr>
          <w:rStyle w:val="Ninguno"/>
          <w:rFonts w:ascii="Century Gothic" w:hAnsi="Century Gothic" w:hint="default"/>
          <w:b w:val="1"/>
          <w:bCs w:val="1"/>
          <w:u w:val="single"/>
          <w:rtl w:val="0"/>
          <w:lang w:val="es-ES_tradnl"/>
        </w:rPr>
        <w:t>“</w:t>
      </w:r>
      <w:r>
        <w:rPr>
          <w:rStyle w:val="Ninguno"/>
          <w:rFonts w:ascii="Century Gothic" w:hAnsi="Century Gothic"/>
          <w:b w:val="1"/>
          <w:bCs w:val="1"/>
          <w:u w:val="single"/>
          <w:rtl w:val="0"/>
          <w:lang w:val="es-ES_tradnl"/>
        </w:rPr>
        <w:t>mediadores de conflictos</w:t>
      </w:r>
      <w:r>
        <w:rPr>
          <w:rStyle w:val="Ninguno"/>
          <w:rFonts w:ascii="Century Gothic" w:hAnsi="Century Gothic" w:hint="default"/>
          <w:b w:val="1"/>
          <w:bCs w:val="1"/>
          <w:u w:val="single"/>
          <w:rtl w:val="0"/>
          <w:lang w:val="es-ES_tradnl"/>
        </w:rPr>
        <w:t>”</w:t>
      </w:r>
      <w:r>
        <w:rPr>
          <w:rStyle w:val="Ninguno"/>
          <w:rFonts w:ascii="Century Gothic" w:hAnsi="Century Gothic"/>
          <w:b w:val="1"/>
          <w:bCs w:val="1"/>
          <w:u w:val="single"/>
          <w:rtl w:val="0"/>
          <w:lang w:val="es-ES_tradnl"/>
        </w:rPr>
        <w:t>.</w:t>
      </w: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jc w:val="both"/>
        <w:rPr>
          <w:rStyle w:val="Ninguno"/>
          <w:rFonts w:ascii="Century Gothic" w:cs="Century Gothic" w:hAnsi="Century Gothic" w:eastAsia="Century Gothic"/>
        </w:rPr>
      </w:pPr>
      <w:r>
        <w:rPr>
          <w:rStyle w:val="Ninguno"/>
          <w:rFonts w:ascii="Century Gothic" w:cs="Century Gothic" w:hAnsi="Century Gothic" w:eastAsia="Century Gothic"/>
          <w:rtl w:val="0"/>
        </w:rPr>
        <w:tab/>
        <w:t>El plan de convivencia recoge el modelo punitivo del Decreto 15/2007 buscando la consecuencia a cada una de las acciones negativas que se puedan realizar. Paralelamente se trabajar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el Plan de mediaci</w:t>
      </w:r>
      <w:r>
        <w:rPr>
          <w:rStyle w:val="Ninguno"/>
          <w:rFonts w:ascii="Century Gothic" w:hAnsi="Century Gothic" w:hint="default"/>
          <w:rtl w:val="0"/>
          <w:lang w:val="es-ES_tradnl"/>
        </w:rPr>
        <w:t>ó</w:t>
      </w:r>
      <w:r>
        <w:rPr>
          <w:rStyle w:val="Ninguno"/>
          <w:rFonts w:ascii="Century Gothic" w:hAnsi="Century Gothic"/>
          <w:rtl w:val="0"/>
          <w:lang w:val="es-ES_tradnl"/>
        </w:rPr>
        <w:t>n de conflictos que ayudar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a mejorar la convivencia del centro y a ofrecer posibilidades de recuperaci</w:t>
      </w:r>
      <w:r>
        <w:rPr>
          <w:rStyle w:val="Ninguno"/>
          <w:rFonts w:ascii="Century Gothic" w:hAnsi="Century Gothic" w:hint="default"/>
          <w:rtl w:val="0"/>
          <w:lang w:val="es-ES_tradnl"/>
        </w:rPr>
        <w:t>ó</w:t>
      </w:r>
      <w:r>
        <w:rPr>
          <w:rStyle w:val="Ninguno"/>
          <w:rFonts w:ascii="Century Gothic" w:hAnsi="Century Gothic"/>
          <w:rtl w:val="0"/>
          <w:lang w:val="es-ES_tradnl"/>
        </w:rPr>
        <w:t xml:space="preserve">n de conductas negativas. </w:t>
      </w:r>
    </w:p>
    <w:p>
      <w:pPr>
        <w:pStyle w:val="Normal.0"/>
        <w:jc w:val="both"/>
        <w:rPr>
          <w:rStyle w:val="Ninguno"/>
          <w:rFonts w:ascii="Century Gothic" w:cs="Century Gothic" w:hAnsi="Century Gothic" w:eastAsia="Century Gothic"/>
        </w:rPr>
      </w:pPr>
    </w:p>
    <w:p>
      <w:pPr>
        <w:pStyle w:val="Normal.0"/>
        <w:ind w:firstLine="708"/>
        <w:jc w:val="both"/>
        <w:rPr>
          <w:rStyle w:val="Ninguno"/>
          <w:rFonts w:ascii="Century Gothic" w:cs="Century Gothic" w:hAnsi="Century Gothic" w:eastAsia="Century Gothic"/>
        </w:rPr>
      </w:pPr>
      <w:r>
        <w:rPr>
          <w:rStyle w:val="Ninguno"/>
          <w:rFonts w:ascii="Century Gothic" w:hAnsi="Century Gothic"/>
          <w:rtl w:val="0"/>
          <w:lang w:val="es-ES_tradnl"/>
        </w:rPr>
        <w:t>En cualquier caso y de forma paralela, los alumnos tendr</w:t>
      </w:r>
      <w:r>
        <w:rPr>
          <w:rStyle w:val="Ninguno"/>
          <w:rFonts w:ascii="Century Gothic" w:hAnsi="Century Gothic" w:hint="default"/>
          <w:rtl w:val="0"/>
          <w:lang w:val="es-ES_tradnl"/>
        </w:rPr>
        <w:t>á</w:t>
      </w:r>
      <w:r>
        <w:rPr>
          <w:rStyle w:val="Ninguno"/>
          <w:rFonts w:ascii="Century Gothic" w:hAnsi="Century Gothic"/>
          <w:rtl w:val="0"/>
          <w:lang w:val="es-ES_tradnl"/>
        </w:rPr>
        <w:t>n la posibilidad de recibir una mediaci</w:t>
      </w:r>
      <w:r>
        <w:rPr>
          <w:rStyle w:val="Ninguno"/>
          <w:rFonts w:ascii="Century Gothic" w:hAnsi="Century Gothic" w:hint="default"/>
          <w:rtl w:val="0"/>
          <w:lang w:val="es-ES_tradnl"/>
        </w:rPr>
        <w:t>ó</w:t>
      </w:r>
      <w:r>
        <w:rPr>
          <w:rStyle w:val="Ninguno"/>
          <w:rFonts w:ascii="Century Gothic" w:hAnsi="Century Gothic"/>
          <w:rtl w:val="0"/>
          <w:lang w:val="es-ES_tradnl"/>
        </w:rPr>
        <w:t>n sobre un conflicto en el que se hayan visto involucrados, teniendo la oportunidad de hablar y escucharse uno al otro. Determinar lo que ambos necesitan. Proponer soluciones. Elegir la idea que m</w:t>
      </w:r>
      <w:r>
        <w:rPr>
          <w:rStyle w:val="Ninguno"/>
          <w:rFonts w:ascii="Century Gothic" w:hAnsi="Century Gothic" w:hint="default"/>
          <w:rtl w:val="0"/>
          <w:lang w:val="es-ES_tradnl"/>
        </w:rPr>
        <w:t>á</w:t>
      </w:r>
      <w:r>
        <w:rPr>
          <w:rStyle w:val="Ninguno"/>
          <w:rFonts w:ascii="Century Gothic" w:hAnsi="Century Gothic"/>
          <w:rtl w:val="0"/>
          <w:lang w:val="es-ES_tradnl"/>
        </w:rPr>
        <w:t>s les guste a los dos y dise</w:t>
      </w:r>
      <w:r>
        <w:rPr>
          <w:rStyle w:val="Ninguno"/>
          <w:rFonts w:ascii="Century Gothic" w:hAnsi="Century Gothic" w:hint="default"/>
          <w:rtl w:val="0"/>
          <w:lang w:val="es-ES_tradnl"/>
        </w:rPr>
        <w:t>ñ</w:t>
      </w:r>
      <w:r>
        <w:rPr>
          <w:rStyle w:val="Ninguno"/>
          <w:rFonts w:ascii="Century Gothic" w:hAnsi="Century Gothic"/>
          <w:rtl w:val="0"/>
          <w:lang w:val="es-ES_tradnl"/>
        </w:rPr>
        <w:t>ar un plan y ponerlo en pr</w:t>
      </w:r>
      <w:r>
        <w:rPr>
          <w:rStyle w:val="Ninguno"/>
          <w:rFonts w:ascii="Century Gothic" w:hAnsi="Century Gothic" w:hint="default"/>
          <w:rtl w:val="0"/>
          <w:lang w:val="es-ES_tradnl"/>
        </w:rPr>
        <w:t>á</w:t>
      </w:r>
      <w:r>
        <w:rPr>
          <w:rStyle w:val="Ninguno"/>
          <w:rFonts w:ascii="Century Gothic" w:hAnsi="Century Gothic"/>
          <w:rtl w:val="0"/>
          <w:lang w:val="es-ES_tradnl"/>
        </w:rPr>
        <w:t xml:space="preserve">ctica. </w:t>
      </w:r>
    </w:p>
    <w:p>
      <w:pPr>
        <w:pStyle w:val="Normal.0"/>
        <w:spacing w:before="144"/>
        <w:rPr>
          <w:rStyle w:val="Ninguno"/>
          <w:rFonts w:ascii="Century Gothic" w:cs="Century Gothic" w:hAnsi="Century Gothic" w:eastAsia="Century Gothic"/>
          <w:b w:val="1"/>
          <w:bCs w:val="1"/>
        </w:rPr>
      </w:pPr>
    </w:p>
    <w:p>
      <w:pPr>
        <w:pStyle w:val="Normal.0"/>
        <w:spacing w:before="144"/>
        <w:rPr>
          <w:rStyle w:val="Ninguno"/>
          <w:rFonts w:ascii="Century Gothic" w:cs="Century Gothic" w:hAnsi="Century Gothic" w:eastAsia="Century Gothic"/>
          <w:b w:val="1"/>
          <w:bCs w:val="1"/>
        </w:rPr>
      </w:pPr>
    </w:p>
    <w:p>
      <w:pPr>
        <w:pStyle w:val="Normal.0"/>
        <w:spacing w:before="144"/>
        <w:rPr>
          <w:rStyle w:val="Ninguno"/>
          <w:rFonts w:ascii="Century Gothic" w:cs="Century Gothic" w:hAnsi="Century Gothic" w:eastAsia="Century Gothic"/>
          <w:b w:val="1"/>
          <w:bCs w:val="1"/>
        </w:rPr>
      </w:pPr>
    </w:p>
    <w:p>
      <w:pPr>
        <w:pStyle w:val="Normal.0"/>
        <w:spacing w:before="144"/>
        <w:rPr>
          <w:rStyle w:val="Ninguno"/>
          <w:rFonts w:ascii="Century Gothic" w:cs="Century Gothic" w:hAnsi="Century Gothic" w:eastAsia="Century Gothic"/>
          <w:b w:val="1"/>
          <w:bCs w:val="1"/>
          <w:u w:val="single"/>
        </w:rPr>
      </w:pPr>
      <w:r>
        <w:rPr>
          <w:rStyle w:val="Ninguno"/>
          <w:rFonts w:ascii="Century Gothic" w:hAnsi="Century Gothic"/>
          <w:b w:val="1"/>
          <w:bCs w:val="1"/>
          <w:u w:val="single"/>
          <w:rtl w:val="0"/>
          <w:lang w:val="es-ES_tradnl"/>
        </w:rPr>
        <w:t>6: DIFUSI</w:t>
      </w:r>
      <w:r>
        <w:rPr>
          <w:rStyle w:val="Ninguno"/>
          <w:rFonts w:ascii="Century Gothic" w:hAnsi="Century Gothic" w:hint="default"/>
          <w:b w:val="1"/>
          <w:bCs w:val="1"/>
          <w:u w:val="single"/>
          <w:rtl w:val="0"/>
          <w:lang w:val="es-ES_tradnl"/>
        </w:rPr>
        <w:t>Ó</w:t>
      </w:r>
      <w:r>
        <w:rPr>
          <w:rStyle w:val="Ninguno"/>
          <w:rFonts w:ascii="Century Gothic" w:hAnsi="Century Gothic"/>
          <w:b w:val="1"/>
          <w:bCs w:val="1"/>
          <w:u w:val="single"/>
          <w:rtl w:val="0"/>
          <w:lang w:val="es-ES_tradnl"/>
        </w:rPr>
        <w:t>N DEL PLAN.</w:t>
      </w:r>
    </w:p>
    <w:p>
      <w:pPr>
        <w:pStyle w:val="Normal.0"/>
        <w:spacing w:before="40"/>
        <w:ind w:firstLine="708"/>
        <w:jc w:val="both"/>
        <w:rPr>
          <w:rStyle w:val="Ninguno"/>
          <w:rFonts w:ascii="Century Gothic" w:cs="Century Gothic" w:hAnsi="Century Gothic" w:eastAsia="Century Gothic"/>
        </w:rPr>
      </w:pPr>
    </w:p>
    <w:p>
      <w:pPr>
        <w:pStyle w:val="Normal.0"/>
        <w:spacing w:before="40"/>
        <w:ind w:firstLine="708"/>
        <w:jc w:val="both"/>
        <w:rPr>
          <w:rStyle w:val="Ninguno"/>
          <w:rFonts w:ascii="Century Gothic" w:cs="Century Gothic" w:hAnsi="Century Gothic" w:eastAsia="Century Gothic"/>
        </w:rPr>
      </w:pPr>
      <w:r>
        <w:rPr>
          <w:rStyle w:val="Ninguno"/>
          <w:rFonts w:ascii="Century Gothic" w:hAnsi="Century Gothic"/>
          <w:rtl w:val="0"/>
          <w:lang w:val="es-ES_tradnl"/>
        </w:rPr>
        <w:t xml:space="preserve">Tras </w:t>
      </w:r>
      <w:r>
        <w:rPr>
          <w:rStyle w:val="Ninguno"/>
          <w:rFonts w:ascii="Century Gothic" w:hAnsi="Century Gothic"/>
          <w:rtl w:val="0"/>
          <w:lang w:val="es-ES_tradnl"/>
        </w:rPr>
        <w:t>ser informado al</w:t>
      </w:r>
      <w:r>
        <w:rPr>
          <w:rStyle w:val="Ninguno"/>
          <w:rFonts w:ascii="Century Gothic" w:hAnsi="Century Gothic"/>
          <w:rtl w:val="0"/>
          <w:lang w:val="es-ES_tradnl"/>
        </w:rPr>
        <w:t xml:space="preserve"> Consejo Escolar del Centro, el presente Plan debe ser difundido por todos los sectores de la comunidad educativa. Su efectividad aumentar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al ser conocido y practicado por todos.</w:t>
      </w:r>
      <w:r>
        <w:rPr>
          <w:rStyle w:val="Ninguno"/>
          <w:rFonts w:ascii="Century Gothic" w:hAnsi="Century Gothic"/>
          <w:rtl w:val="0"/>
          <w:lang w:val="es-ES_tradnl"/>
        </w:rPr>
        <w:t xml:space="preserve"> Quedar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publicado en la p</w:t>
      </w:r>
      <w:r>
        <w:rPr>
          <w:rStyle w:val="Ninguno"/>
          <w:rFonts w:ascii="Century Gothic" w:hAnsi="Century Gothic" w:hint="default"/>
          <w:rtl w:val="0"/>
          <w:lang w:val="es-ES_tradnl"/>
        </w:rPr>
        <w:t>á</w:t>
      </w:r>
      <w:r>
        <w:rPr>
          <w:rStyle w:val="Ninguno"/>
          <w:rFonts w:ascii="Century Gothic" w:hAnsi="Century Gothic"/>
          <w:rtl w:val="0"/>
          <w:lang w:val="es-ES_tradnl"/>
        </w:rPr>
        <w:t>gina web del centro para conocimiento de todos los miembros de la comunidad educativa.</w:t>
      </w:r>
    </w:p>
    <w:p>
      <w:pPr>
        <w:pStyle w:val="Normal.0"/>
        <w:spacing w:before="40"/>
        <w:ind w:firstLine="708"/>
        <w:jc w:val="both"/>
        <w:rPr>
          <w:rStyle w:val="Ninguno"/>
          <w:rFonts w:ascii="Century Gothic" w:cs="Century Gothic" w:hAnsi="Century Gothic" w:eastAsia="Century Gothic"/>
        </w:rPr>
      </w:pPr>
    </w:p>
    <w:p>
      <w:pPr>
        <w:pStyle w:val="Normal.0"/>
        <w:spacing w:before="40"/>
        <w:ind w:firstLine="708"/>
        <w:jc w:val="both"/>
        <w:rPr>
          <w:rStyle w:val="Ninguno"/>
          <w:rFonts w:ascii="Century Gothic" w:cs="Century Gothic" w:hAnsi="Century Gothic" w:eastAsia="Century Gothic"/>
        </w:rPr>
      </w:pPr>
      <w:r>
        <w:rPr>
          <w:rStyle w:val="Ninguno"/>
          <w:rFonts w:ascii="Century Gothic" w:hAnsi="Century Gothic"/>
          <w:rtl w:val="0"/>
          <w:lang w:val="es-ES_tradnl"/>
        </w:rPr>
        <w:t>Tutores y alumnos deben leerlo y ponerlo en com</w:t>
      </w:r>
      <w:r>
        <w:rPr>
          <w:rStyle w:val="Ninguno"/>
          <w:rFonts w:ascii="Century Gothic" w:hAnsi="Century Gothic" w:hint="default"/>
          <w:rtl w:val="0"/>
          <w:lang w:val="es-ES_tradnl"/>
        </w:rPr>
        <w:t>ú</w:t>
      </w:r>
      <w:r>
        <w:rPr>
          <w:rStyle w:val="Ninguno"/>
          <w:rFonts w:ascii="Century Gothic" w:hAnsi="Century Gothic"/>
          <w:rtl w:val="0"/>
          <w:lang w:val="es-ES_tradnl"/>
        </w:rPr>
        <w:t>n en las clases. Su contenido o una s</w:t>
      </w:r>
      <w:r>
        <w:rPr>
          <w:rStyle w:val="Ninguno"/>
          <w:rFonts w:ascii="Century Gothic" w:hAnsi="Century Gothic" w:hint="default"/>
          <w:rtl w:val="0"/>
          <w:lang w:val="es-ES_tradnl"/>
        </w:rPr>
        <w:t>í</w:t>
      </w:r>
      <w:r>
        <w:rPr>
          <w:rStyle w:val="Ninguno"/>
          <w:rFonts w:ascii="Century Gothic" w:hAnsi="Century Gothic"/>
          <w:rtl w:val="0"/>
          <w:lang w:val="es-ES_tradnl"/>
        </w:rPr>
        <w:t>ntesis del mismo se enviar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 xml:space="preserve">a las familias para su conocimiento y comentario con sus hijos. </w:t>
      </w:r>
    </w:p>
    <w:p>
      <w:pPr>
        <w:pStyle w:val="Normal.0"/>
        <w:spacing w:before="144"/>
        <w:ind w:firstLine="708"/>
        <w:jc w:val="both"/>
        <w:rPr>
          <w:rStyle w:val="Ninguno"/>
          <w:rFonts w:ascii="Century Gothic" w:cs="Century Gothic" w:hAnsi="Century Gothic" w:eastAsia="Century Gothic"/>
        </w:rPr>
      </w:pPr>
    </w:p>
    <w:p>
      <w:pPr>
        <w:pStyle w:val="Normal.0"/>
        <w:spacing w:before="144"/>
        <w:ind w:firstLine="708"/>
        <w:jc w:val="both"/>
        <w:rPr>
          <w:rStyle w:val="Ninguno"/>
          <w:rFonts w:ascii="Century Gothic" w:cs="Century Gothic" w:hAnsi="Century Gothic" w:eastAsia="Century Gothic"/>
        </w:rPr>
      </w:pPr>
      <w:r>
        <w:rPr>
          <w:rStyle w:val="Ninguno"/>
          <w:rFonts w:ascii="Century Gothic" w:hAnsi="Century Gothic"/>
          <w:rtl w:val="0"/>
          <w:lang w:val="es-ES_tradnl"/>
        </w:rPr>
        <w:t>Como cualquier norma, su aplicaci</w:t>
      </w:r>
      <w:r>
        <w:rPr>
          <w:rStyle w:val="Ninguno"/>
          <w:rFonts w:ascii="Century Gothic" w:hAnsi="Century Gothic" w:hint="default"/>
          <w:rtl w:val="0"/>
          <w:lang w:val="es-ES_tradnl"/>
        </w:rPr>
        <w:t>ó</w:t>
      </w:r>
      <w:r>
        <w:rPr>
          <w:rStyle w:val="Ninguno"/>
          <w:rFonts w:ascii="Century Gothic" w:hAnsi="Century Gothic"/>
          <w:rtl w:val="0"/>
          <w:lang w:val="es-ES_tradnl"/>
        </w:rPr>
        <w:t>n ser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m</w:t>
      </w:r>
      <w:r>
        <w:rPr>
          <w:rStyle w:val="Ninguno"/>
          <w:rFonts w:ascii="Century Gothic" w:hAnsi="Century Gothic" w:hint="default"/>
          <w:rtl w:val="0"/>
          <w:lang w:val="es-ES_tradnl"/>
        </w:rPr>
        <w:t>á</w:t>
      </w:r>
      <w:r>
        <w:rPr>
          <w:rStyle w:val="Ninguno"/>
          <w:rFonts w:ascii="Century Gothic" w:hAnsi="Century Gothic"/>
          <w:rtl w:val="0"/>
          <w:lang w:val="es-ES_tradnl"/>
        </w:rPr>
        <w:t>s eficaz cuanto mayor sea el apoyo y la participaci</w:t>
      </w:r>
      <w:r>
        <w:rPr>
          <w:rStyle w:val="Ninguno"/>
          <w:rFonts w:ascii="Century Gothic" w:hAnsi="Century Gothic" w:hint="default"/>
          <w:rtl w:val="0"/>
          <w:lang w:val="es-ES_tradnl"/>
        </w:rPr>
        <w:t>ó</w:t>
      </w:r>
      <w:r>
        <w:rPr>
          <w:rStyle w:val="Ninguno"/>
          <w:rFonts w:ascii="Century Gothic" w:hAnsi="Century Gothic"/>
          <w:rtl w:val="0"/>
          <w:lang w:val="es-ES_tradnl"/>
        </w:rPr>
        <w:t>n de todos los implicados.</w:t>
      </w:r>
    </w:p>
    <w:p>
      <w:pPr>
        <w:pStyle w:val="Normal.0"/>
        <w:spacing w:before="144"/>
        <w:ind w:firstLine="708"/>
        <w:jc w:val="both"/>
        <w:rPr>
          <w:rStyle w:val="Ninguno"/>
          <w:rFonts w:ascii="Century Gothic" w:cs="Century Gothic" w:hAnsi="Century Gothic" w:eastAsia="Century Gothic"/>
        </w:rPr>
      </w:pPr>
    </w:p>
    <w:p>
      <w:pPr>
        <w:pStyle w:val="Normal.0"/>
        <w:spacing w:before="144"/>
        <w:jc w:val="both"/>
        <w:rPr>
          <w:rStyle w:val="Ninguno"/>
          <w:rFonts w:ascii="Century Gothic" w:cs="Century Gothic" w:hAnsi="Century Gothic" w:eastAsia="Century Gothic"/>
        </w:rPr>
      </w:pPr>
    </w:p>
    <w:p>
      <w:pPr>
        <w:pStyle w:val="Normal.0"/>
        <w:widowControl w:val="0"/>
        <w:shd w:val="clear" w:color="auto" w:fill="ffd966"/>
        <w:spacing w:before="144"/>
        <w:jc w:val="both"/>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 xml:space="preserve">COMPETENCIAS Y RESPONSABILIDADES DE LOS </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RGANOS DE GOBIERNO Y DE LA DIRECCI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 DEL CENTRO</w:t>
      </w:r>
    </w:p>
    <w:p>
      <w:pPr>
        <w:pStyle w:val="Normal.0"/>
        <w:spacing w:before="144"/>
        <w:rPr>
          <w:rStyle w:val="Ninguno"/>
          <w:rFonts w:ascii="Century Gothic" w:cs="Century Gothic" w:hAnsi="Century Gothic" w:eastAsia="Century Gothic"/>
          <w:b w:val="1"/>
          <w:bCs w:val="1"/>
        </w:rPr>
      </w:pPr>
    </w:p>
    <w:p>
      <w:pPr>
        <w:pStyle w:val="Normal.0"/>
        <w:widowControl w:val="0"/>
        <w:spacing w:before="144"/>
        <w:jc w:val="both"/>
        <w:rPr>
          <w:rStyle w:val="Ninguno"/>
          <w:rFonts w:ascii="Century Gothic" w:cs="Century Gothic" w:hAnsi="Century Gothic" w:eastAsia="Century Gothic"/>
          <w:b w:val="1"/>
          <w:bCs w:val="1"/>
          <w:outline w:val="0"/>
          <w:color w:val="000000"/>
          <w:u w:color="000000"/>
          <w14:textFill>
            <w14:solidFill>
              <w14:srgbClr w14:val="000000"/>
            </w14:solidFill>
          </w14:textFill>
        </w:rPr>
      </w:pPr>
      <w:r>
        <w:rPr>
          <w:rStyle w:val="Ninguno"/>
          <w:rFonts w:ascii="Century Gothic" w:hAnsi="Century Gothic"/>
          <w:b w:val="1"/>
          <w:bCs w:val="1"/>
          <w:outline w:val="0"/>
          <w:color w:val="221f1f"/>
          <w:u w:color="221f1f"/>
          <w:rtl w:val="0"/>
          <w:lang w:val="es-ES_tradnl"/>
          <w14:textFill>
            <w14:solidFill>
              <w14:srgbClr w14:val="221F1F"/>
            </w14:solidFill>
          </w14:textFill>
        </w:rPr>
        <w:t>DIRECCI</w:t>
      </w:r>
      <w:r>
        <w:rPr>
          <w:rStyle w:val="Ninguno"/>
          <w:rFonts w:ascii="Century Gothic" w:hAnsi="Century Gothic" w:hint="default"/>
          <w:b w:val="1"/>
          <w:bCs w:val="1"/>
          <w:outline w:val="0"/>
          <w:color w:val="221f1f"/>
          <w:u w:color="221f1f"/>
          <w:rtl w:val="0"/>
          <w:lang w:val="es-ES_tradnl"/>
          <w14:textFill>
            <w14:solidFill>
              <w14:srgbClr w14:val="221F1F"/>
            </w14:solidFill>
          </w14:textFill>
        </w:rPr>
        <w:t>Ó</w:t>
      </w:r>
      <w:r>
        <w:rPr>
          <w:rStyle w:val="Ninguno"/>
          <w:rFonts w:ascii="Century Gothic" w:hAnsi="Century Gothic"/>
          <w:b w:val="1"/>
          <w:bCs w:val="1"/>
          <w:outline w:val="0"/>
          <w:color w:val="221f1f"/>
          <w:u w:color="221f1f"/>
          <w:rtl w:val="0"/>
          <w:lang w:val="es-ES_tradnl"/>
          <w14:textFill>
            <w14:solidFill>
              <w14:srgbClr w14:val="221F1F"/>
            </w14:solidFill>
          </w14:textFill>
        </w:rPr>
        <w:t>N</w:t>
      </w:r>
    </w:p>
    <w:p>
      <w:pPr>
        <w:pStyle w:val="Normal.0"/>
        <w:widowControl w:val="0"/>
        <w:spacing w:before="144"/>
        <w:ind w:right="87" w:firstLine="708"/>
        <w:jc w:val="both"/>
        <w:rPr>
          <w:rStyle w:val="Ninguno"/>
          <w:rFonts w:ascii="Century Gothic" w:cs="Century Gothic" w:hAnsi="Century Gothic" w:eastAsia="Century Gothic"/>
          <w:outline w:val="0"/>
          <w:color w:val="000000"/>
          <w:u w:color="000000"/>
          <w14:textFill>
            <w14:solidFill>
              <w14:srgbClr w14:val="000000"/>
            </w14:solidFill>
          </w14:textFill>
        </w:rPr>
      </w:pPr>
      <w:r>
        <w:rPr>
          <w:rStyle w:val="Ninguno"/>
          <w:rFonts w:ascii="Century Gothic" w:hAnsi="Century Gothic"/>
          <w:outline w:val="0"/>
          <w:color w:val="221f1f"/>
          <w:u w:color="221f1f"/>
          <w:rtl w:val="0"/>
          <w:lang w:val="es-ES_tradnl"/>
          <w14:textFill>
            <w14:solidFill>
              <w14:srgbClr w14:val="221F1F"/>
            </w14:solidFill>
          </w14:textFill>
        </w:rPr>
        <w:t>Corresponde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 la Direcci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del centro </w:t>
      </w:r>
      <w:r>
        <w:rPr>
          <w:rStyle w:val="Ninguno"/>
          <w:rFonts w:ascii="Century Gothic" w:hAnsi="Century Gothic"/>
          <w:outline w:val="0"/>
          <w:color w:val="221f1f"/>
          <w:u w:color="221f1f"/>
          <w:rtl w:val="0"/>
          <w:lang w:val="es-ES_tradnl"/>
          <w14:textFill>
            <w14:solidFill>
              <w14:srgbClr w14:val="221F1F"/>
            </w14:solidFill>
          </w14:textFill>
        </w:rPr>
        <w:t>velar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realizaci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actividades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programadas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Plan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garantizar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cumplimiento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establecidas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Reglamento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w:t>
      </w:r>
      <w:r>
        <w:rPr>
          <w:rStyle w:val="Ninguno"/>
          <w:rFonts w:ascii="Century Gothic" w:hAnsi="Century Gothic" w:hint="default"/>
          <w:outline w:val="0"/>
          <w:color w:val="221f1f"/>
          <w:u w:color="221f1f"/>
          <w:rtl w:val="0"/>
          <w:lang w:val="es-ES_tradnl"/>
          <w14:textFill>
            <w14:solidFill>
              <w14:srgbClr w14:val="221F1F"/>
            </w14:solidFill>
          </w14:textFill>
        </w:rPr>
        <w:t>é</w:t>
      </w:r>
      <w:r>
        <w:rPr>
          <w:rStyle w:val="Ninguno"/>
          <w:rFonts w:ascii="Century Gothic" w:hAnsi="Century Gothic"/>
          <w:outline w:val="0"/>
          <w:color w:val="221f1f"/>
          <w:u w:color="221f1f"/>
          <w:rtl w:val="0"/>
          <w:lang w:val="es-ES_tradnl"/>
          <w14:textFill>
            <w14:solidFill>
              <w14:srgbClr w14:val="221F1F"/>
            </w14:solidFill>
          </w14:textFill>
        </w:rPr>
        <w:t>gimen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Interno,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resolver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conflictos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escolares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 realizar las actuaciones 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correspondan,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sin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perjuicio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 competencias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atribuyen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directamente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profesorado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 que est</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u w:color="221f1f"/>
          <w:rtl w:val="0"/>
          <w:lang w:val="es-ES_tradnl"/>
          <w14:textFill>
            <w14:solidFill>
              <w14:srgbClr w14:val="221F1F"/>
            </w14:solidFill>
          </w14:textFill>
        </w:rPr>
        <w:t xml:space="preserve">n reservadas </w:t>
      </w:r>
      <w:r>
        <w:rPr>
          <w:rStyle w:val="Ninguno"/>
          <w:rFonts w:ascii="Century Gothic" w:hAnsi="Century Gothic"/>
          <w:outline w:val="0"/>
          <w:color w:val="221f1f"/>
          <w:u w:color="221f1f"/>
          <w:rtl w:val="0"/>
          <w:lang w:val="es-ES_tradnl"/>
          <w14:textFill>
            <w14:solidFill>
              <w14:srgbClr w14:val="221F1F"/>
            </w14:solidFill>
          </w14:textFill>
        </w:rPr>
        <w:t>a la comisi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 de convivencia del Consejo Escolar.</w:t>
      </w:r>
    </w:p>
    <w:p>
      <w:pPr>
        <w:pStyle w:val="Normal.0"/>
        <w:widowControl w:val="0"/>
        <w:spacing w:before="144"/>
        <w:ind w:firstLine="708"/>
        <w:jc w:val="both"/>
        <w:rPr>
          <w:rStyle w:val="Ninguno"/>
          <w:rFonts w:ascii="Century Gothic" w:cs="Century Gothic" w:hAnsi="Century Gothic" w:eastAsia="Century Gothic"/>
          <w:outline w:val="0"/>
          <w:color w:val="221f1f"/>
          <w:u w:color="221f1f"/>
          <w14:textFill>
            <w14:solidFill>
              <w14:srgbClr w14:val="221F1F"/>
            </w14:solidFill>
          </w14:textFill>
        </w:rPr>
      </w:pPr>
    </w:p>
    <w:p>
      <w:pPr>
        <w:pStyle w:val="Normal.0"/>
        <w:widowControl w:val="0"/>
        <w:spacing w:before="144"/>
        <w:ind w:firstLine="708"/>
        <w:jc w:val="both"/>
        <w:rPr>
          <w:rStyle w:val="Ninguno"/>
          <w:rFonts w:ascii="Century Gothic" w:cs="Century Gothic" w:hAnsi="Century Gothic" w:eastAsia="Century Gothic"/>
          <w:outline w:val="0"/>
          <w:color w:val="221f1f"/>
          <w:u w:color="221f1f"/>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ejercicio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funciones,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Director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competente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decidir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incoaci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resoluci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procedimiento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previsto</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art</w:t>
      </w:r>
      <w:r>
        <w:rPr>
          <w:rStyle w:val="Ninguno"/>
          <w:rFonts w:ascii="Century Gothic" w:hAnsi="Century Gothic" w:hint="default"/>
          <w:outline w:val="0"/>
          <w:color w:val="221f1f"/>
          <w:u w:color="221f1f"/>
          <w:rtl w:val="0"/>
          <w:lang w:val="es-ES_tradnl"/>
          <w14:textFill>
            <w14:solidFill>
              <w14:srgbClr w14:val="221F1F"/>
            </w14:solidFill>
          </w14:textFill>
        </w:rPr>
        <w:t>í</w:t>
      </w:r>
      <w:r>
        <w:rPr>
          <w:rStyle w:val="Ninguno"/>
          <w:rFonts w:ascii="Century Gothic" w:hAnsi="Century Gothic"/>
          <w:outline w:val="0"/>
          <w:color w:val="221f1f"/>
          <w:u w:color="221f1f"/>
          <w:rtl w:val="0"/>
          <w:lang w:val="es-ES_tradnl"/>
          <w14:textFill>
            <w14:solidFill>
              <w14:srgbClr w14:val="221F1F"/>
            </w14:solidFill>
          </w14:textFill>
        </w:rPr>
        <w:t>culo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21</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siguientes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del Decreto </w:t>
      </w:r>
      <w:r>
        <w:rPr>
          <w:rStyle w:val="Ninguno"/>
          <w:rFonts w:ascii="Century Gothic" w:hAnsi="Century Gothic"/>
          <w:outline w:val="0"/>
          <w:color w:val="221f1f"/>
          <w:spacing w:val="0"/>
          <w:u w:color="221f1f"/>
          <w:rtl w:val="0"/>
          <w:lang w:val="es-ES_tradnl"/>
          <w14:textFill>
            <w14:solidFill>
              <w14:srgbClr w14:val="221F1F"/>
            </w14:solidFill>
          </w14:textFill>
        </w:rPr>
        <w:t>32</w:t>
      </w:r>
      <w:r>
        <w:rPr>
          <w:rStyle w:val="Ninguno"/>
          <w:rFonts w:ascii="Century Gothic" w:hAnsi="Century Gothic"/>
          <w:outline w:val="0"/>
          <w:color w:val="221f1f"/>
          <w:position w:val="8"/>
          <w:u w:color="221f1f"/>
          <w:rtl w:val="0"/>
          <w:lang w:val="es-ES_tradnl"/>
          <w14:textFill>
            <w14:solidFill>
              <w14:srgbClr w14:val="221F1F"/>
            </w14:solidFill>
          </w14:textFill>
        </w:rPr>
        <w:t>/2014</w:t>
      </w:r>
      <w:r>
        <w:rPr>
          <w:rStyle w:val="Ninguno"/>
          <w:rFonts w:ascii="Century Gothic" w:hAnsi="Century Gothic"/>
          <w:outline w:val="0"/>
          <w:color w:val="221f1f"/>
          <w:u w:color="221f1f"/>
          <w:rtl w:val="0"/>
          <w:lang w:val="es-ES_tradnl"/>
          <w14:textFill>
            <w14:solidFill>
              <w14:srgbClr w14:val="221F1F"/>
            </w14:solidFill>
          </w14:textFill>
        </w:rPr>
        <w:t>,</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as</w:t>
      </w:r>
      <w:r>
        <w:rPr>
          <w:rStyle w:val="Ninguno"/>
          <w:rFonts w:ascii="Century Gothic" w:hAnsi="Century Gothic" w:hint="default"/>
          <w:outline w:val="0"/>
          <w:color w:val="221f1f"/>
          <w:u w:color="221f1f"/>
          <w:rtl w:val="0"/>
          <w:lang w:val="es-ES_tradnl"/>
          <w14:textFill>
            <w14:solidFill>
              <w14:srgbClr w14:val="221F1F"/>
            </w14:solidFill>
          </w14:textFill>
        </w:rPr>
        <w:t>í</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supervisi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cumplimiento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efectivo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sanciones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t</w:t>
      </w:r>
      <w:r>
        <w:rPr>
          <w:rStyle w:val="Ninguno"/>
          <w:rFonts w:ascii="Century Gothic" w:hAnsi="Century Gothic" w:hint="default"/>
          <w:outline w:val="0"/>
          <w:color w:val="221f1f"/>
          <w:u w:color="221f1f"/>
          <w:rtl w:val="0"/>
          <w:lang w:val="es-ES_tradnl"/>
          <w14:textFill>
            <w14:solidFill>
              <w14:srgbClr w14:val="221F1F"/>
            </w14:solidFill>
          </w14:textFill>
        </w:rPr>
        <w:t>é</w:t>
      </w:r>
      <w:r>
        <w:rPr>
          <w:rStyle w:val="Ninguno"/>
          <w:rFonts w:ascii="Century Gothic" w:hAnsi="Century Gothic"/>
          <w:outline w:val="0"/>
          <w:color w:val="221f1f"/>
          <w:u w:color="221f1f"/>
          <w:rtl w:val="0"/>
          <w:lang w:val="es-ES_tradnl"/>
          <w14:textFill>
            <w14:solidFill>
              <w14:srgbClr w14:val="221F1F"/>
            </w14:solidFill>
          </w14:textFill>
        </w:rPr>
        <w:t>rminos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hayan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sido</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impuestas.</w:t>
      </w:r>
    </w:p>
    <w:p>
      <w:pPr>
        <w:pStyle w:val="Normal.0"/>
        <w:widowControl w:val="0"/>
        <w:spacing w:before="144"/>
        <w:jc w:val="both"/>
        <w:rPr>
          <w:rStyle w:val="Ninguno"/>
          <w:rFonts w:ascii="Century Gothic" w:cs="Century Gothic" w:hAnsi="Century Gothic" w:eastAsia="Century Gothic"/>
          <w:outline w:val="0"/>
          <w:color w:val="000000"/>
          <w:u w:color="000000"/>
          <w14:textFill>
            <w14:solidFill>
              <w14:srgbClr w14:val="000000"/>
            </w14:solidFill>
          </w14:textFill>
        </w:rPr>
      </w:pPr>
    </w:p>
    <w:p>
      <w:pPr>
        <w:pStyle w:val="Normal.0"/>
        <w:widowControl w:val="0"/>
        <w:spacing w:before="144"/>
        <w:jc w:val="both"/>
        <w:rPr>
          <w:rStyle w:val="Ninguno"/>
          <w:rFonts w:ascii="Century Gothic" w:cs="Century Gothic" w:hAnsi="Century Gothic" w:eastAsia="Century Gothic"/>
          <w:b w:val="1"/>
          <w:bCs w:val="1"/>
          <w:outline w:val="0"/>
          <w:color w:val="000000"/>
          <w:u w:color="000000"/>
          <w14:textFill>
            <w14:solidFill>
              <w14:srgbClr w14:val="000000"/>
            </w14:solidFill>
          </w14:textFill>
        </w:rPr>
      </w:pPr>
      <w:r>
        <w:rPr>
          <w:rStyle w:val="Ninguno"/>
          <w:rFonts w:ascii="Century Gothic" w:hAnsi="Century Gothic"/>
          <w:b w:val="1"/>
          <w:bCs w:val="1"/>
          <w:outline w:val="0"/>
          <w:color w:val="221f1f"/>
          <w:u w:color="221f1f"/>
          <w:rtl w:val="0"/>
          <w:lang w:val="es-ES_tradnl"/>
          <w14:textFill>
            <w14:solidFill>
              <w14:srgbClr w14:val="221F1F"/>
            </w14:solidFill>
          </w14:textFill>
        </w:rPr>
        <w:t>JEFATURA</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DE</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ESTUDIOS</w:t>
      </w:r>
    </w:p>
    <w:p>
      <w:pPr>
        <w:pStyle w:val="Normal.0"/>
        <w:widowControl w:val="0"/>
        <w:spacing w:before="144"/>
        <w:ind w:right="85" w:firstLine="708"/>
        <w:jc w:val="both"/>
        <w:rPr>
          <w:rStyle w:val="Ninguno"/>
          <w:rFonts w:ascii="Century Gothic" w:cs="Century Gothic" w:hAnsi="Century Gothic" w:eastAsia="Century Gothic"/>
          <w:outline w:val="0"/>
          <w:color w:val="221f1f"/>
          <w:spacing w:val="0"/>
          <w:u w:color="221f1f"/>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Jefatura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Estudios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responsable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directo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aplicaci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 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p>
    <w:p>
      <w:pPr>
        <w:pStyle w:val="Normal.0"/>
        <w:widowControl w:val="0"/>
        <w:spacing w:before="144"/>
        <w:ind w:right="85" w:firstLine="708"/>
        <w:jc w:val="both"/>
        <w:rPr>
          <w:rStyle w:val="Ninguno"/>
          <w:rFonts w:ascii="Century Gothic" w:cs="Century Gothic" w:hAnsi="Century Gothic" w:eastAsia="Century Gothic"/>
          <w:outline w:val="0"/>
          <w:color w:val="221f1f"/>
          <w:spacing w:val="0"/>
          <w:u w:color="221f1f"/>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Coordinar</w:t>
      </w:r>
      <w:r>
        <w:rPr>
          <w:rStyle w:val="Ninguno"/>
          <w:rFonts w:ascii="Century Gothic" w:hAnsi="Century Gothic" w:hint="default"/>
          <w:outline w:val="0"/>
          <w:color w:val="221f1f"/>
          <w:u w:color="221f1f"/>
          <w:rtl w:val="0"/>
          <w:lang w:val="es-ES_tradnl"/>
          <w14:textFill>
            <w14:solidFill>
              <w14:srgbClr w14:val="221F1F"/>
            </w14:solidFill>
          </w14:textFill>
        </w:rPr>
        <w:t xml:space="preserve">á </w:t>
      </w:r>
      <w:r>
        <w:rPr>
          <w:rStyle w:val="Ninguno"/>
          <w:rFonts w:ascii="Century Gothic" w:hAnsi="Century Gothic"/>
          <w:outline w:val="0"/>
          <w:color w:val="221f1f"/>
          <w:u w:color="221f1f"/>
          <w:rtl w:val="0"/>
          <w:lang w:val="es-ES_tradnl"/>
          <w14:textFill>
            <w14:solidFill>
              <w14:srgbClr w14:val="221F1F"/>
            </w14:solidFill>
          </w14:textFill>
        </w:rPr>
        <w:t>las actuaciones realizadas por los tutores dentro del aula. Comunicar</w:t>
      </w:r>
      <w:r>
        <w:rPr>
          <w:rStyle w:val="Ninguno"/>
          <w:rFonts w:ascii="Century Gothic" w:hAnsi="Century Gothic" w:hint="default"/>
          <w:outline w:val="0"/>
          <w:color w:val="221f1f"/>
          <w:u w:color="221f1f"/>
          <w:rtl w:val="0"/>
          <w:lang w:val="es-ES_tradnl"/>
          <w14:textFill>
            <w14:solidFill>
              <w14:srgbClr w14:val="221F1F"/>
            </w14:solidFill>
          </w14:textFill>
        </w:rPr>
        <w:t xml:space="preserve">á </w:t>
      </w:r>
      <w:r>
        <w:rPr>
          <w:rStyle w:val="Ninguno"/>
          <w:rFonts w:ascii="Century Gothic" w:hAnsi="Century Gothic"/>
          <w:outline w:val="0"/>
          <w:color w:val="221f1f"/>
          <w:u w:color="221f1f"/>
          <w:rtl w:val="0"/>
          <w:lang w:val="es-ES_tradnl"/>
          <w14:textFill>
            <w14:solidFill>
              <w14:srgbClr w14:val="221F1F"/>
            </w14:solidFill>
          </w14:textFill>
        </w:rPr>
        <w:t>y facilitar</w:t>
      </w:r>
      <w:r>
        <w:rPr>
          <w:rStyle w:val="Ninguno"/>
          <w:rFonts w:ascii="Century Gothic" w:hAnsi="Century Gothic" w:hint="default"/>
          <w:outline w:val="0"/>
          <w:color w:val="221f1f"/>
          <w:u w:color="221f1f"/>
          <w:rtl w:val="0"/>
          <w:lang w:val="es-ES_tradnl"/>
          <w14:textFill>
            <w14:solidFill>
              <w14:srgbClr w14:val="221F1F"/>
            </w14:solidFill>
          </w14:textFill>
        </w:rPr>
        <w:t xml:space="preserve">á </w:t>
      </w:r>
      <w:r>
        <w:rPr>
          <w:rStyle w:val="Ninguno"/>
          <w:rFonts w:ascii="Century Gothic" w:hAnsi="Century Gothic"/>
          <w:outline w:val="0"/>
          <w:color w:val="221f1f"/>
          <w:u w:color="221f1f"/>
          <w:rtl w:val="0"/>
          <w:lang w:val="es-ES_tradnl"/>
          <w14:textFill>
            <w14:solidFill>
              <w14:srgbClr w14:val="221F1F"/>
            </w14:solidFill>
          </w14:textFill>
        </w:rPr>
        <w:t>al resto del profesorado, no tutores, las decisiones tomadas en cada tutor</w:t>
      </w:r>
      <w:r>
        <w:rPr>
          <w:rStyle w:val="Ninguno"/>
          <w:rFonts w:ascii="Century Gothic" w:hAnsi="Century Gothic" w:hint="default"/>
          <w:outline w:val="0"/>
          <w:color w:val="221f1f"/>
          <w:u w:color="221f1f"/>
          <w:rtl w:val="0"/>
          <w:lang w:val="es-ES_tradnl"/>
          <w14:textFill>
            <w14:solidFill>
              <w14:srgbClr w14:val="221F1F"/>
            </w14:solidFill>
          </w14:textFill>
        </w:rPr>
        <w:t>í</w:t>
      </w:r>
      <w:r>
        <w:rPr>
          <w:rStyle w:val="Ninguno"/>
          <w:rFonts w:ascii="Century Gothic" w:hAnsi="Century Gothic"/>
          <w:outline w:val="0"/>
          <w:color w:val="221f1f"/>
          <w:u w:color="221f1f"/>
          <w:rtl w:val="0"/>
          <w:lang w:val="es-ES_tradnl"/>
          <w14:textFill>
            <w14:solidFill>
              <w14:srgbClr w14:val="221F1F"/>
            </w14:solidFill>
          </w14:textFill>
        </w:rPr>
        <w:t>a con el objeto de facilitar la coordinaci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 de las actuaciones</w:t>
      </w:r>
      <w:r>
        <w:rPr>
          <w:rStyle w:val="Ninguno"/>
          <w:rFonts w:ascii="Century Gothic" w:hAnsi="Century Gothic"/>
          <w:outline w:val="0"/>
          <w:color w:val="221f1f"/>
          <w:spacing w:val="0"/>
          <w:u w:color="221f1f"/>
          <w:rtl w:val="0"/>
          <w:lang w:val="es-ES_tradnl"/>
          <w14:textFill>
            <w14:solidFill>
              <w14:srgbClr w14:val="221F1F"/>
            </w14:solidFill>
          </w14:textFill>
        </w:rPr>
        <w:t>.</w:t>
      </w:r>
    </w:p>
    <w:p>
      <w:pPr>
        <w:pStyle w:val="Normal.0"/>
        <w:widowControl w:val="0"/>
        <w:spacing w:before="144"/>
        <w:ind w:right="85" w:firstLine="708"/>
        <w:jc w:val="both"/>
        <w:rPr>
          <w:rStyle w:val="Ninguno"/>
          <w:rFonts w:ascii="Century Gothic" w:cs="Century Gothic" w:hAnsi="Century Gothic" w:eastAsia="Century Gothic"/>
          <w:outline w:val="0"/>
          <w:color w:val="000000"/>
          <w:u w:color="000000"/>
          <w14:textFill>
            <w14:solidFill>
              <w14:srgbClr w14:val="000000"/>
            </w14:solidFill>
          </w14:textFill>
        </w:rPr>
      </w:pPr>
      <w:r>
        <w:rPr>
          <w:rStyle w:val="Ninguno"/>
          <w:rFonts w:ascii="Century Gothic" w:hAnsi="Century Gothic"/>
          <w:outline w:val="0"/>
          <w:color w:val="221f1f"/>
          <w:u w:color="221f1f"/>
          <w:rtl w:val="0"/>
          <w:lang w:val="es-ES_tradnl"/>
          <w14:textFill>
            <w14:solidFill>
              <w14:srgbClr w14:val="221F1F"/>
            </w14:solidFill>
          </w14:textFill>
        </w:rPr>
        <w:t>Llevar el control del registro de Intervenciones 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informar</w:t>
      </w:r>
      <w:r>
        <w:rPr>
          <w:rStyle w:val="Ninguno"/>
          <w:rFonts w:ascii="Century Gothic" w:hAnsi="Century Gothic" w:hint="default"/>
          <w:outline w:val="0"/>
          <w:color w:val="221f1f"/>
          <w:u w:color="221f1f"/>
          <w:rtl w:val="0"/>
          <w:lang w:val="es-ES_tradnl"/>
          <w14:textFill>
            <w14:solidFill>
              <w14:srgbClr w14:val="221F1F"/>
            </w14:solidFill>
          </w14:textFill>
        </w:rPr>
        <w:t xml:space="preserve">á </w:t>
      </w:r>
      <w:r>
        <w:rPr>
          <w:rStyle w:val="Ninguno"/>
          <w:rFonts w:ascii="Century Gothic" w:hAnsi="Century Gothic"/>
          <w:outline w:val="0"/>
          <w:color w:val="221f1f"/>
          <w:u w:color="221f1f"/>
          <w:rtl w:val="0"/>
          <w:lang w:val="es-ES_tradnl"/>
          <w14:textFill>
            <w14:solidFill>
              <w14:srgbClr w14:val="221F1F"/>
            </w14:solidFill>
          </w14:textFill>
        </w:rPr>
        <w:t>de ellas, peri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dicamente, a los padres o tutores.</w:t>
      </w:r>
    </w:p>
    <w:p>
      <w:pPr>
        <w:pStyle w:val="Normal.0"/>
        <w:widowControl w:val="0"/>
        <w:spacing w:before="144"/>
        <w:jc w:val="both"/>
        <w:rPr>
          <w:rStyle w:val="Ninguno"/>
          <w:rFonts w:ascii="Century Gothic" w:cs="Century Gothic" w:hAnsi="Century Gothic" w:eastAsia="Century Gothic"/>
          <w:b w:val="1"/>
          <w:bCs w:val="1"/>
          <w:i w:val="1"/>
          <w:iCs w:val="1"/>
          <w:outline w:val="0"/>
          <w:color w:val="221f1f"/>
          <w:u w:color="221f1f"/>
          <w14:textFill>
            <w14:solidFill>
              <w14:srgbClr w14:val="221F1F"/>
            </w14:solidFill>
          </w14:textFill>
        </w:rPr>
      </w:pPr>
    </w:p>
    <w:p>
      <w:pPr>
        <w:pStyle w:val="Normal.0"/>
        <w:widowControl w:val="0"/>
        <w:spacing w:before="144"/>
        <w:jc w:val="both"/>
        <w:rPr>
          <w:rStyle w:val="Ninguno"/>
          <w:rFonts w:ascii="Century Gothic" w:cs="Century Gothic" w:hAnsi="Century Gothic" w:eastAsia="Century Gothic"/>
          <w:b w:val="1"/>
          <w:bCs w:val="1"/>
          <w:outline w:val="0"/>
          <w:color w:val="000000"/>
          <w:u w:color="000000"/>
          <w14:textFill>
            <w14:solidFill>
              <w14:srgbClr w14:val="000000"/>
            </w14:solidFill>
          </w14:textFill>
        </w:rPr>
      </w:pPr>
      <w:r>
        <w:rPr>
          <w:rStyle w:val="Ninguno"/>
          <w:rFonts w:ascii="Century Gothic" w:hAnsi="Century Gothic"/>
          <w:b w:val="1"/>
          <w:bCs w:val="1"/>
          <w:outline w:val="0"/>
          <w:color w:val="221f1f"/>
          <w:u w:color="221f1f"/>
          <w:rtl w:val="0"/>
          <w:lang w:val="es-ES_tradnl"/>
          <w14:textFill>
            <w14:solidFill>
              <w14:srgbClr w14:val="221F1F"/>
            </w14:solidFill>
          </w14:textFill>
        </w:rPr>
        <w:t>EL</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PROFESORADO</w:t>
      </w:r>
    </w:p>
    <w:p>
      <w:pPr>
        <w:pStyle w:val="Normal.0"/>
        <w:spacing w:before="144"/>
        <w:ind w:firstLine="708"/>
        <w:jc w:val="both"/>
        <w:rPr>
          <w:rStyle w:val="Ninguno"/>
          <w:rFonts w:ascii="Century Gothic" w:cs="Century Gothic" w:hAnsi="Century Gothic" w:eastAsia="Century Gothic"/>
          <w:outline w:val="0"/>
          <w:color w:val="221f1f"/>
          <w:u w:color="221f1f"/>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Profesores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su</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labor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formativa,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ejercer</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 autoridad</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sobre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sus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alumnos,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tienen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derecho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deber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hacer respetar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establecidas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corregir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aquellos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comportamientos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sean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contrarios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 xml:space="preserve">mismas utilizando los recursos a su alcance y ejerciendo sus competencias tal y como quedan reflejadas en el Decreto </w:t>
      </w:r>
      <w:r>
        <w:rPr>
          <w:rStyle w:val="Ninguno"/>
          <w:rFonts w:ascii="Century Gothic" w:hAnsi="Century Gothic"/>
          <w:outline w:val="0"/>
          <w:color w:val="221f1f"/>
          <w:u w:color="221f1f"/>
          <w:rtl w:val="0"/>
          <w:lang w:val="es-ES_tradnl"/>
          <w14:textFill>
            <w14:solidFill>
              <w14:srgbClr w14:val="221F1F"/>
            </w14:solidFill>
          </w14:textFill>
        </w:rPr>
        <w:t>32</w:t>
      </w:r>
      <w:r>
        <w:rPr>
          <w:rStyle w:val="Ninguno"/>
          <w:rFonts w:ascii="Century Gothic" w:hAnsi="Century Gothic"/>
          <w:outline w:val="0"/>
          <w:color w:val="221f1f"/>
          <w:u w:color="221f1f"/>
          <w:rtl w:val="0"/>
          <w:lang w:val="es-ES_tradnl"/>
          <w14:textFill>
            <w14:solidFill>
              <w14:srgbClr w14:val="221F1F"/>
            </w14:solidFill>
          </w14:textFill>
        </w:rPr>
        <w:t>/20</w:t>
      </w:r>
      <w:r>
        <w:rPr>
          <w:rStyle w:val="Ninguno"/>
          <w:rFonts w:ascii="Century Gothic" w:hAnsi="Century Gothic"/>
          <w:outline w:val="0"/>
          <w:color w:val="221f1f"/>
          <w:u w:color="221f1f"/>
          <w:rtl w:val="0"/>
          <w:lang w:val="es-ES_tradnl"/>
          <w14:textFill>
            <w14:solidFill>
              <w14:srgbClr w14:val="221F1F"/>
            </w14:solidFill>
          </w14:textFill>
        </w:rPr>
        <w:t>19 y en el documento que recoge las Normas de Organizaci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 y funcionamiento de nuestro centro.</w:t>
      </w:r>
    </w:p>
    <w:p>
      <w:pPr>
        <w:pStyle w:val="Normal.0"/>
        <w:widowControl w:val="0"/>
        <w:spacing w:before="144"/>
        <w:ind w:right="86" w:firstLine="708"/>
        <w:jc w:val="both"/>
        <w:rPr>
          <w:rStyle w:val="Ninguno"/>
          <w:rFonts w:ascii="Century Gothic" w:cs="Century Gothic" w:hAnsi="Century Gothic" w:eastAsia="Century Gothic"/>
          <w:outline w:val="0"/>
          <w:color w:val="000000"/>
          <w:u w:color="000000"/>
          <w14:textFill>
            <w14:solidFill>
              <w14:srgbClr w14:val="000000"/>
            </w14:solidFill>
          </w14:textFill>
        </w:rPr>
      </w:pPr>
      <w:r>
        <w:rPr>
          <w:rStyle w:val="Ninguno"/>
          <w:rFonts w:ascii="Century Gothic" w:hAnsi="Century Gothic"/>
          <w:outline w:val="0"/>
          <w:color w:val="221f1f"/>
          <w:u w:color="221f1f"/>
          <w:rtl w:val="0"/>
          <w:lang w:val="es-ES_tradnl"/>
          <w14:textFill>
            <w14:solidFill>
              <w14:srgbClr w14:val="221F1F"/>
            </w14:solidFill>
          </w14:textFill>
        </w:rPr>
        <w:t>Corresponde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Profesor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tutor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valorar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justificaci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 faltas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asistencia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sus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alumnos,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fomentar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participaci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actividades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programadas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presente </w:t>
      </w:r>
      <w:r>
        <w:rPr>
          <w:rStyle w:val="Ninguno"/>
          <w:rFonts w:ascii="Century Gothic" w:hAnsi="Century Gothic"/>
          <w:outline w:val="0"/>
          <w:color w:val="221f1f"/>
          <w:u w:color="221f1f"/>
          <w:rtl w:val="0"/>
          <w:lang w:val="es-ES_tradnl"/>
          <w14:textFill>
            <w14:solidFill>
              <w14:srgbClr w14:val="221F1F"/>
            </w14:solidFill>
          </w14:textFill>
        </w:rPr>
        <w:t>Plan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mantener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necesario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contacto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familias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fin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se cumplan los objetivos del mismo.</w:t>
      </w:r>
    </w:p>
    <w:p>
      <w:pPr>
        <w:pStyle w:val="Normal.0"/>
        <w:widowControl w:val="0"/>
        <w:spacing w:before="144"/>
        <w:ind w:firstLine="708"/>
        <w:jc w:val="both"/>
        <w:rPr>
          <w:rStyle w:val="Ninguno"/>
          <w:rFonts w:ascii="Century Gothic" w:cs="Century Gothic" w:hAnsi="Century Gothic" w:eastAsia="Century Gothic"/>
          <w:outline w:val="0"/>
          <w:color w:val="221f1f"/>
          <w:u w:color="221f1f"/>
          <w14:textFill>
            <w14:solidFill>
              <w14:srgbClr w14:val="221F1F"/>
            </w14:solidFill>
          </w14:textFill>
        </w:rPr>
      </w:pPr>
      <w:r>
        <w:rPr>
          <w:rStyle w:val="Ninguno"/>
          <w:rFonts w:ascii="Century Gothic" w:hAnsi="Century Gothic"/>
          <w:outline w:val="0"/>
          <w:color w:val="221f1f"/>
          <w:spacing w:val="0"/>
          <w:u w:color="221f1f"/>
          <w:rtl w:val="0"/>
          <w:lang w:val="es-ES_tradnl"/>
          <w14:textFill>
            <w14:solidFill>
              <w14:srgbClr w14:val="221F1F"/>
            </w14:solidFill>
          </w14:textFill>
        </w:rPr>
        <w:t>E</w:t>
      </w:r>
      <w:r>
        <w:rPr>
          <w:rStyle w:val="Ninguno"/>
          <w:rFonts w:ascii="Century Gothic" w:hAnsi="Century Gothic"/>
          <w:outline w:val="0"/>
          <w:color w:val="221f1f"/>
          <w:u w:color="221f1f"/>
          <w:rtl w:val="0"/>
          <w:lang w:val="es-ES_tradnl"/>
          <w14:textFill>
            <w14:solidFill>
              <w14:srgbClr w14:val="221F1F"/>
            </w14:solidFill>
          </w14:textFill>
        </w:rPr>
        <w:t>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Claustr</w:t>
      </w:r>
      <w:r>
        <w:rPr>
          <w:rStyle w:val="Ninguno"/>
          <w:rFonts w:ascii="Century Gothic" w:hAnsi="Century Gothic"/>
          <w:outline w:val="0"/>
          <w:color w:val="221f1f"/>
          <w:u w:color="221f1f"/>
          <w:rtl w:val="0"/>
          <w:lang w:val="es-ES_tradnl"/>
          <w14:textFill>
            <w14:solidFill>
              <w14:srgbClr w14:val="221F1F"/>
            </w14:solidFill>
          </w14:textFill>
        </w:rPr>
        <w: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Profesore</w:t>
      </w:r>
      <w:r>
        <w:rPr>
          <w:rStyle w:val="Ninguno"/>
          <w:rFonts w:ascii="Century Gothic" w:hAnsi="Century Gothic"/>
          <w:outline w:val="0"/>
          <w:color w:val="221f1f"/>
          <w:u w:color="221f1f"/>
          <w:rtl w:val="0"/>
          <w:lang w:val="es-ES_tradnl"/>
          <w14:textFill>
            <w14:solidFill>
              <w14:srgbClr w14:val="221F1F"/>
            </w14:solidFill>
          </w14:textFill>
        </w:rPr>
        <w:t>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deber</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informa</w:t>
      </w:r>
      <w:r>
        <w:rPr>
          <w:rStyle w:val="Ninguno"/>
          <w:rFonts w:ascii="Century Gothic" w:hAnsi="Century Gothic"/>
          <w:outline w:val="0"/>
          <w:color w:val="221f1f"/>
          <w:u w:color="221f1f"/>
          <w:rtl w:val="0"/>
          <w:lang w:val="es-ES_tradnl"/>
          <w14:textFill>
            <w14:solidFill>
              <w14:srgbClr w14:val="221F1F"/>
            </w14:solidFill>
          </w14:textFill>
        </w:rPr>
        <w:t>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la</w:t>
      </w:r>
      <w:r>
        <w:rPr>
          <w:rStyle w:val="Ninguno"/>
          <w:rFonts w:ascii="Century Gothic" w:hAnsi="Century Gothic"/>
          <w:outline w:val="0"/>
          <w:color w:val="221f1f"/>
          <w:u w:color="221f1f"/>
          <w:rtl w:val="0"/>
          <w:lang w:val="es-ES_tradnl"/>
          <w14:textFill>
            <w14:solidFill>
              <w14:srgbClr w14:val="221F1F"/>
            </w14:solidFill>
          </w14:textFill>
        </w:rPr>
        <w:t>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Norma</w:t>
      </w:r>
      <w:r>
        <w:rPr>
          <w:rStyle w:val="Ninguno"/>
          <w:rFonts w:ascii="Century Gothic" w:hAnsi="Century Gothic"/>
          <w:outline w:val="0"/>
          <w:color w:val="221f1f"/>
          <w:u w:color="221f1f"/>
          <w:rtl w:val="0"/>
          <w:lang w:val="es-ES_tradnl"/>
          <w14:textFill>
            <w14:solidFill>
              <w14:srgbClr w14:val="221F1F"/>
            </w14:solidFill>
          </w14:textFill>
        </w:rPr>
        <w:t>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de</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actividades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incluidas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Plan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Asimismo,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conocer</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resoluci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conflictos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disciplinarios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imposici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sanciones.</w:t>
      </w:r>
    </w:p>
    <w:p>
      <w:pPr>
        <w:pStyle w:val="Normal.0"/>
        <w:widowControl w:val="0"/>
        <w:spacing w:before="144"/>
        <w:jc w:val="both"/>
        <w:rPr>
          <w:rStyle w:val="Ninguno"/>
          <w:rFonts w:ascii="Century Gothic" w:cs="Century Gothic" w:hAnsi="Century Gothic" w:eastAsia="Century Gothic"/>
          <w:b w:val="1"/>
          <w:bCs w:val="1"/>
          <w:outline w:val="0"/>
          <w:color w:val="221f1f"/>
          <w:u w:color="221f1f"/>
          <w14:textFill>
            <w14:solidFill>
              <w14:srgbClr w14:val="221F1F"/>
            </w14:solidFill>
          </w14:textFill>
        </w:rPr>
      </w:pPr>
    </w:p>
    <w:p>
      <w:pPr>
        <w:pStyle w:val="Normal.0"/>
        <w:widowControl w:val="0"/>
        <w:spacing w:before="144"/>
        <w:jc w:val="both"/>
        <w:rPr>
          <w:rStyle w:val="Ninguno"/>
          <w:rFonts w:ascii="Century Gothic" w:cs="Century Gothic" w:hAnsi="Century Gothic" w:eastAsia="Century Gothic"/>
          <w:b w:val="1"/>
          <w:bCs w:val="1"/>
          <w:outline w:val="0"/>
          <w:color w:val="221f1f"/>
          <w:u w:color="221f1f"/>
          <w14:textFill>
            <w14:solidFill>
              <w14:srgbClr w14:val="221F1F"/>
            </w14:solidFill>
          </w14:textFill>
        </w:rPr>
      </w:pPr>
    </w:p>
    <w:p>
      <w:pPr>
        <w:pStyle w:val="Normal.0"/>
        <w:widowControl w:val="0"/>
        <w:spacing w:before="144"/>
        <w:jc w:val="both"/>
        <w:rPr>
          <w:rStyle w:val="Ninguno"/>
          <w:rFonts w:ascii="Century Gothic" w:cs="Century Gothic" w:hAnsi="Century Gothic" w:eastAsia="Century Gothic"/>
          <w:b w:val="1"/>
          <w:bCs w:val="1"/>
          <w:outline w:val="0"/>
          <w:color w:val="221f1f"/>
          <w:u w:color="221f1f"/>
          <w14:textFill>
            <w14:solidFill>
              <w14:srgbClr w14:val="221F1F"/>
            </w14:solidFill>
          </w14:textFill>
        </w:rPr>
      </w:pPr>
    </w:p>
    <w:p>
      <w:pPr>
        <w:pStyle w:val="Normal.0"/>
        <w:widowControl w:val="0"/>
        <w:spacing w:before="144"/>
        <w:jc w:val="both"/>
        <w:rPr>
          <w:rStyle w:val="Ninguno"/>
          <w:rFonts w:ascii="Century Gothic" w:cs="Century Gothic" w:hAnsi="Century Gothic" w:eastAsia="Century Gothic"/>
          <w:b w:val="1"/>
          <w:bCs w:val="1"/>
          <w:outline w:val="0"/>
          <w:color w:val="000000"/>
          <w:u w:color="000000"/>
          <w14:textFill>
            <w14:solidFill>
              <w14:srgbClr w14:val="000000"/>
            </w14:solidFill>
          </w14:textFill>
        </w:rPr>
      </w:pPr>
      <w:r>
        <w:rPr>
          <w:rStyle w:val="Ninguno"/>
          <w:rFonts w:ascii="Century Gothic" w:hAnsi="Century Gothic"/>
          <w:b w:val="1"/>
          <w:bCs w:val="1"/>
          <w:outline w:val="0"/>
          <w:color w:val="221f1f"/>
          <w:u w:color="221f1f"/>
          <w:rtl w:val="0"/>
          <w:lang w:val="es-ES_tradnl"/>
          <w14:textFill>
            <w14:solidFill>
              <w14:srgbClr w14:val="221F1F"/>
            </w14:solidFill>
          </w14:textFill>
        </w:rPr>
        <w:t>EL</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CONSEJO</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ESCOLAR</w:t>
      </w:r>
    </w:p>
    <w:p>
      <w:pPr>
        <w:pStyle w:val="Normal.0"/>
        <w:widowControl w:val="0"/>
        <w:spacing w:before="144"/>
        <w:ind w:firstLine="708"/>
        <w:jc w:val="both"/>
        <w:rPr>
          <w:rStyle w:val="Ninguno"/>
          <w:rFonts w:ascii="Century Gothic" w:cs="Century Gothic" w:hAnsi="Century Gothic" w:eastAsia="Century Gothic"/>
          <w:outline w:val="0"/>
          <w:color w:val="221f1f"/>
          <w:u w:color="221f1f"/>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Corresponde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Consejo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Escolar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conocer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resoluci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conflictos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disciplinarios,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velar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correcto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ejercicio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 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derechos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cumplimiento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deberes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alumnos.</w:t>
      </w:r>
    </w:p>
    <w:p>
      <w:pPr>
        <w:pStyle w:val="Normal.0"/>
        <w:widowControl w:val="0"/>
        <w:spacing w:before="144"/>
        <w:jc w:val="both"/>
        <w:rPr>
          <w:rStyle w:val="Ninguno"/>
          <w:rFonts w:ascii="Century Gothic" w:cs="Century Gothic" w:hAnsi="Century Gothic" w:eastAsia="Century Gothic"/>
          <w:b w:val="1"/>
          <w:bCs w:val="1"/>
          <w:outline w:val="0"/>
          <w:color w:val="221f1f"/>
          <w:u w:color="221f1f"/>
          <w14:textFill>
            <w14:solidFill>
              <w14:srgbClr w14:val="221F1F"/>
            </w14:solidFill>
          </w14:textFill>
        </w:rPr>
      </w:pPr>
    </w:p>
    <w:p>
      <w:pPr>
        <w:pStyle w:val="Normal.0"/>
        <w:widowControl w:val="0"/>
        <w:spacing w:before="144"/>
        <w:jc w:val="both"/>
        <w:rPr>
          <w:rStyle w:val="Ninguno"/>
          <w:rFonts w:ascii="Century Gothic" w:cs="Century Gothic" w:hAnsi="Century Gothic" w:eastAsia="Century Gothic"/>
          <w:b w:val="1"/>
          <w:bCs w:val="1"/>
          <w:outline w:val="0"/>
          <w:color w:val="000000"/>
          <w:u w:color="000000"/>
          <w14:textFill>
            <w14:solidFill>
              <w14:srgbClr w14:val="000000"/>
            </w14:solidFill>
          </w14:textFill>
        </w:rPr>
      </w:pPr>
      <w:r>
        <w:rPr>
          <w:rStyle w:val="Ninguno"/>
          <w:rFonts w:ascii="Century Gothic" w:hAnsi="Century Gothic"/>
          <w:b w:val="1"/>
          <w:bCs w:val="1"/>
          <w:outline w:val="0"/>
          <w:color w:val="221f1f"/>
          <w:u w:color="221f1f"/>
          <w:rtl w:val="0"/>
          <w:lang w:val="es-ES_tradnl"/>
          <w14:textFill>
            <w14:solidFill>
              <w14:srgbClr w14:val="221F1F"/>
            </w14:solidFill>
          </w14:textFill>
        </w:rPr>
        <w:t>COMISI</w:t>
      </w:r>
      <w:r>
        <w:rPr>
          <w:rStyle w:val="Ninguno"/>
          <w:rFonts w:ascii="Century Gothic" w:hAnsi="Century Gothic" w:hint="default"/>
          <w:b w:val="1"/>
          <w:bCs w:val="1"/>
          <w:outline w:val="0"/>
          <w:color w:val="221f1f"/>
          <w:u w:color="221f1f"/>
          <w:rtl w:val="0"/>
          <w:lang w:val="es-ES_tradnl"/>
          <w14:textFill>
            <w14:solidFill>
              <w14:srgbClr w14:val="221F1F"/>
            </w14:solidFill>
          </w14:textFill>
        </w:rPr>
        <w:t>Ó</w:t>
      </w:r>
      <w:r>
        <w:rPr>
          <w:rStyle w:val="Ninguno"/>
          <w:rFonts w:ascii="Century Gothic" w:hAnsi="Century Gothic"/>
          <w:b w:val="1"/>
          <w:bCs w:val="1"/>
          <w:outline w:val="0"/>
          <w:color w:val="221f1f"/>
          <w:u w:color="221f1f"/>
          <w:rtl w:val="0"/>
          <w:lang w:val="es-ES_tradnl"/>
          <w14:textFill>
            <w14:solidFill>
              <w14:srgbClr w14:val="221F1F"/>
            </w14:solidFill>
          </w14:textFill>
        </w:rPr>
        <w:t>N</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DE</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CONVIVENCIA</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DEL</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CONSEJO</w:t>
      </w:r>
      <w:r>
        <w:rPr>
          <w:rStyle w:val="Ninguno"/>
          <w:rFonts w:ascii="Century Gothic" w:hAnsi="Century Gothic"/>
          <w:b w:val="1"/>
          <w:bCs w:val="1"/>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b w:val="1"/>
          <w:bCs w:val="1"/>
          <w:outline w:val="0"/>
          <w:color w:val="221f1f"/>
          <w:u w:color="221f1f"/>
          <w:rtl w:val="0"/>
          <w:lang w:val="es-ES_tradnl"/>
          <w14:textFill>
            <w14:solidFill>
              <w14:srgbClr w14:val="221F1F"/>
            </w14:solidFill>
          </w14:textFill>
        </w:rPr>
        <w:t>ESCOLAR</w:t>
      </w:r>
    </w:p>
    <w:p>
      <w:pPr>
        <w:pStyle w:val="Normal.0"/>
        <w:widowControl w:val="0"/>
        <w:spacing w:before="144"/>
        <w:ind w:firstLine="708"/>
        <w:jc w:val="both"/>
        <w:rPr>
          <w:rStyle w:val="Ninguno"/>
          <w:rFonts w:ascii="Century Gothic" w:cs="Century Gothic" w:hAnsi="Century Gothic" w:eastAsia="Century Gothic"/>
          <w:outline w:val="0"/>
          <w:color w:val="221f1f"/>
          <w:u w:color="221f1f"/>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En el seno 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Consejo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Escolar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existe una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Comisi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 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p>
    <w:p>
      <w:pPr>
        <w:pStyle w:val="Normal.0"/>
        <w:widowControl w:val="0"/>
        <w:spacing w:before="144"/>
        <w:ind w:firstLine="708"/>
        <w:jc w:val="both"/>
        <w:rPr>
          <w:rStyle w:val="Ninguno"/>
          <w:rFonts w:ascii="Century Gothic" w:cs="Century Gothic" w:hAnsi="Century Gothic" w:eastAsia="Century Gothic"/>
          <w:outline w:val="0"/>
          <w:color w:val="000000"/>
          <w:u w:color="000000"/>
          <w14:textFill>
            <w14:solidFill>
              <w14:srgbClr w14:val="000000"/>
            </w14:solidFill>
          </w14:textFill>
        </w:rPr>
      </w:pPr>
      <w:r>
        <w:rPr>
          <w:rStyle w:val="Ninguno"/>
          <w:rFonts w:ascii="Century Gothic" w:hAnsi="Century Gothic"/>
          <w:outline w:val="0"/>
          <w:color w:val="221f1f"/>
          <w:u w:color="221f1f"/>
          <w:rtl w:val="0"/>
          <w:lang w:val="es-ES_tradnl"/>
          <w14:textFill>
            <w14:solidFill>
              <w14:srgbClr w14:val="221F1F"/>
            </w14:solidFill>
          </w14:textFill>
        </w:rPr>
        <w:t>Forman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parte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Comisi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 Director,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 xml:space="preserve">la </w:t>
      </w:r>
      <w:r>
        <w:rPr>
          <w:rStyle w:val="Ninguno"/>
          <w:rFonts w:ascii="Century Gothic" w:hAnsi="Century Gothic"/>
          <w:outline w:val="0"/>
          <w:color w:val="221f1f"/>
          <w:spacing w:val="0"/>
          <w:u w:color="221f1f"/>
          <w:rtl w:val="0"/>
          <w:lang w:val="es-ES_tradnl"/>
          <w14:textFill>
            <w14:solidFill>
              <w14:srgbClr w14:val="221F1F"/>
            </w14:solidFill>
          </w14:textFill>
        </w:rPr>
        <w:t>Jefatura d</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Estudios</w:t>
      </w:r>
      <w:r>
        <w:rPr>
          <w:rStyle w:val="Ninguno"/>
          <w:rFonts w:ascii="Century Gothic" w:hAnsi="Century Gothic"/>
          <w:outline w:val="0"/>
          <w:color w:val="221f1f"/>
          <w:u w:color="221f1f"/>
          <w:rtl w:val="0"/>
          <w:lang w:val="es-ES_tradnl"/>
          <w14:textFill>
            <w14:solidFill>
              <w14:srgbClr w14:val="221F1F"/>
            </w14:solidFill>
          </w14:textFill>
        </w:rPr>
        <w:t>,</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u</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Profesor</w:t>
      </w:r>
      <w:r>
        <w:rPr>
          <w:rStyle w:val="Ninguno"/>
          <w:rFonts w:ascii="Century Gothic" w:hAnsi="Century Gothic"/>
          <w:outline w:val="0"/>
          <w:color w:val="221f1f"/>
          <w:u w:color="221f1f"/>
          <w:rtl w:val="0"/>
          <w:lang w:val="es-ES_tradnl"/>
          <w14:textFill>
            <w14:solidFill>
              <w14:srgbClr w14:val="221F1F"/>
            </w14:solidFill>
          </w14:textFill>
        </w:rPr>
        <w:t xml:space="preserve"> y </w:t>
      </w:r>
      <w:r>
        <w:rPr>
          <w:rStyle w:val="Ninguno"/>
          <w:rFonts w:ascii="Century Gothic" w:hAnsi="Century Gothic"/>
          <w:outline w:val="0"/>
          <w:color w:val="221f1f"/>
          <w:spacing w:val="0"/>
          <w:u w:color="221f1f"/>
          <w:rtl w:val="0"/>
          <w:lang w:val="es-ES_tradnl"/>
          <w14:textFill>
            <w14:solidFill>
              <w14:srgbClr w14:val="221F1F"/>
            </w14:solidFill>
          </w14:textFill>
        </w:rPr>
        <w:t>u</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padr</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alumn</w:t>
      </w:r>
      <w:r>
        <w:rPr>
          <w:rStyle w:val="Ninguno"/>
          <w:rFonts w:ascii="Century Gothic" w:hAnsi="Century Gothic"/>
          <w:outline w:val="0"/>
          <w:color w:val="221f1f"/>
          <w:u w:color="221f1f"/>
          <w:rtl w:val="0"/>
          <w:lang w:val="es-ES_tradnl"/>
          <w14:textFill>
            <w14:solidFill>
              <w14:srgbClr w14:val="221F1F"/>
            </w14:solidFill>
          </w14:textFill>
        </w:rPr>
        <w: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puede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actuar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presidida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 o 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Jefatura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Estudios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delegaci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efecto de la Director del centro.</w:t>
      </w:r>
    </w:p>
    <w:p>
      <w:pPr>
        <w:pStyle w:val="Normal.0"/>
        <w:widowControl w:val="0"/>
        <w:spacing w:before="144"/>
        <w:jc w:val="both"/>
        <w:rPr>
          <w:rStyle w:val="Ninguno"/>
          <w:rFonts w:ascii="Century Gothic" w:cs="Century Gothic" w:hAnsi="Century Gothic" w:eastAsia="Century Gothic"/>
          <w:outline w:val="0"/>
          <w:color w:val="000000"/>
          <w:u w:color="000000"/>
          <w14:textFill>
            <w14:solidFill>
              <w14:srgbClr w14:val="000000"/>
            </w14:solidFill>
          </w14:textFill>
        </w:rPr>
      </w:pP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competencias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Comisi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 son las siguientes:</w:t>
      </w:r>
    </w:p>
    <w:p>
      <w:pPr>
        <w:pStyle w:val="Normal.0"/>
        <w:widowControl w:val="0"/>
        <w:numPr>
          <w:ilvl w:val="0"/>
          <w:numId w:val="31"/>
        </w:numPr>
        <w:bidi w:val="0"/>
        <w:spacing w:before="144"/>
        <w:ind w:right="0"/>
        <w:jc w:val="both"/>
        <w:rPr>
          <w:rFonts w:ascii="Century Gothic" w:hAnsi="Century Gothic"/>
          <w:rtl w:val="0"/>
          <w:lang w:val="es-ES_tradnl"/>
        </w:rPr>
      </w:pPr>
      <w:r>
        <w:rPr>
          <w:rStyle w:val="Ninguno"/>
          <w:rFonts w:ascii="Century Gothic" w:hAnsi="Century Gothic"/>
          <w:outline w:val="0"/>
          <w:color w:val="221f1f"/>
          <w:u w:color="221f1f"/>
          <w:rtl w:val="0"/>
          <w:lang w:val="es-ES_tradnl"/>
          <w14:textFill>
            <w14:solidFill>
              <w14:srgbClr w14:val="221F1F"/>
            </w14:solidFill>
          </w14:textFill>
        </w:rPr>
        <w:t>Promover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actuaciones correctoras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favorezcan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respeto,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tolerancia,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ejercicio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efectivo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derechos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cumplimiento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deberes,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as</w:t>
      </w:r>
      <w:r>
        <w:rPr>
          <w:rStyle w:val="Ninguno"/>
          <w:rFonts w:ascii="Century Gothic" w:hAnsi="Century Gothic" w:hint="default"/>
          <w:outline w:val="0"/>
          <w:color w:val="221f1f"/>
          <w:u w:color="221f1f"/>
          <w:rtl w:val="0"/>
          <w:lang w:val="es-ES_tradnl"/>
          <w14:textFill>
            <w14:solidFill>
              <w14:srgbClr w14:val="221F1F"/>
            </w14:solidFill>
          </w14:textFill>
        </w:rPr>
        <w:t>í</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proponer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 Consejo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Escolar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medidas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considere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oportunas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para mejorar la convivencia en el centro.</w:t>
      </w:r>
    </w:p>
    <w:p>
      <w:pPr>
        <w:pStyle w:val="Normal.0"/>
        <w:widowControl w:val="0"/>
        <w:numPr>
          <w:ilvl w:val="0"/>
          <w:numId w:val="31"/>
        </w:numPr>
        <w:bidi w:val="0"/>
        <w:spacing w:before="144"/>
        <w:ind w:right="0"/>
        <w:jc w:val="both"/>
        <w:rPr>
          <w:rFonts w:ascii="Century Gothic" w:hAnsi="Century Gothic"/>
          <w:rtl w:val="0"/>
          <w:lang w:val="es-ES_tradnl"/>
        </w:rPr>
      </w:pPr>
      <w:r>
        <w:rPr>
          <w:rStyle w:val="Ninguno"/>
          <w:rFonts w:ascii="Century Gothic" w:hAnsi="Century Gothic"/>
          <w:outline w:val="0"/>
          <w:color w:val="221f1f"/>
          <w:u w:color="221f1f"/>
          <w:rtl w:val="0"/>
          <w:lang w:val="es-ES_tradnl"/>
          <w14:textFill>
            <w14:solidFill>
              <w14:srgbClr w14:val="221F1F"/>
            </w14:solidFill>
          </w14:textFill>
        </w:rPr>
        <w:t>Proponer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contenido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medidas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incluir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Plan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 del centro.</w:t>
      </w:r>
    </w:p>
    <w:p>
      <w:pPr>
        <w:pStyle w:val="Normal.0"/>
        <w:widowControl w:val="0"/>
        <w:numPr>
          <w:ilvl w:val="0"/>
          <w:numId w:val="31"/>
        </w:numPr>
        <w:bidi w:val="0"/>
        <w:spacing w:before="144"/>
        <w:ind w:right="0"/>
        <w:jc w:val="both"/>
        <w:rPr>
          <w:rFonts w:ascii="Century Gothic" w:hAnsi="Century Gothic"/>
          <w:rtl w:val="0"/>
          <w:lang w:val="es-ES_tradnl"/>
        </w:rPr>
      </w:pPr>
      <w:r>
        <w:rPr>
          <w:rStyle w:val="Ninguno"/>
          <w:rFonts w:ascii="Century Gothic" w:hAnsi="Century Gothic"/>
          <w:outline w:val="0"/>
          <w:color w:val="221f1f"/>
          <w:u w:color="221f1f"/>
          <w:rtl w:val="0"/>
          <w:lang w:val="es-ES_tradnl"/>
          <w14:textFill>
            <w14:solidFill>
              <w14:srgbClr w14:val="221F1F"/>
            </w14:solidFill>
          </w14:textFill>
        </w:rPr>
        <w:t>Impulsar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entre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miembros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comunidad</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educativa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conocimiento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observancia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p>
    <w:p>
      <w:pPr>
        <w:pStyle w:val="Normal.0"/>
        <w:widowControl w:val="0"/>
        <w:numPr>
          <w:ilvl w:val="0"/>
          <w:numId w:val="31"/>
        </w:numPr>
        <w:bidi w:val="0"/>
        <w:spacing w:before="144"/>
        <w:ind w:right="0"/>
        <w:jc w:val="both"/>
        <w:rPr>
          <w:rFonts w:ascii="Century Gothic" w:hAnsi="Century Gothic"/>
          <w:rtl w:val="0"/>
          <w:lang w:val="es-ES_tradnl"/>
        </w:rPr>
      </w:pPr>
      <w:r>
        <w:rPr>
          <w:rStyle w:val="Ninguno"/>
          <w:rFonts w:ascii="Century Gothic" w:hAnsi="Century Gothic"/>
          <w:outline w:val="0"/>
          <w:color w:val="221f1f"/>
          <w:spacing w:val="0"/>
          <w:u w:color="221f1f"/>
          <w:rtl w:val="0"/>
          <w:lang w:val="es-ES_tradnl"/>
          <w14:textFill>
            <w14:solidFill>
              <w14:srgbClr w14:val="221F1F"/>
            </w14:solidFill>
          </w14:textFill>
        </w:rPr>
        <w:t>Evalua</w:t>
      </w:r>
      <w:r>
        <w:rPr>
          <w:rStyle w:val="Ninguno"/>
          <w:rFonts w:ascii="Century Gothic" w:hAnsi="Century Gothic"/>
          <w:outline w:val="0"/>
          <w:color w:val="221f1f"/>
          <w:u w:color="221f1f"/>
          <w:rtl w:val="0"/>
          <w:lang w:val="es-ES_tradnl"/>
          <w14:textFill>
            <w14:solidFill>
              <w14:srgbClr w14:val="221F1F"/>
            </w14:solidFill>
          </w14:textFill>
        </w:rPr>
        <w:t>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peri</w:t>
      </w:r>
      <w:r>
        <w:rPr>
          <w:rStyle w:val="Ninguno"/>
          <w:rFonts w:ascii="Century Gothic" w:hAnsi="Century Gothic" w:hint="default"/>
          <w:outline w:val="0"/>
          <w:color w:val="221f1f"/>
          <w:spacing w:val="0"/>
          <w:u w:color="221f1f"/>
          <w:rtl w:val="0"/>
          <w:lang w:val="es-ES_tradnl"/>
          <w14:textFill>
            <w14:solidFill>
              <w14:srgbClr w14:val="221F1F"/>
            </w14:solidFill>
          </w14:textFill>
        </w:rPr>
        <w:t>ó</w:t>
      </w:r>
      <w:r>
        <w:rPr>
          <w:rStyle w:val="Ninguno"/>
          <w:rFonts w:ascii="Century Gothic" w:hAnsi="Century Gothic"/>
          <w:outline w:val="0"/>
          <w:color w:val="221f1f"/>
          <w:spacing w:val="0"/>
          <w:u w:color="221f1f"/>
          <w:rtl w:val="0"/>
          <w:lang w:val="es-ES_tradnl"/>
          <w14:textFill>
            <w14:solidFill>
              <w14:srgbClr w14:val="221F1F"/>
            </w14:solidFill>
          </w14:textFill>
        </w:rPr>
        <w:t>dicament</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l</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situaci</w:t>
      </w:r>
      <w:r>
        <w:rPr>
          <w:rStyle w:val="Ninguno"/>
          <w:rFonts w:ascii="Century Gothic" w:hAnsi="Century Gothic" w:hint="default"/>
          <w:outline w:val="0"/>
          <w:color w:val="221f1f"/>
          <w:spacing w:val="0"/>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convivenci</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e</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el</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resultados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aplicaci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p>
    <w:p>
      <w:pPr>
        <w:pStyle w:val="Normal.0"/>
        <w:widowControl w:val="0"/>
        <w:numPr>
          <w:ilvl w:val="0"/>
          <w:numId w:val="31"/>
        </w:numPr>
        <w:bidi w:val="0"/>
        <w:spacing w:before="144"/>
        <w:ind w:right="0"/>
        <w:jc w:val="both"/>
        <w:rPr>
          <w:rFonts w:ascii="Century Gothic" w:hAnsi="Century Gothic"/>
          <w:outline w:val="0"/>
          <w:color w:val="221f1f"/>
          <w:rtl w:val="0"/>
          <w:lang w:val="es-ES_tradnl"/>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Informar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sus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actuaciones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Claustro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Profesores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Consejo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Escolar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menos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veces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largo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000000"/>
          <w:u w:color="000000"/>
          <w:rtl w:val="0"/>
          <w:lang w:val="es-ES_tradnl"/>
          <w14:textFill>
            <w14:solidFill>
              <w14:srgbClr w14:val="000000"/>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curso</w:t>
      </w:r>
    </w:p>
    <w:p>
      <w:pPr>
        <w:pStyle w:val="Normal.0"/>
        <w:widowControl w:val="0"/>
        <w:spacing w:before="144"/>
        <w:jc w:val="both"/>
        <w:rPr>
          <w:rStyle w:val="Ninguno"/>
          <w:rFonts w:ascii="Century Gothic" w:cs="Century Gothic" w:hAnsi="Century Gothic" w:eastAsia="Century Gothic"/>
          <w:outline w:val="0"/>
          <w:color w:val="221f1f"/>
          <w:u w:color="221f1f"/>
          <w14:textFill>
            <w14:solidFill>
              <w14:srgbClr w14:val="221F1F"/>
            </w14:solidFill>
          </w14:textFill>
        </w:rPr>
      </w:pPr>
    </w:p>
    <w:p>
      <w:pPr>
        <w:pStyle w:val="Normal.0"/>
        <w:widowControl w:val="0"/>
        <w:spacing w:before="144"/>
        <w:jc w:val="both"/>
        <w:rPr>
          <w:rStyle w:val="Ninguno"/>
          <w:rFonts w:ascii="Century Gothic" w:cs="Century Gothic" w:hAnsi="Century Gothic" w:eastAsia="Century Gothic"/>
          <w:outline w:val="0"/>
          <w:color w:val="221f1f"/>
          <w:u w:color="221f1f"/>
          <w14:textFill>
            <w14:solidFill>
              <w14:srgbClr w14:val="221F1F"/>
            </w14:solidFill>
          </w14:textFill>
        </w:rPr>
      </w:pPr>
    </w:p>
    <w:p>
      <w:pPr>
        <w:pStyle w:val="Normal.0"/>
        <w:widowControl w:val="0"/>
        <w:spacing w:before="144"/>
        <w:jc w:val="both"/>
        <w:rPr>
          <w:rStyle w:val="Ninguno"/>
          <w:rFonts w:ascii="Century Gothic" w:cs="Century Gothic" w:hAnsi="Century Gothic" w:eastAsia="Century Gothic"/>
          <w:outline w:val="0"/>
          <w:color w:val="221f1f"/>
          <w:u w:color="221f1f"/>
          <w14:textFill>
            <w14:solidFill>
              <w14:srgbClr w14:val="221F1F"/>
            </w14:solidFill>
          </w14:textFill>
        </w:rPr>
      </w:pPr>
    </w:p>
    <w:p>
      <w:pPr>
        <w:pStyle w:val="Normal.0"/>
        <w:shd w:val="clear" w:color="auto" w:fill="92d050"/>
        <w:spacing w:before="144"/>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REGLAMENTO DE R</w:t>
      </w:r>
      <w:r>
        <w:rPr>
          <w:rStyle w:val="Ninguno"/>
          <w:rFonts w:ascii="Century Gothic" w:hAnsi="Century Gothic" w:hint="default"/>
          <w:b w:val="1"/>
          <w:bCs w:val="1"/>
          <w:rtl w:val="0"/>
          <w:lang w:val="es-ES_tradnl"/>
        </w:rPr>
        <w:t>É</w:t>
      </w:r>
      <w:r>
        <w:rPr>
          <w:rStyle w:val="Ninguno"/>
          <w:rFonts w:ascii="Century Gothic" w:hAnsi="Century Gothic"/>
          <w:b w:val="1"/>
          <w:bCs w:val="1"/>
          <w:rtl w:val="0"/>
          <w:lang w:val="es-ES_tradnl"/>
        </w:rPr>
        <w:t>GIMEN INTERIOR</w:t>
      </w:r>
      <w:r>
        <w:rPr>
          <w:rStyle w:val="Ninguno"/>
          <w:rFonts w:ascii="Century Gothic" w:hAnsi="Century Gothic"/>
          <w:b w:val="1"/>
          <w:bCs w:val="1"/>
          <w:rtl w:val="0"/>
          <w:lang w:val="es-ES_tradnl"/>
        </w:rPr>
        <w:t>/NORMAS DE ORGANIZACI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 xml:space="preserve">N Y FUNCIONAMIENTO DEL CENTRO. </w:t>
      </w:r>
    </w:p>
    <w:p>
      <w:pPr>
        <w:pStyle w:val="Normal.0"/>
        <w:spacing w:before="144"/>
        <w:rPr>
          <w:rStyle w:val="Ninguno"/>
          <w:rFonts w:ascii="Century Gothic" w:cs="Century Gothic" w:hAnsi="Century Gothic" w:eastAsia="Century Gothic"/>
          <w:b w:val="1"/>
          <w:bCs w:val="1"/>
        </w:rPr>
      </w:pPr>
    </w:p>
    <w:p>
      <w:pPr>
        <w:pStyle w:val="Normal.0"/>
        <w:widowControl w:val="0"/>
        <w:spacing w:before="144"/>
        <w:ind w:firstLine="708"/>
        <w:jc w:val="both"/>
        <w:rPr>
          <w:rStyle w:val="Ninguno"/>
          <w:rFonts w:ascii="Century Gothic" w:cs="Century Gothic" w:hAnsi="Century Gothic" w:eastAsia="Century Gothic"/>
          <w:b w:val="1"/>
          <w:bCs w:val="1"/>
          <w:i w:val="1"/>
          <w:iCs w:val="1"/>
          <w:outline w:val="0"/>
          <w:color w:val="221f1f"/>
          <w:u w:color="221f1f"/>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Reglamento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w:t>
      </w:r>
      <w:r>
        <w:rPr>
          <w:rStyle w:val="Ninguno"/>
          <w:rFonts w:ascii="Century Gothic" w:hAnsi="Century Gothic" w:hint="default"/>
          <w:outline w:val="0"/>
          <w:color w:val="221f1f"/>
          <w:u w:color="221f1f"/>
          <w:rtl w:val="0"/>
          <w:lang w:val="es-ES_tradnl"/>
          <w14:textFill>
            <w14:solidFill>
              <w14:srgbClr w14:val="221F1F"/>
            </w14:solidFill>
          </w14:textFill>
        </w:rPr>
        <w:t>é</w:t>
      </w:r>
      <w:r>
        <w:rPr>
          <w:rStyle w:val="Ninguno"/>
          <w:rFonts w:ascii="Century Gothic" w:hAnsi="Century Gothic"/>
          <w:outline w:val="0"/>
          <w:color w:val="221f1f"/>
          <w:u w:color="221f1f"/>
          <w:rtl w:val="0"/>
          <w:lang w:val="es-ES_tradnl"/>
          <w14:textFill>
            <w14:solidFill>
              <w14:srgbClr w14:val="221F1F"/>
            </w14:solidFill>
          </w14:textFill>
        </w:rPr>
        <w:t>gimen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Interior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interna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 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se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concretan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derechos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deberes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alumnado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dem</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u w:color="221f1f"/>
          <w:rtl w:val="0"/>
          <w:lang w:val="es-ES_tradnl"/>
          <w14:textFill>
            <w14:solidFill>
              <w14:srgbClr w14:val="221F1F"/>
            </w14:solidFill>
          </w14:textFill>
        </w:rPr>
        <w:t>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miembros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comunidad</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educativa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donde,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 acuerdo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dispuesto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 xml:space="preserve">Decreto </w:t>
      </w:r>
      <w:r>
        <w:rPr>
          <w:rStyle w:val="Ninguno"/>
          <w:rFonts w:ascii="Century Gothic" w:hAnsi="Century Gothic"/>
          <w:outline w:val="0"/>
          <w:color w:val="221f1f"/>
          <w:u w:color="221f1f"/>
          <w:rtl w:val="0"/>
          <w:lang w:val="es-ES_tradnl"/>
          <w14:textFill>
            <w14:solidFill>
              <w14:srgbClr w14:val="221F1F"/>
            </w14:solidFill>
          </w14:textFill>
        </w:rPr>
        <w:t>32</w:t>
      </w:r>
      <w:r>
        <w:rPr>
          <w:rStyle w:val="Ninguno"/>
          <w:rFonts w:ascii="Century Gothic" w:hAnsi="Century Gothic"/>
          <w:outline w:val="0"/>
          <w:color w:val="221f1f"/>
          <w:position w:val="8"/>
          <w:u w:color="221f1f"/>
          <w:rtl w:val="0"/>
          <w:lang w:val="es-ES_tradnl"/>
          <w14:textFill>
            <w14:solidFill>
              <w14:srgbClr w14:val="221F1F"/>
            </w14:solidFill>
          </w14:textFill>
        </w:rPr>
        <w:t>/20</w:t>
      </w:r>
      <w:r>
        <w:rPr>
          <w:rStyle w:val="Ninguno"/>
          <w:rFonts w:ascii="Century Gothic" w:hAnsi="Century Gothic"/>
          <w:outline w:val="0"/>
          <w:color w:val="221f1f"/>
          <w:position w:val="8"/>
          <w:u w:color="221f1f"/>
          <w:rtl w:val="0"/>
          <w:lang w:val="es-ES_tradnl"/>
          <w14:textFill>
            <w14:solidFill>
              <w14:srgbClr w14:val="221F1F"/>
            </w14:solidFill>
          </w14:textFill>
        </w:rPr>
        <w:t>14</w:t>
      </w:r>
      <w:r>
        <w:rPr>
          <w:rStyle w:val="Ninguno"/>
          <w:rFonts w:ascii="Century Gothic" w:hAnsi="Century Gothic"/>
          <w:outline w:val="0"/>
          <w:color w:val="221f1f"/>
          <w:u w:color="221f1f"/>
          <w:rtl w:val="0"/>
          <w:lang w:val="es-ES_tradnl"/>
          <w14:textFill>
            <w14:solidFill>
              <w14:srgbClr w14:val="221F1F"/>
            </w14:solidFill>
          </w14:textFill>
        </w:rPr>
        <w:t>, se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establecen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 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organizaci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funcionamiento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entre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figuran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aquellas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que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garantizan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cumplimiento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presente </w:t>
      </w:r>
      <w:r>
        <w:rPr>
          <w:rStyle w:val="Ninguno"/>
          <w:rFonts w:ascii="Century Gothic" w:hAnsi="Century Gothic"/>
          <w:outline w:val="0"/>
          <w:color w:val="221f1f"/>
          <w:u w:color="221f1f"/>
          <w:rtl w:val="0"/>
          <w:lang w:val="es-ES_tradnl"/>
          <w14:textFill>
            <w14:solidFill>
              <w14:srgbClr w14:val="221F1F"/>
            </w14:solidFill>
          </w14:textFill>
        </w:rPr>
        <w:t>Plan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Convivencia.</w:t>
      </w:r>
    </w:p>
    <w:p>
      <w:pPr>
        <w:pStyle w:val="Normal.0"/>
        <w:widowControl w:val="0"/>
        <w:spacing w:before="144"/>
        <w:ind w:firstLine="708"/>
        <w:jc w:val="both"/>
        <w:rPr>
          <w:rStyle w:val="Ninguno"/>
          <w:rFonts w:ascii="Century Gothic" w:cs="Century Gothic" w:hAnsi="Century Gothic" w:eastAsia="Century Gothic"/>
          <w:outline w:val="0"/>
          <w:color w:val="221f1f"/>
          <w:u w:color="221f1f"/>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Las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normas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recogidas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Reglamento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R</w:t>
      </w:r>
      <w:r>
        <w:rPr>
          <w:rStyle w:val="Ninguno"/>
          <w:rFonts w:ascii="Century Gothic" w:hAnsi="Century Gothic" w:hint="default"/>
          <w:outline w:val="0"/>
          <w:color w:val="221f1f"/>
          <w:u w:color="221f1f"/>
          <w:rtl w:val="0"/>
          <w:lang w:val="es-ES_tradnl"/>
          <w14:textFill>
            <w14:solidFill>
              <w14:srgbClr w14:val="221F1F"/>
            </w14:solidFill>
          </w14:textFill>
        </w:rPr>
        <w:t>é</w:t>
      </w:r>
      <w:r>
        <w:rPr>
          <w:rStyle w:val="Ninguno"/>
          <w:rFonts w:ascii="Century Gothic" w:hAnsi="Century Gothic"/>
          <w:outline w:val="0"/>
          <w:color w:val="221f1f"/>
          <w:u w:color="221f1f"/>
          <w:rtl w:val="0"/>
          <w:lang w:val="es-ES_tradnl"/>
          <w14:textFill>
            <w14:solidFill>
              <w14:srgbClr w14:val="221F1F"/>
            </w14:solidFill>
          </w14:textFill>
        </w:rPr>
        <w:t>gimen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Interior son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car</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u w:color="221f1f"/>
          <w:rtl w:val="0"/>
          <w:lang w:val="es-ES_tradnl"/>
          <w14:textFill>
            <w14:solidFill>
              <w14:srgbClr w14:val="221F1F"/>
            </w14:solidFill>
          </w14:textFill>
        </w:rPr>
        <w:t>cter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educativo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deber</w:t>
      </w:r>
      <w:r>
        <w:rPr>
          <w:rStyle w:val="Ninguno"/>
          <w:rFonts w:ascii="Century Gothic" w:hAnsi="Century Gothic" w:hint="default"/>
          <w:outline w:val="0"/>
          <w:color w:val="221f1f"/>
          <w:u w:color="221f1f"/>
          <w:rtl w:val="0"/>
          <w:lang w:val="es-ES_tradnl"/>
          <w14:textFill>
            <w14:solidFill>
              <w14:srgbClr w14:val="221F1F"/>
            </w14:solidFill>
          </w14:textFill>
        </w:rPr>
        <w:t>á</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contribuir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crear</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 xml:space="preserve">adecuado </w:t>
      </w:r>
      <w:r>
        <w:rPr>
          <w:rStyle w:val="Ninguno"/>
          <w:rFonts w:ascii="Century Gothic" w:hAnsi="Century Gothic"/>
          <w:outline w:val="0"/>
          <w:color w:val="221f1f"/>
          <w:spacing w:val="0"/>
          <w:u w:color="221f1f"/>
          <w:rtl w:val="0"/>
          <w:lang w:val="es-ES_tradnl"/>
          <w14:textFill>
            <w14:solidFill>
              <w14:srgbClr w14:val="221F1F"/>
            </w14:solidFill>
          </w14:textFill>
        </w:rPr>
        <w:t>clim</w:t>
      </w:r>
      <w:r>
        <w:rPr>
          <w:rStyle w:val="Ninguno"/>
          <w:rFonts w:ascii="Century Gothic" w:hAnsi="Century Gothic"/>
          <w:outline w:val="0"/>
          <w:color w:val="221f1f"/>
          <w:u w:color="221f1f"/>
          <w:rtl w:val="0"/>
          <w:lang w:val="es-ES_tradnl"/>
          <w14:textFill>
            <w14:solidFill>
              <w14:srgbClr w14:val="221F1F"/>
            </w14:solidFill>
          </w14:textFill>
        </w:rPr>
        <w:t>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respeto</w:t>
      </w:r>
      <w:r>
        <w:rPr>
          <w:rStyle w:val="Ninguno"/>
          <w:rFonts w:ascii="Century Gothic" w:hAnsi="Century Gothic"/>
          <w:outline w:val="0"/>
          <w:color w:val="221f1f"/>
          <w:u w:color="221f1f"/>
          <w:rtl w:val="0"/>
          <w:lang w:val="es-ES_tradnl"/>
          <w14:textFill>
            <w14:solidFill>
              <w14:srgbClr w14:val="221F1F"/>
            </w14:solidFill>
          </w14:textFill>
        </w:rPr>
        <w:t>,</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as</w:t>
      </w:r>
      <w:r>
        <w:rPr>
          <w:rStyle w:val="Ninguno"/>
          <w:rFonts w:ascii="Century Gothic" w:hAnsi="Century Gothic" w:hint="default"/>
          <w:outline w:val="0"/>
          <w:color w:val="221f1f"/>
          <w:u w:color="221f1f"/>
          <w:rtl w:val="0"/>
          <w:lang w:val="es-ES_tradnl"/>
          <w14:textFill>
            <w14:solidFill>
              <w14:srgbClr w14:val="221F1F"/>
            </w14:solidFill>
          </w14:textFill>
        </w:rPr>
        <w:t>í</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com</w:t>
      </w:r>
      <w:r>
        <w:rPr>
          <w:rStyle w:val="Ninguno"/>
          <w:rFonts w:ascii="Century Gothic" w:hAnsi="Century Gothic"/>
          <w:outline w:val="0"/>
          <w:color w:val="221f1f"/>
          <w:u w:color="221f1f"/>
          <w:rtl w:val="0"/>
          <w:lang w:val="es-ES_tradnl"/>
          <w14:textFill>
            <w14:solidFill>
              <w14:srgbClr w14:val="221F1F"/>
            </w14:solidFill>
          </w14:textFill>
        </w:rPr>
        <w: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d</w:t>
      </w:r>
      <w:r>
        <w:rPr>
          <w:rStyle w:val="Ninguno"/>
          <w:rFonts w:ascii="Century Gothic" w:hAnsi="Century Gothic"/>
          <w:outline w:val="0"/>
          <w:color w:val="221f1f"/>
          <w:u w:color="221f1f"/>
          <w:rtl w:val="0"/>
          <w:lang w:val="es-ES_tradnl"/>
          <w14:textFill>
            <w14:solidFill>
              <w14:srgbClr w14:val="221F1F"/>
            </w14:solidFill>
          </w14:textFill>
        </w:rPr>
        <w:t>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responsabilida</w:t>
      </w:r>
      <w:r>
        <w:rPr>
          <w:rStyle w:val="Ninguno"/>
          <w:rFonts w:ascii="Century Gothic" w:hAnsi="Century Gothic"/>
          <w:outline w:val="0"/>
          <w:color w:val="221f1f"/>
          <w:u w:color="221f1f"/>
          <w:rtl w:val="0"/>
          <w:lang w:val="es-ES_tradnl"/>
          <w14:textFill>
            <w14:solidFill>
              <w14:srgbClr w14:val="221F1F"/>
            </w14:solidFill>
          </w14:textFill>
        </w:rPr>
        <w:t>d</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y</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esfuerz</w:t>
      </w:r>
      <w:r>
        <w:rPr>
          <w:rStyle w:val="Ninguno"/>
          <w:rFonts w:ascii="Century Gothic" w:hAnsi="Century Gothic"/>
          <w:outline w:val="0"/>
          <w:color w:val="221f1f"/>
          <w:u w:color="221f1f"/>
          <w:rtl w:val="0"/>
          <w:lang w:val="es-ES_tradnl"/>
          <w14:textFill>
            <w14:solidFill>
              <w14:srgbClr w14:val="221F1F"/>
            </w14:solidFill>
          </w14:textFill>
        </w:rPr>
        <w: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e</w:t>
      </w:r>
      <w:r>
        <w:rPr>
          <w:rStyle w:val="Ninguno"/>
          <w:rFonts w:ascii="Century Gothic" w:hAnsi="Century Gothic"/>
          <w:outline w:val="0"/>
          <w:color w:val="221f1f"/>
          <w:u w:color="221f1f"/>
          <w:rtl w:val="0"/>
          <w:lang w:val="es-ES_tradnl"/>
          <w14:textFill>
            <w14:solidFill>
              <w14:srgbClr w14:val="221F1F"/>
            </w14:solidFill>
          </w14:textFill>
        </w:rPr>
        <w:t>n</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el </w:t>
      </w:r>
      <w:r>
        <w:rPr>
          <w:rStyle w:val="Ninguno"/>
          <w:rFonts w:ascii="Century Gothic" w:hAnsi="Century Gothic"/>
          <w:outline w:val="0"/>
          <w:color w:val="221f1f"/>
          <w:u w:color="221f1f"/>
          <w:rtl w:val="0"/>
          <w:lang w:val="es-ES_tradnl"/>
          <w14:textFill>
            <w14:solidFill>
              <w14:srgbClr w14:val="221F1F"/>
            </w14:solidFill>
          </w14:textFill>
        </w:rPr>
        <w:t>aprendizaje,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necesarios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para</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el</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buen </w:t>
      </w:r>
      <w:r>
        <w:rPr>
          <w:rStyle w:val="Ninguno"/>
          <w:rFonts w:ascii="Century Gothic" w:hAnsi="Century Gothic"/>
          <w:outline w:val="0"/>
          <w:color w:val="221f1f"/>
          <w:u w:color="221f1f"/>
          <w:rtl w:val="0"/>
          <w:lang w:val="es-ES_tradnl"/>
          <w14:textFill>
            <w14:solidFill>
              <w14:srgbClr w14:val="221F1F"/>
            </w14:solidFill>
          </w14:textFill>
        </w:rPr>
        <w:t>funcionamiento</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de</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los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centros</w:t>
      </w:r>
      <w:r>
        <w:rPr>
          <w:rStyle w:val="Ninguno"/>
          <w:rFonts w:ascii="Century Gothic" w:hAnsi="Century Gothic"/>
          <w:outline w:val="0"/>
          <w:color w:val="221f1f"/>
          <w:spacing w:val="0"/>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docentes.</w:t>
      </w:r>
    </w:p>
    <w:p>
      <w:pPr>
        <w:pStyle w:val="Normal.0"/>
        <w:widowControl w:val="0"/>
        <w:spacing w:before="144"/>
        <w:jc w:val="both"/>
        <w:rPr>
          <w:rStyle w:val="Ninguno"/>
          <w:rFonts w:ascii="Century Gothic" w:cs="Century Gothic" w:hAnsi="Century Gothic" w:eastAsia="Century Gothic"/>
          <w:outline w:val="0"/>
          <w:color w:val="221f1f"/>
          <w:u w:color="221f1f"/>
          <w14:textFill>
            <w14:solidFill>
              <w14:srgbClr w14:val="221F1F"/>
            </w14:solidFill>
          </w14:textFill>
        </w:rPr>
      </w:pPr>
    </w:p>
    <w:p>
      <w:pPr>
        <w:pStyle w:val="Normal.0"/>
        <w:shd w:val="clear" w:color="auto" w:fill="ffc000"/>
        <w:spacing w:before="144"/>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APROBACI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 Y VIGENCIA DEL PLAN DE CONVIVENCIA</w:t>
      </w:r>
    </w:p>
    <w:p>
      <w:pPr>
        <w:pStyle w:val="Normal.0"/>
        <w:widowControl w:val="0"/>
        <w:spacing w:after="120"/>
        <w:jc w:val="both"/>
        <w:rPr>
          <w:rStyle w:val="Ninguno"/>
          <w:rFonts w:ascii="Century Gothic" w:cs="Century Gothic" w:hAnsi="Century Gothic" w:eastAsia="Century Gothic"/>
          <w:b w:val="1"/>
          <w:bCs w:val="1"/>
          <w:outline w:val="0"/>
          <w:color w:val="221f1f"/>
          <w:u w:color="221f1f"/>
          <w14:textFill>
            <w14:solidFill>
              <w14:srgbClr w14:val="221F1F"/>
            </w14:solidFill>
          </w14:textFill>
        </w:rPr>
      </w:pPr>
    </w:p>
    <w:p>
      <w:pPr>
        <w:pStyle w:val="Normal.0"/>
        <w:widowControl w:val="0"/>
        <w:spacing w:after="120"/>
        <w:ind w:firstLine="708"/>
        <w:jc w:val="both"/>
        <w:rPr>
          <w:rStyle w:val="Ninguno"/>
          <w:rFonts w:ascii="Century Gothic" w:cs="Century Gothic" w:hAnsi="Century Gothic" w:eastAsia="Century Gothic"/>
          <w:outline w:val="0"/>
          <w:color w:val="221f1f"/>
          <w:u w:color="221f1f"/>
          <w14:textFill>
            <w14:solidFill>
              <w14:srgbClr w14:val="221F1F"/>
            </w14:solidFill>
          </w14:textFill>
        </w:rPr>
      </w:pPr>
      <w:r>
        <w:rPr>
          <w:rStyle w:val="Ninguno"/>
          <w:rFonts w:ascii="Century Gothic" w:hAnsi="Century Gothic"/>
          <w:outline w:val="0"/>
          <w:color w:val="221f1f"/>
          <w:u w:color="221f1f"/>
          <w:rtl w:val="0"/>
          <w:lang w:val="es-ES_tradnl"/>
          <w14:textFill>
            <w14:solidFill>
              <w14:srgbClr w14:val="221F1F"/>
            </w14:solidFill>
          </w14:textFill>
        </w:rPr>
        <w:t xml:space="preserve">El Plan de Convivencia ha sido </w:t>
      </w:r>
      <w:r>
        <w:rPr>
          <w:rStyle w:val="Ninguno"/>
          <w:rFonts w:ascii="Century Gothic" w:hAnsi="Century Gothic"/>
          <w:outline w:val="0"/>
          <w:color w:val="221f1f"/>
          <w:u w:color="221f1f"/>
          <w:rtl w:val="0"/>
          <w:lang w:val="es-ES_tradnl"/>
          <w14:textFill>
            <w14:solidFill>
              <w14:srgbClr w14:val="221F1F"/>
            </w14:solidFill>
          </w14:textFill>
        </w:rPr>
        <w:t>informado al claustro y al consejo escolar</w:t>
      </w:r>
      <w:r>
        <w:rPr>
          <w:rStyle w:val="Ninguno"/>
          <w:rFonts w:ascii="Century Gothic" w:hAnsi="Century Gothic"/>
          <w:outline w:val="0"/>
          <w:color w:val="221f1f"/>
          <w:u w:color="221f1f"/>
          <w:rtl w:val="0"/>
          <w:lang w:val="es-ES_tradnl"/>
          <w14:textFill>
            <w14:solidFill>
              <w14:srgbClr w14:val="221F1F"/>
            </w14:solidFill>
          </w14:textFill>
        </w:rPr>
        <w:t xml:space="preserve"> </w:t>
      </w:r>
      <w:r>
        <w:rPr>
          <w:rStyle w:val="Ninguno"/>
          <w:rFonts w:ascii="Century Gothic" w:hAnsi="Century Gothic"/>
          <w:outline w:val="0"/>
          <w:color w:val="221f1f"/>
          <w:u w:color="221f1f"/>
          <w:rtl w:val="0"/>
          <w:lang w:val="es-ES_tradnl"/>
          <w14:textFill>
            <w14:solidFill>
              <w14:srgbClr w14:val="221F1F"/>
            </w14:solidFill>
          </w14:textFill>
        </w:rPr>
        <w:t>en octubre</w:t>
      </w:r>
      <w:r>
        <w:rPr>
          <w:rStyle w:val="Ninguno"/>
          <w:rFonts w:ascii="Century Gothic" w:hAnsi="Century Gothic"/>
          <w:outline w:val="0"/>
          <w:color w:val="221f1f"/>
          <w:u w:color="221f1f"/>
          <w:rtl w:val="0"/>
          <w:lang w:val="es-ES_tradnl"/>
          <w14:textFill>
            <w14:solidFill>
              <w14:srgbClr w14:val="221F1F"/>
            </w14:solidFill>
          </w14:textFill>
        </w:rPr>
        <w:t xml:space="preserve"> de 20</w:t>
      </w:r>
      <w:r>
        <w:rPr>
          <w:rStyle w:val="Ninguno"/>
          <w:rFonts w:ascii="Century Gothic" w:hAnsi="Century Gothic"/>
          <w:outline w:val="0"/>
          <w:color w:val="221f1f"/>
          <w:u w:color="221f1f"/>
          <w:rtl w:val="0"/>
          <w:lang w:val="es-ES_tradnl"/>
          <w14:textFill>
            <w14:solidFill>
              <w14:srgbClr w14:val="221F1F"/>
            </w14:solidFill>
          </w14:textFill>
        </w:rPr>
        <w:t>20</w:t>
      </w:r>
      <w:r>
        <w:rPr>
          <w:rStyle w:val="Ninguno"/>
          <w:rFonts w:ascii="Century Gothic" w:hAnsi="Century Gothic"/>
          <w:outline w:val="0"/>
          <w:color w:val="221f1f"/>
          <w:u w:color="221f1f"/>
          <w:rtl w:val="0"/>
          <w:lang w:val="es-ES_tradnl"/>
          <w14:textFill>
            <w14:solidFill>
              <w14:srgbClr w14:val="221F1F"/>
            </w14:solidFill>
          </w14:textFill>
        </w:rPr>
        <w:t xml:space="preserve"> y su aplicaci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 se llevar</w:t>
      </w:r>
      <w:r>
        <w:rPr>
          <w:rStyle w:val="Ninguno"/>
          <w:rFonts w:ascii="Century Gothic" w:hAnsi="Century Gothic" w:hint="default"/>
          <w:outline w:val="0"/>
          <w:color w:val="221f1f"/>
          <w:u w:color="221f1f"/>
          <w:rtl w:val="0"/>
          <w:lang w:val="es-ES_tradnl"/>
          <w14:textFill>
            <w14:solidFill>
              <w14:srgbClr w14:val="221F1F"/>
            </w14:solidFill>
          </w14:textFill>
        </w:rPr>
        <w:t xml:space="preserve">á </w:t>
      </w:r>
      <w:r>
        <w:rPr>
          <w:rStyle w:val="Ninguno"/>
          <w:rFonts w:ascii="Century Gothic" w:hAnsi="Century Gothic"/>
          <w:outline w:val="0"/>
          <w:color w:val="221f1f"/>
          <w:u w:color="221f1f"/>
          <w:rtl w:val="0"/>
          <w:lang w:val="es-ES_tradnl"/>
          <w14:textFill>
            <w14:solidFill>
              <w14:srgbClr w14:val="221F1F"/>
            </w14:solidFill>
          </w14:textFill>
        </w:rPr>
        <w:t>hasta la pr</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xima revisi</w:t>
      </w:r>
      <w:r>
        <w:rPr>
          <w:rStyle w:val="Ninguno"/>
          <w:rFonts w:ascii="Century Gothic" w:hAnsi="Century Gothic" w:hint="default"/>
          <w:outline w:val="0"/>
          <w:color w:val="221f1f"/>
          <w:u w:color="221f1f"/>
          <w:rtl w:val="0"/>
          <w:lang w:val="es-ES_tradnl"/>
          <w14:textFill>
            <w14:solidFill>
              <w14:srgbClr w14:val="221F1F"/>
            </w14:solidFill>
          </w14:textFill>
        </w:rPr>
        <w:t>ó</w:t>
      </w:r>
      <w:r>
        <w:rPr>
          <w:rStyle w:val="Ninguno"/>
          <w:rFonts w:ascii="Century Gothic" w:hAnsi="Century Gothic"/>
          <w:outline w:val="0"/>
          <w:color w:val="221f1f"/>
          <w:u w:color="221f1f"/>
          <w:rtl w:val="0"/>
          <w:lang w:val="es-ES_tradnl"/>
          <w14:textFill>
            <w14:solidFill>
              <w14:srgbClr w14:val="221F1F"/>
            </w14:solidFill>
          </w14:textFill>
        </w:rPr>
        <w:t>n del mismo.</w:t>
      </w: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shd w:val="clear" w:color="auto" w:fill="ffc000"/>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PLAN ESPEC</w:t>
      </w:r>
      <w:r>
        <w:rPr>
          <w:rStyle w:val="Ninguno"/>
          <w:rFonts w:ascii="Century Gothic" w:hAnsi="Century Gothic" w:hint="default"/>
          <w:b w:val="1"/>
          <w:bCs w:val="1"/>
          <w:rtl w:val="0"/>
          <w:lang w:val="es-ES_tradnl"/>
        </w:rPr>
        <w:t>Í</w:t>
      </w:r>
      <w:r>
        <w:rPr>
          <w:rStyle w:val="Ninguno"/>
          <w:rFonts w:ascii="Century Gothic" w:hAnsi="Century Gothic"/>
          <w:b w:val="1"/>
          <w:bCs w:val="1"/>
          <w:rtl w:val="0"/>
          <w:lang w:val="es-ES_tradnl"/>
        </w:rPr>
        <w:t>FICO DE DETECCI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 DE ACOSO ESCOLAR</w:t>
      </w:r>
    </w:p>
    <w:p>
      <w:pPr>
        <w:pStyle w:val="Normal.0"/>
        <w:rPr>
          <w:rStyle w:val="Ninguno"/>
          <w:rFonts w:ascii="Century Gothic" w:cs="Century Gothic" w:hAnsi="Century Gothic" w:eastAsia="Century Gothic"/>
        </w:rPr>
      </w:pPr>
    </w:p>
    <w:p>
      <w:pPr>
        <w:pStyle w:val="Normal.0"/>
        <w:jc w:val="both"/>
        <w:rPr>
          <w:rStyle w:val="Ninguno"/>
          <w:rFonts w:ascii="Century Gothic" w:cs="Century Gothic" w:hAnsi="Century Gothic" w:eastAsia="Century Gothic"/>
        </w:rPr>
      </w:pPr>
      <w:r>
        <w:rPr>
          <w:rStyle w:val="Ninguno"/>
          <w:rFonts w:ascii="Century Gothic" w:cs="Century Gothic" w:hAnsi="Century Gothic" w:eastAsia="Century Gothic"/>
          <w:rtl w:val="0"/>
        </w:rPr>
        <w:tab/>
        <w:t>La creciente preocupaci</w:t>
      </w:r>
      <w:r>
        <w:rPr>
          <w:rStyle w:val="Ninguno"/>
          <w:rFonts w:ascii="Century Gothic" w:hAnsi="Century Gothic" w:hint="default"/>
          <w:rtl w:val="0"/>
          <w:lang w:val="es-ES_tradnl"/>
        </w:rPr>
        <w:t>ó</w:t>
      </w:r>
      <w:r>
        <w:rPr>
          <w:rStyle w:val="Ninguno"/>
          <w:rFonts w:ascii="Century Gothic" w:hAnsi="Century Gothic"/>
          <w:rtl w:val="0"/>
          <w:lang w:val="es-ES_tradnl"/>
        </w:rPr>
        <w:t>n social ante los casos de acoso escolar en los centros educativos ha generado la necesidad de llevar a cabo una revisi</w:t>
      </w:r>
      <w:r>
        <w:rPr>
          <w:rStyle w:val="Ninguno"/>
          <w:rFonts w:ascii="Century Gothic" w:hAnsi="Century Gothic" w:hint="default"/>
          <w:rtl w:val="0"/>
          <w:lang w:val="es-ES_tradnl"/>
        </w:rPr>
        <w:t>ó</w:t>
      </w:r>
      <w:r>
        <w:rPr>
          <w:rStyle w:val="Ninguno"/>
          <w:rFonts w:ascii="Century Gothic" w:hAnsi="Century Gothic"/>
          <w:rtl w:val="0"/>
          <w:lang w:val="es-ES_tradnl"/>
        </w:rPr>
        <w:t>n de los recursos, herramientas y planes de actuaci</w:t>
      </w:r>
      <w:r>
        <w:rPr>
          <w:rStyle w:val="Ninguno"/>
          <w:rFonts w:ascii="Century Gothic" w:hAnsi="Century Gothic" w:hint="default"/>
          <w:rtl w:val="0"/>
          <w:lang w:val="es-ES_tradnl"/>
        </w:rPr>
        <w:t>ó</w:t>
      </w:r>
      <w:r>
        <w:rPr>
          <w:rStyle w:val="Ninguno"/>
          <w:rFonts w:ascii="Century Gothic" w:hAnsi="Century Gothic"/>
          <w:rtl w:val="0"/>
          <w:lang w:val="es-ES_tradnl"/>
        </w:rPr>
        <w:t>n de los que disponen los centros para abordar este problema.</w:t>
      </w: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r>
        <w:rPr>
          <w:rStyle w:val="Ninguno"/>
        </w:rPr>
        <w:drawing xmlns:a="http://schemas.openxmlformats.org/drawingml/2006/main">
          <wp:inline distT="0" distB="0" distL="0" distR="0">
            <wp:extent cx="6043930" cy="4897092"/>
            <wp:effectExtent l="0" t="0" r="0" b="0"/>
            <wp:docPr id="1073741844" name="officeArt object" descr="image.png"/>
            <wp:cNvGraphicFramePr/>
            <a:graphic xmlns:a="http://schemas.openxmlformats.org/drawingml/2006/main">
              <a:graphicData uri="http://schemas.openxmlformats.org/drawingml/2006/picture">
                <pic:pic xmlns:pic="http://schemas.openxmlformats.org/drawingml/2006/picture">
                  <pic:nvPicPr>
                    <pic:cNvPr id="1073741844" name="image.png" descr="image.png"/>
                    <pic:cNvPicPr>
                      <a:picLocks noChangeAspect="1"/>
                    </pic:cNvPicPr>
                  </pic:nvPicPr>
                  <pic:blipFill>
                    <a:blip r:embed="rId23">
                      <a:extLst/>
                    </a:blip>
                    <a:stretch>
                      <a:fillRect/>
                    </a:stretch>
                  </pic:blipFill>
                  <pic:spPr>
                    <a:xfrm>
                      <a:off x="0" y="0"/>
                      <a:ext cx="6043930" cy="4897092"/>
                    </a:xfrm>
                    <a:prstGeom prst="rect">
                      <a:avLst/>
                    </a:prstGeom>
                    <a:ln w="12700" cap="flat">
                      <a:noFill/>
                      <a:miter lim="400000"/>
                    </a:ln>
                    <a:effectLst/>
                  </pic:spPr>
                </pic:pic>
              </a:graphicData>
            </a:graphic>
          </wp:inline>
        </w:drawing>
      </w: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tbl>
      <w:tblPr>
        <w:tblW w:w="949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498"/>
      </w:tblGrid>
      <w:tr>
        <w:tblPrEx>
          <w:shd w:val="clear" w:color="auto" w:fill="ced7e7"/>
        </w:tblPrEx>
        <w:trPr>
          <w:trHeight w:val="492" w:hRule="atLeast"/>
        </w:trPr>
        <w:tc>
          <w:tcPr>
            <w:tcW w:type="dxa" w:w="949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9f8ab9"/>
            <w:tcMar>
              <w:top w:type="dxa" w:w="0"/>
              <w:left w:type="dxa" w:w="0"/>
              <w:bottom w:type="dxa" w:w="0"/>
              <w:right w:type="dxa" w:w="0"/>
            </w:tcMar>
            <w:vAlign w:val="top"/>
          </w:tcPr>
          <w:p>
            <w:pPr>
              <w:pStyle w:val="Normal.0"/>
              <w:spacing w:before="144"/>
              <w:ind w:firstLine="708"/>
              <w:jc w:val="both"/>
            </w:pPr>
            <w:r>
              <w:rPr>
                <w:rFonts w:ascii="Century Gothic" w:hAnsi="Century Gothic"/>
                <w:b w:val="1"/>
                <w:bCs w:val="1"/>
                <w:outline w:val="0"/>
                <w:color w:val="ffffff"/>
                <w:rtl w:val="0"/>
                <w14:textFill>
                  <w14:solidFill>
                    <w14:srgbClr w14:val="FFFFFF"/>
                  </w14:solidFill>
                </w14:textFill>
              </w:rPr>
              <w:t>EVALUACI</w:t>
            </w:r>
            <w:r>
              <w:rPr>
                <w:rFonts w:ascii="Century Gothic" w:hAnsi="Century Gothic" w:hint="default"/>
                <w:b w:val="1"/>
                <w:bCs w:val="1"/>
                <w:outline w:val="0"/>
                <w:color w:val="ffffff"/>
                <w:rtl w:val="0"/>
                <w14:textFill>
                  <w14:solidFill>
                    <w14:srgbClr w14:val="FFFFFF"/>
                  </w14:solidFill>
                </w14:textFill>
              </w:rPr>
              <w:t>Ó</w:t>
            </w:r>
            <w:r>
              <w:rPr>
                <w:rFonts w:ascii="Century Gothic" w:hAnsi="Century Gothic"/>
                <w:b w:val="1"/>
                <w:bCs w:val="1"/>
                <w:outline w:val="0"/>
                <w:color w:val="ffffff"/>
                <w:rtl w:val="0"/>
                <w14:textFill>
                  <w14:solidFill>
                    <w14:srgbClr w14:val="FFFFFF"/>
                  </w14:solidFill>
                </w14:textFill>
              </w:rPr>
              <w:t>N DEL PLAN</w:t>
            </w:r>
          </w:p>
        </w:tc>
      </w:tr>
    </w:tbl>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r>
        <w:rPr>
          <w:rStyle w:val="Ninguno"/>
          <w:rFonts w:ascii="Century Gothic" w:cs="Century Gothic" w:hAnsi="Century Gothic" w:eastAsia="Century Gothic"/>
          <w:rtl w:val="0"/>
        </w:rPr>
        <w:tab/>
        <w:t>Al finalizar cada curso se detallar</w:t>
      </w:r>
      <w:r>
        <w:rPr>
          <w:rStyle w:val="Ninguno"/>
          <w:rFonts w:ascii="Century Gothic" w:hAnsi="Century Gothic" w:hint="default"/>
          <w:rtl w:val="0"/>
          <w:lang w:val="es-ES_tradnl"/>
        </w:rPr>
        <w:t>á</w:t>
      </w:r>
      <w:r>
        <w:rPr>
          <w:rStyle w:val="Ninguno"/>
          <w:rFonts w:ascii="Century Gothic" w:hAnsi="Century Gothic"/>
          <w:rtl w:val="0"/>
          <w:lang w:val="es-ES_tradnl"/>
        </w:rPr>
        <w:t xml:space="preserve">n en la memoria anual los siguientes apartados: </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Style w:val="Ninguno"/>
          <w:rFonts w:ascii="Century Gothic" w:cs="Century Gothic" w:hAnsi="Century Gothic" w:eastAsia="Century Gothic"/>
          <w:shd w:val="clear" w:color="auto" w:fill="ffffff"/>
          <w:rtl w:val="0"/>
        </w:rPr>
      </w:pP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Fonts w:ascii="Century Gothic" w:cs="Century Gothic" w:hAnsi="Century Gothic" w:eastAsia="Century Gothic"/>
          <w:shd w:val="clear" w:color="auto" w:fill="ffffff"/>
          <w:rtl w:val="0"/>
        </w:rPr>
      </w:pPr>
      <w:r>
        <w:rPr>
          <w:rFonts w:ascii="Century Gothic" w:hAnsi="Century Gothic"/>
          <w:shd w:val="clear" w:color="auto" w:fill="ffffff"/>
          <w:rtl w:val="0"/>
          <w:lang w:val="es-ES_tradnl"/>
        </w:rPr>
        <w:t>a) Grado de implantaci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y nivel de consecuci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de los objetivos propuestos.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Fonts w:ascii="Century Gothic" w:cs="Century Gothic" w:hAnsi="Century Gothic" w:eastAsia="Century Gothic"/>
          <w:shd w:val="clear" w:color="auto" w:fill="ffffff"/>
          <w:rtl w:val="0"/>
        </w:rPr>
      </w:pPr>
      <w:r>
        <w:rPr>
          <w:rFonts w:ascii="Century Gothic" w:hAnsi="Century Gothic"/>
          <w:shd w:val="clear" w:color="auto" w:fill="ffffff"/>
          <w:rtl w:val="0"/>
          <w:lang w:val="es-ES_tradnl"/>
        </w:rPr>
        <w:t>b) Actuaciones realizadas y grado de participaci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de los distintos sectores de la comunidad educativa.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Fonts w:ascii="Century Gothic" w:cs="Century Gothic" w:hAnsi="Century Gothic" w:eastAsia="Century Gothic"/>
          <w:shd w:val="clear" w:color="auto" w:fill="ffffff"/>
          <w:rtl w:val="0"/>
        </w:rPr>
      </w:pPr>
      <w:r>
        <w:rPr>
          <w:rFonts w:ascii="Century Gothic" w:hAnsi="Century Gothic"/>
          <w:shd w:val="clear" w:color="auto" w:fill="ffffff"/>
          <w:rtl w:val="0"/>
        </w:rPr>
        <w:t>c) Formaci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y asesoramiento recibidos en esta materia por la comunidad educativa y recursos utilizados.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Fonts w:ascii="Century Gothic" w:cs="Century Gothic" w:hAnsi="Century Gothic" w:eastAsia="Century Gothic"/>
          <w:shd w:val="clear" w:color="auto" w:fill="ffffff"/>
          <w:rtl w:val="0"/>
        </w:rPr>
      </w:pPr>
      <w:r>
        <w:rPr>
          <w:rFonts w:ascii="Century Gothic" w:hAnsi="Century Gothic"/>
          <w:shd w:val="clear" w:color="auto" w:fill="ffffff"/>
          <w:rtl w:val="0"/>
          <w:lang w:val="es-ES_tradnl"/>
        </w:rPr>
        <w:t>d) Evaluaci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del proceso y de los resultados, conclusiones y propuestas de continuidad y de mejora para cursos sucesivos.</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945" w:right="0" w:firstLine="0"/>
        <w:jc w:val="both"/>
        <w:rPr>
          <w:rFonts w:ascii="Century Gothic" w:cs="Century Gothic" w:hAnsi="Century Gothic" w:eastAsia="Century Gothic"/>
          <w:shd w:val="clear" w:color="auto" w:fill="ffffff"/>
          <w:rtl w:val="0"/>
        </w:rPr>
      </w:pPr>
      <w:r>
        <w:rPr>
          <w:rFonts w:ascii="Century Gothic" w:hAnsi="Century Gothic"/>
          <w:shd w:val="clear" w:color="auto" w:fill="ffffff"/>
          <w:rtl w:val="0"/>
          <w:lang w:val="es-ES_tradnl"/>
        </w:rPr>
        <w:t>e) Documentaci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elaborada.</w:t>
      </w:r>
    </w:p>
    <w:p>
      <w:pPr>
        <w:pStyle w:val="Por omisió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before="0" w:after="160"/>
        <w:ind w:left="0" w:right="0" w:firstLine="945"/>
        <w:jc w:val="both"/>
        <w:rPr>
          <w:rFonts w:ascii="Century Gothic" w:cs="Century Gothic" w:hAnsi="Century Gothic" w:eastAsia="Century Gothic"/>
          <w:shd w:val="clear" w:color="auto" w:fill="ffffff"/>
          <w:rtl w:val="0"/>
        </w:rPr>
      </w:pPr>
      <w:r>
        <w:rPr>
          <w:rFonts w:ascii="Century Gothic" w:hAnsi="Century Gothic"/>
          <w:shd w:val="clear" w:color="auto" w:fill="ffffff"/>
          <w:rtl w:val="0"/>
          <w:lang w:val="es-ES_tradnl"/>
        </w:rPr>
        <w:t>3. Durante el primer mes de cada curso escolar, la comisi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de convivencia analizar</w:t>
      </w:r>
      <w:r>
        <w:rPr>
          <w:rFonts w:ascii="Century Gothic" w:hAnsi="Century Gothic" w:hint="default"/>
          <w:shd w:val="clear" w:color="auto" w:fill="ffffff"/>
          <w:rtl w:val="0"/>
        </w:rPr>
        <w:t xml:space="preserve">á </w:t>
      </w:r>
      <w:r>
        <w:rPr>
          <w:rFonts w:ascii="Century Gothic" w:hAnsi="Century Gothic"/>
          <w:shd w:val="clear" w:color="auto" w:fill="ffffff"/>
          <w:rtl w:val="0"/>
          <w:lang w:val="es-ES_tradnl"/>
        </w:rPr>
        <w:t>y valorar</w:t>
      </w:r>
      <w:r>
        <w:rPr>
          <w:rFonts w:ascii="Century Gothic" w:hAnsi="Century Gothic" w:hint="default"/>
          <w:shd w:val="clear" w:color="auto" w:fill="ffffff"/>
          <w:rtl w:val="0"/>
        </w:rPr>
        <w:t xml:space="preserve">á </w:t>
      </w:r>
      <w:r>
        <w:rPr>
          <w:rFonts w:ascii="Century Gothic" w:hAnsi="Century Gothic"/>
          <w:shd w:val="clear" w:color="auto" w:fill="ffffff"/>
          <w:rtl w:val="0"/>
          <w:lang w:val="es-ES_tradnl"/>
        </w:rPr>
        <w:t>las propuestas de modificaci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de su plan de convivencia reflejadas en la memoria anual precedente y las que hayan podido ser realizadas por la Inspecci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educativa, a partir de las cuales se propondr</w:t>
      </w:r>
      <w:r>
        <w:rPr>
          <w:rFonts w:ascii="Century Gothic" w:hAnsi="Century Gothic" w:hint="default"/>
          <w:shd w:val="clear" w:color="auto" w:fill="ffffff"/>
          <w:rtl w:val="0"/>
        </w:rPr>
        <w:t>á</w:t>
      </w:r>
      <w:r>
        <w:rPr>
          <w:rFonts w:ascii="Century Gothic" w:hAnsi="Century Gothic"/>
          <w:shd w:val="clear" w:color="auto" w:fill="ffffff"/>
          <w:rtl w:val="0"/>
          <w:lang w:val="es-ES_tradnl"/>
        </w:rPr>
        <w:t>n las modificaciones que se consideren convenientes. Dichas modificaciones, si resultasen aprobadas por el director del centro, se incorporar</w:t>
      </w:r>
      <w:r>
        <w:rPr>
          <w:rFonts w:ascii="Century Gothic" w:hAnsi="Century Gothic" w:hint="default"/>
          <w:shd w:val="clear" w:color="auto" w:fill="ffffff"/>
          <w:rtl w:val="0"/>
        </w:rPr>
        <w:t>á</w:t>
      </w:r>
      <w:r>
        <w:rPr>
          <w:rFonts w:ascii="Century Gothic" w:hAnsi="Century Gothic"/>
          <w:shd w:val="clear" w:color="auto" w:fill="ffffff"/>
          <w:rtl w:val="0"/>
          <w:lang w:val="es-ES_tradnl"/>
        </w:rPr>
        <w:t>n a la programaci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general anual, previa informaci</w:t>
      </w:r>
      <w:r>
        <w:rPr>
          <w:rFonts w:ascii="Century Gothic" w:hAnsi="Century Gothic" w:hint="default"/>
          <w:shd w:val="clear" w:color="auto" w:fill="ffffff"/>
          <w:rtl w:val="0"/>
          <w:lang w:val="es-ES_tradnl"/>
        </w:rPr>
        <w:t>ó</w:t>
      </w:r>
      <w:r>
        <w:rPr>
          <w:rFonts w:ascii="Century Gothic" w:hAnsi="Century Gothic"/>
          <w:shd w:val="clear" w:color="auto" w:fill="ffffff"/>
          <w:rtl w:val="0"/>
          <w:lang w:val="es-ES_tradnl"/>
        </w:rPr>
        <w:t>n al Claustro de profesores y al Consejo Escolar.</w:t>
      </w: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shd w:val="clear" w:color="auto" w:fill="92d050"/>
        <w:jc w:val="center"/>
        <w:rPr>
          <w:rStyle w:val="Ninguno"/>
          <w:rFonts w:ascii="Century Gothic" w:cs="Century Gothic" w:hAnsi="Century Gothic" w:eastAsia="Century Gothic"/>
          <w:b w:val="1"/>
          <w:bCs w:val="1"/>
          <w:outline w:val="0"/>
          <w:color w:val="221f1f"/>
          <w:u w:color="221f1f"/>
          <w14:textFill>
            <w14:solidFill>
              <w14:srgbClr w14:val="221F1F"/>
            </w14:solidFill>
          </w14:textFill>
        </w:rPr>
      </w:pPr>
      <w:r>
        <w:rPr>
          <w:rStyle w:val="Ninguno"/>
          <w:rFonts w:ascii="Century Gothic" w:hAnsi="Century Gothic"/>
          <w:b w:val="1"/>
          <w:bCs w:val="1"/>
          <w:outline w:val="0"/>
          <w:color w:val="221f1f"/>
          <w:u w:color="221f1f"/>
          <w:rtl w:val="0"/>
          <w:lang w:val="es-ES_tradnl"/>
          <w14:textFill>
            <w14:solidFill>
              <w14:srgbClr w14:val="221F1F"/>
            </w14:solidFill>
          </w14:textFill>
        </w:rPr>
        <w:t>ANEXOS</w:t>
      </w:r>
    </w:p>
    <w:p>
      <w:pPr>
        <w:pStyle w:val="Normal.0"/>
        <w:jc w:val="center"/>
        <w:rPr>
          <w:rStyle w:val="Ninguno"/>
          <w:rFonts w:ascii="Century Gothic" w:cs="Century Gothic" w:hAnsi="Century Gothic" w:eastAsia="Century Gothic"/>
          <w:b w:val="1"/>
          <w:bCs w:val="1"/>
          <w:outline w:val="0"/>
          <w:color w:val="221f1f"/>
          <w:u w:color="221f1f"/>
          <w14:textFill>
            <w14:solidFill>
              <w14:srgbClr w14:val="221F1F"/>
            </w14:solidFill>
          </w14:textFill>
        </w:rPr>
      </w:pPr>
    </w:p>
    <w:p>
      <w:pPr>
        <w:pStyle w:val="Normal.0"/>
        <w:rPr>
          <w:rStyle w:val="Ninguno"/>
          <w:rFonts w:ascii="Century Gothic" w:cs="Century Gothic" w:hAnsi="Century Gothic" w:eastAsia="Century Gothic"/>
          <w:b w:val="1"/>
          <w:bCs w:val="1"/>
        </w:rPr>
      </w:pPr>
    </w:p>
    <w:p>
      <w:pPr>
        <w:pStyle w:val="Normal.0"/>
        <w:rPr>
          <w:rStyle w:val="Ninguno"/>
          <w:rFonts w:ascii="Century Gothic" w:cs="Century Gothic" w:hAnsi="Century Gothic" w:eastAsia="Century Gothic"/>
          <w:b w:val="1"/>
          <w:bCs w:val="1"/>
        </w:rPr>
      </w:pPr>
    </w:p>
    <w:p>
      <w:pPr>
        <w:pStyle w:val="Normal.0"/>
        <w:spacing w:line="360" w:lineRule="auto"/>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I    FICHA DE REFLEXI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w:t>
      </w:r>
    </w:p>
    <w:p>
      <w:pPr>
        <w:pStyle w:val="Normal.0"/>
        <w:spacing w:line="360" w:lineRule="auto"/>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II   CONTRATO SOBRE CONVIVENCIA</w:t>
      </w:r>
    </w:p>
    <w:p>
      <w:pPr>
        <w:pStyle w:val="Normal.0"/>
        <w:spacing w:line="360" w:lineRule="auto"/>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III   FICHA DE TRABAJO</w:t>
      </w:r>
    </w:p>
    <w:p>
      <w:pPr>
        <w:pStyle w:val="Normal.0"/>
        <w:jc w:val="center"/>
      </w:pPr>
      <w:r>
        <w:rPr>
          <w:rStyle w:val="Ninguno"/>
          <w:rFonts w:ascii="Arial Unicode MS" w:cs="Arial Unicode MS" w:hAnsi="Arial Unicode MS" w:eastAsia="Arial Unicode MS"/>
          <w:b w:val="0"/>
          <w:bCs w:val="0"/>
          <w:i w:val="0"/>
          <w:iCs w:val="0"/>
        </w:rPr>
        <w:br w:type="page"/>
      </w:r>
    </w:p>
    <w:p>
      <w:pPr>
        <w:pStyle w:val="Normal.0"/>
        <w:jc w:val="center"/>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FICHA DE REFLEXI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w:t>
      </w:r>
    </w:p>
    <w:p>
      <w:pPr>
        <w:pStyle w:val="Normal.0"/>
        <w:jc w:val="center"/>
        <w:rPr>
          <w:rStyle w:val="Ninguno"/>
          <w:rFonts w:ascii="Century Gothic" w:cs="Century Gothic" w:hAnsi="Century Gothic" w:eastAsia="Century Gothic"/>
          <w:b w:val="1"/>
          <w:bCs w:val="1"/>
        </w:rPr>
      </w:pPr>
    </w:p>
    <w:p>
      <w:pPr>
        <w:pStyle w:val="Normal.0"/>
        <w:jc w:val="both"/>
        <w:rPr>
          <w:rStyle w:val="Ninguno"/>
          <w:rFonts w:ascii="Century Gothic" w:cs="Century Gothic" w:hAnsi="Century Gothic" w:eastAsia="Century Gothic"/>
        </w:rPr>
      </w:pPr>
      <w:r>
        <w:rPr>
          <w:rStyle w:val="Ninguno"/>
          <w:rFonts w:ascii="Century Gothic" w:hAnsi="Century Gothic"/>
          <w:b w:val="1"/>
          <w:bCs w:val="1"/>
          <w:rtl w:val="0"/>
          <w:lang w:val="es-ES_tradnl"/>
        </w:rPr>
        <w:t>Todas las personas cometemos errores</w:t>
      </w:r>
      <w:r>
        <w:rPr>
          <w:rStyle w:val="Ninguno"/>
          <w:rFonts w:ascii="Century Gothic" w:hAnsi="Century Gothic"/>
          <w:rtl w:val="0"/>
          <w:lang w:val="es-ES_tradnl"/>
        </w:rPr>
        <w:t>, el problema no est</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en el error en s</w:t>
      </w:r>
      <w:r>
        <w:rPr>
          <w:rStyle w:val="Ninguno"/>
          <w:rFonts w:ascii="Century Gothic" w:hAnsi="Century Gothic" w:hint="default"/>
          <w:rtl w:val="0"/>
          <w:lang w:val="es-ES_tradnl"/>
        </w:rPr>
        <w:t xml:space="preserve">í </w:t>
      </w:r>
      <w:r>
        <w:rPr>
          <w:rStyle w:val="Ninguno"/>
          <w:rFonts w:ascii="Century Gothic" w:hAnsi="Century Gothic"/>
          <w:rtl w:val="0"/>
          <w:lang w:val="es-ES_tradnl"/>
        </w:rPr>
        <w:t xml:space="preserve">mismo, sino en las causas que lo provocaron y en las actitudes negativas que trae como consecuencia. </w:t>
      </w:r>
      <w:r>
        <w:rPr>
          <w:rStyle w:val="Ninguno"/>
          <w:rFonts w:ascii="Century Gothic" w:hAnsi="Century Gothic"/>
          <w:b w:val="1"/>
          <w:bCs w:val="1"/>
          <w:rtl w:val="0"/>
          <w:lang w:val="es-ES_tradnl"/>
        </w:rPr>
        <w:t>Lo bueno de los errores es que siempre pueden servirnos para aprender y mejorar</w:t>
      </w:r>
      <w:r>
        <w:rPr>
          <w:rStyle w:val="Ninguno"/>
          <w:rFonts w:ascii="Century Gothic" w:hAnsi="Century Gothic"/>
          <w:rtl w:val="0"/>
          <w:lang w:val="es-ES_tradnl"/>
        </w:rPr>
        <w:t xml:space="preserve">. </w:t>
      </w:r>
      <w:r>
        <w:rPr>
          <w:rStyle w:val="Ninguno"/>
          <w:rFonts w:ascii="Century Gothic" w:hAnsi="Century Gothic"/>
          <w:b w:val="1"/>
          <w:bCs w:val="1"/>
          <w:rtl w:val="0"/>
          <w:lang w:val="es-ES_tradnl"/>
        </w:rPr>
        <w:t>Para aprender del error tenemos que reflexionar</w:t>
      </w:r>
      <w:r>
        <w:rPr>
          <w:rStyle w:val="Ninguno"/>
          <w:rFonts w:ascii="Century Gothic" w:hAnsi="Century Gothic"/>
          <w:rtl w:val="0"/>
          <w:lang w:val="es-ES_tradnl"/>
        </w:rPr>
        <w:t>, auto-observarnos y conocer las causas que nos han llevado a tal actitud o acci</w:t>
      </w:r>
      <w:r>
        <w:rPr>
          <w:rStyle w:val="Ninguno"/>
          <w:rFonts w:ascii="Century Gothic" w:hAnsi="Century Gothic" w:hint="default"/>
          <w:rtl w:val="0"/>
          <w:lang w:val="es-ES_tradnl"/>
        </w:rPr>
        <w:t>ó</w:t>
      </w:r>
      <w:r>
        <w:rPr>
          <w:rStyle w:val="Ninguno"/>
          <w:rFonts w:ascii="Century Gothic" w:hAnsi="Century Gothic"/>
          <w:rtl w:val="0"/>
          <w:lang w:val="es-ES_tradnl"/>
        </w:rPr>
        <w:t>n y que consecuencias positivas podemos sacar de todo ello.</w:t>
      </w:r>
    </w:p>
    <w:p>
      <w:pPr>
        <w:pStyle w:val="Normal.0"/>
        <w:jc w:val="both"/>
        <w:rPr>
          <w:rStyle w:val="Ninguno"/>
          <w:rFonts w:ascii="Century Gothic" w:cs="Century Gothic" w:hAnsi="Century Gothic" w:eastAsia="Century Gothic"/>
        </w:rPr>
      </w:pPr>
    </w:p>
    <w:p>
      <w:pPr>
        <w:pStyle w:val="Normal.0"/>
        <w:numPr>
          <w:ilvl w:val="0"/>
          <w:numId w:val="33"/>
        </w:numPr>
        <w:bidi w:val="0"/>
        <w:ind w:right="0"/>
        <w:jc w:val="left"/>
        <w:rPr>
          <w:rFonts w:ascii="Century Gothic" w:hAnsi="Century Gothic"/>
          <w:rtl w:val="0"/>
          <w:lang w:val="es-ES_tradnl"/>
        </w:rPr>
      </w:pPr>
      <w:r>
        <w:rPr>
          <w:rStyle w:val="Ninguno"/>
          <w:rFonts w:ascii="Century Gothic" w:hAnsi="Century Gothic"/>
          <w:rtl w:val="0"/>
          <w:lang w:val="es-ES_tradnl"/>
        </w:rPr>
        <w:t>Cuenta qu</w:t>
      </w:r>
      <w:r>
        <w:rPr>
          <w:rStyle w:val="Ninguno"/>
          <w:rFonts w:ascii="Century Gothic" w:hAnsi="Century Gothic" w:hint="default"/>
          <w:rtl w:val="0"/>
          <w:lang w:val="es-ES_tradnl"/>
        </w:rPr>
        <w:t xml:space="preserve">é </w:t>
      </w:r>
      <w:r>
        <w:rPr>
          <w:rStyle w:val="Ninguno"/>
          <w:rFonts w:ascii="Century Gothic" w:hAnsi="Century Gothic"/>
          <w:rtl w:val="0"/>
          <w:lang w:val="es-ES_tradnl"/>
        </w:rPr>
        <w:t>pas</w:t>
      </w:r>
      <w:r>
        <w:rPr>
          <w:rStyle w:val="Ninguno"/>
          <w:rFonts w:ascii="Century Gothic" w:hAnsi="Century Gothic" w:hint="default"/>
          <w:rtl w:val="0"/>
          <w:lang w:val="es-ES_tradnl"/>
        </w:rPr>
        <w:t xml:space="preserve">ó </w:t>
      </w:r>
      <w:r>
        <w:rPr>
          <w:rStyle w:val="Ninguno"/>
          <w:rFonts w:ascii="Century Gothic" w:hAnsi="Century Gothic"/>
          <w:rtl w:val="0"/>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0"/>
        <w:rPr>
          <w:rStyle w:val="Ninguno"/>
          <w:rFonts w:ascii="Century Gothic" w:cs="Century Gothic" w:hAnsi="Century Gothic" w:eastAsia="Century Gothic"/>
        </w:rPr>
      </w:pPr>
    </w:p>
    <w:p>
      <w:pPr>
        <w:pStyle w:val="Normal.0"/>
        <w:numPr>
          <w:ilvl w:val="0"/>
          <w:numId w:val="33"/>
        </w:numPr>
        <w:bidi w:val="0"/>
        <w:ind w:right="0"/>
        <w:jc w:val="left"/>
        <w:rPr>
          <w:rFonts w:ascii="Century Gothic" w:hAnsi="Century Gothic" w:hint="default"/>
          <w:rtl w:val="0"/>
          <w:lang w:val="es-ES_tradnl"/>
        </w:rPr>
      </w:pPr>
      <w:r>
        <w:rPr>
          <w:rStyle w:val="Ninguno"/>
          <w:rFonts w:ascii="Century Gothic" w:hAnsi="Century Gothic" w:hint="default"/>
          <w:rtl w:val="0"/>
          <w:lang w:val="es-ES_tradnl"/>
        </w:rPr>
        <w:t>¿</w:t>
      </w:r>
      <w:r>
        <w:rPr>
          <w:rStyle w:val="Ninguno"/>
          <w:rFonts w:ascii="Century Gothic" w:hAnsi="Century Gothic"/>
          <w:rtl w:val="0"/>
          <w:lang w:val="es-ES_tradnl"/>
        </w:rPr>
        <w:t>Cu</w:t>
      </w:r>
      <w:r>
        <w:rPr>
          <w:rStyle w:val="Ninguno"/>
          <w:rFonts w:ascii="Century Gothic" w:hAnsi="Century Gothic" w:hint="default"/>
          <w:rtl w:val="0"/>
          <w:lang w:val="es-ES_tradnl"/>
        </w:rPr>
        <w:t>á</w:t>
      </w:r>
      <w:r>
        <w:rPr>
          <w:rStyle w:val="Ninguno"/>
          <w:rFonts w:ascii="Century Gothic" w:hAnsi="Century Gothic"/>
          <w:rtl w:val="0"/>
          <w:lang w:val="es-ES_tradnl"/>
        </w:rPr>
        <w:t>l ha sido la causa del problema?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0"/>
        <w:rPr>
          <w:rStyle w:val="Ninguno"/>
          <w:rFonts w:ascii="Century Gothic" w:cs="Century Gothic" w:hAnsi="Century Gothic" w:eastAsia="Century Gothic"/>
        </w:rPr>
      </w:pPr>
    </w:p>
    <w:p>
      <w:pPr>
        <w:pStyle w:val="Normal.0"/>
        <w:numPr>
          <w:ilvl w:val="0"/>
          <w:numId w:val="33"/>
        </w:numPr>
        <w:bidi w:val="0"/>
        <w:ind w:right="0"/>
        <w:jc w:val="left"/>
        <w:rPr>
          <w:rFonts w:ascii="Century Gothic" w:hAnsi="Century Gothic" w:hint="default"/>
          <w:rtl w:val="0"/>
          <w:lang w:val="es-ES_tradnl"/>
        </w:rPr>
      </w:pPr>
      <w:r>
        <w:rPr>
          <w:rStyle w:val="Ninguno"/>
          <w:rFonts w:ascii="Century Gothic" w:hAnsi="Century Gothic" w:hint="default"/>
          <w:rtl w:val="0"/>
          <w:lang w:val="es-ES_tradnl"/>
        </w:rPr>
        <w:t>¿</w:t>
      </w:r>
      <w:r>
        <w:rPr>
          <w:rStyle w:val="Ninguno"/>
          <w:rFonts w:ascii="Century Gothic" w:hAnsi="Century Gothic"/>
          <w:rtl w:val="0"/>
          <w:lang w:val="es-ES_tradnl"/>
        </w:rPr>
        <w:t>Por qu</w:t>
      </w:r>
      <w:r>
        <w:rPr>
          <w:rStyle w:val="Ninguno"/>
          <w:rFonts w:ascii="Century Gothic" w:hAnsi="Century Gothic" w:hint="default"/>
          <w:rtl w:val="0"/>
          <w:lang w:val="es-ES_tradnl"/>
        </w:rPr>
        <w:t xml:space="preserve">é </w:t>
      </w:r>
      <w:r>
        <w:rPr>
          <w:rStyle w:val="Ninguno"/>
          <w:rFonts w:ascii="Century Gothic" w:hAnsi="Century Gothic"/>
          <w:rtl w:val="0"/>
          <w:lang w:val="es-ES_tradnl"/>
        </w:rPr>
        <w:t>lo hice?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0"/>
        <w:rPr>
          <w:rStyle w:val="Ninguno"/>
          <w:rFonts w:ascii="Century Gothic" w:cs="Century Gothic" w:hAnsi="Century Gothic" w:eastAsia="Century Gothic"/>
        </w:rPr>
      </w:pPr>
    </w:p>
    <w:p>
      <w:pPr>
        <w:pStyle w:val="Normal.0"/>
        <w:numPr>
          <w:ilvl w:val="0"/>
          <w:numId w:val="33"/>
        </w:numPr>
        <w:bidi w:val="0"/>
        <w:ind w:right="0"/>
        <w:jc w:val="left"/>
        <w:rPr>
          <w:rFonts w:ascii="Century Gothic" w:hAnsi="Century Gothic" w:hint="default"/>
          <w:rtl w:val="0"/>
          <w:lang w:val="es-ES_tradnl"/>
        </w:rPr>
      </w:pPr>
      <w:r>
        <w:rPr>
          <w:rStyle w:val="Ninguno"/>
          <w:rFonts w:ascii="Century Gothic" w:hAnsi="Century Gothic" w:hint="default"/>
          <w:rtl w:val="0"/>
          <w:lang w:val="es-ES_tradnl"/>
        </w:rPr>
        <w:t>¿</w:t>
      </w:r>
      <w:r>
        <w:rPr>
          <w:rStyle w:val="Ninguno"/>
          <w:rFonts w:ascii="Century Gothic" w:hAnsi="Century Gothic"/>
          <w:rtl w:val="0"/>
          <w:lang w:val="es-ES_tradnl"/>
        </w:rPr>
        <w:t>C</w:t>
      </w:r>
      <w:r>
        <w:rPr>
          <w:rStyle w:val="Ninguno"/>
          <w:rFonts w:ascii="Century Gothic" w:hAnsi="Century Gothic" w:hint="default"/>
          <w:rtl w:val="0"/>
          <w:lang w:val="es-ES_tradnl"/>
        </w:rPr>
        <w:t>ó</w:t>
      </w:r>
      <w:r>
        <w:rPr>
          <w:rStyle w:val="Ninguno"/>
          <w:rFonts w:ascii="Century Gothic" w:hAnsi="Century Gothic"/>
          <w:rtl w:val="0"/>
          <w:lang w:val="es-ES_tradnl"/>
        </w:rPr>
        <w:t>mo me sent</w:t>
      </w:r>
      <w:r>
        <w:rPr>
          <w:rStyle w:val="Ninguno"/>
          <w:rFonts w:ascii="Century Gothic" w:hAnsi="Century Gothic" w:hint="default"/>
          <w:rtl w:val="0"/>
          <w:lang w:val="es-ES_tradnl"/>
        </w:rPr>
        <w:t>í</w:t>
      </w:r>
      <w:r>
        <w:rPr>
          <w:rStyle w:val="Ninguno"/>
          <w:rFonts w:ascii="Century Gothic" w:hAnsi="Century Gothic"/>
          <w:rtl w:val="0"/>
          <w:lang w:val="es-ES_tradnl"/>
        </w:rPr>
        <w:t>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0"/>
        <w:rPr>
          <w:rStyle w:val="Ninguno"/>
          <w:rFonts w:ascii="Century Gothic" w:cs="Century Gothic" w:hAnsi="Century Gothic" w:eastAsia="Century Gothic"/>
        </w:rPr>
      </w:pPr>
    </w:p>
    <w:p>
      <w:pPr>
        <w:pStyle w:val="Normal.0"/>
        <w:numPr>
          <w:ilvl w:val="0"/>
          <w:numId w:val="33"/>
        </w:numPr>
        <w:bidi w:val="0"/>
        <w:ind w:right="0"/>
        <w:jc w:val="left"/>
        <w:rPr>
          <w:rFonts w:ascii="Century Gothic" w:hAnsi="Century Gothic" w:hint="default"/>
          <w:rtl w:val="0"/>
          <w:lang w:val="es-ES_tradnl"/>
        </w:rPr>
      </w:pPr>
      <w:r>
        <w:rPr>
          <w:rStyle w:val="Ninguno"/>
          <w:rFonts w:ascii="Century Gothic" w:hAnsi="Century Gothic" w:hint="default"/>
          <w:rtl w:val="0"/>
          <w:lang w:val="es-ES_tradnl"/>
        </w:rPr>
        <w:t xml:space="preserve"> ¿</w:t>
      </w:r>
      <w:r>
        <w:rPr>
          <w:rStyle w:val="Ninguno"/>
          <w:rFonts w:ascii="Century Gothic" w:hAnsi="Century Gothic"/>
          <w:rtl w:val="0"/>
          <w:lang w:val="es-ES_tradnl"/>
        </w:rPr>
        <w:t>C</w:t>
      </w:r>
      <w:r>
        <w:rPr>
          <w:rStyle w:val="Ninguno"/>
          <w:rFonts w:ascii="Century Gothic" w:hAnsi="Century Gothic" w:hint="default"/>
          <w:rtl w:val="0"/>
          <w:lang w:val="es-ES_tradnl"/>
        </w:rPr>
        <w:t>ó</w:t>
      </w:r>
      <w:r>
        <w:rPr>
          <w:rStyle w:val="Ninguno"/>
          <w:rFonts w:ascii="Century Gothic" w:hAnsi="Century Gothic"/>
          <w:rtl w:val="0"/>
          <w:lang w:val="es-ES_tradnl"/>
        </w:rPr>
        <w:t>mo me siento ahora?   ________________________________________________________________________________________________________________________________________________________________________________________________________________________________________________</w:t>
      </w:r>
    </w:p>
    <w:p>
      <w:pPr>
        <w:pStyle w:val="Normal.0"/>
        <w:rPr>
          <w:rStyle w:val="Ninguno"/>
          <w:rFonts w:ascii="Century Gothic" w:cs="Century Gothic" w:hAnsi="Century Gothic" w:eastAsia="Century Gothic"/>
        </w:rPr>
      </w:pPr>
    </w:p>
    <w:p>
      <w:pPr>
        <w:pStyle w:val="Normal.0"/>
        <w:numPr>
          <w:ilvl w:val="0"/>
          <w:numId w:val="33"/>
        </w:numPr>
        <w:bidi w:val="0"/>
        <w:ind w:right="0"/>
        <w:jc w:val="left"/>
        <w:rPr>
          <w:rFonts w:ascii="Century Gothic" w:hAnsi="Century Gothic" w:hint="default"/>
          <w:rtl w:val="0"/>
          <w:lang w:val="es-ES_tradnl"/>
        </w:rPr>
      </w:pPr>
      <w:r>
        <w:rPr>
          <w:rStyle w:val="Ninguno"/>
          <w:rFonts w:ascii="Century Gothic" w:hAnsi="Century Gothic" w:hint="default"/>
          <w:rtl w:val="0"/>
          <w:lang w:val="es-ES_tradnl"/>
        </w:rPr>
        <w:t>¿</w:t>
      </w:r>
      <w:r>
        <w:rPr>
          <w:rStyle w:val="Ninguno"/>
          <w:rFonts w:ascii="Century Gothic" w:hAnsi="Century Gothic"/>
          <w:rtl w:val="0"/>
          <w:lang w:val="es-ES_tradnl"/>
        </w:rPr>
        <w:t>Qu</w:t>
      </w:r>
      <w:r>
        <w:rPr>
          <w:rStyle w:val="Ninguno"/>
          <w:rFonts w:ascii="Century Gothic" w:hAnsi="Century Gothic" w:hint="default"/>
          <w:rtl w:val="0"/>
          <w:lang w:val="es-ES_tradnl"/>
        </w:rPr>
        <w:t xml:space="preserve">é </w:t>
      </w:r>
      <w:r>
        <w:rPr>
          <w:rStyle w:val="Ninguno"/>
          <w:rFonts w:ascii="Century Gothic" w:hAnsi="Century Gothic"/>
          <w:rtl w:val="0"/>
          <w:lang w:val="es-ES_tradnl"/>
        </w:rPr>
        <w:t xml:space="preserve">consecuencias ha tenido lo que ha pasado para ti?  </w:t>
      </w:r>
      <w:r>
        <w:rPr>
          <w:rStyle w:val="Ninguno"/>
          <w:rFonts w:ascii="Century Gothic" w:hAnsi="Century Gothic" w:hint="default"/>
          <w:rtl w:val="0"/>
          <w:lang w:val="es-ES_tradnl"/>
        </w:rPr>
        <w:t>¿</w:t>
      </w:r>
      <w:r>
        <w:rPr>
          <w:rStyle w:val="Ninguno"/>
          <w:rFonts w:ascii="Century Gothic" w:hAnsi="Century Gothic"/>
          <w:rtl w:val="0"/>
          <w:lang w:val="es-ES_tradnl"/>
        </w:rPr>
        <w:t>Y para los dem</w:t>
      </w:r>
      <w:r>
        <w:rPr>
          <w:rStyle w:val="Ninguno"/>
          <w:rFonts w:ascii="Century Gothic" w:hAnsi="Century Gothic" w:hint="default"/>
          <w:rtl w:val="0"/>
          <w:lang w:val="es-ES_tradnl"/>
        </w:rPr>
        <w:t>á</w:t>
      </w:r>
      <w:r>
        <w:rPr>
          <w:rStyle w:val="Ninguno"/>
          <w:rFonts w:ascii="Century Gothic" w:hAnsi="Century Gothic"/>
          <w:rtl w:val="0"/>
          <w:lang w:val="es-ES_tradnl"/>
        </w:rPr>
        <w: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0"/>
        <w:rPr>
          <w:rStyle w:val="Ninguno"/>
          <w:rFonts w:ascii="Century Gothic" w:cs="Century Gothic" w:hAnsi="Century Gothic" w:eastAsia="Century Gothic"/>
        </w:rPr>
      </w:pPr>
    </w:p>
    <w:p>
      <w:pPr>
        <w:pStyle w:val="Normal.0"/>
        <w:numPr>
          <w:ilvl w:val="0"/>
          <w:numId w:val="33"/>
        </w:numPr>
        <w:bidi w:val="0"/>
        <w:ind w:right="0"/>
        <w:jc w:val="left"/>
        <w:rPr>
          <w:rFonts w:ascii="Century Gothic" w:hAnsi="Century Gothic" w:hint="default"/>
          <w:rtl w:val="0"/>
          <w:lang w:val="es-ES_tradnl"/>
        </w:rPr>
      </w:pPr>
      <w:r>
        <w:rPr>
          <w:rStyle w:val="Ninguno"/>
          <w:rFonts w:ascii="Century Gothic" w:hAnsi="Century Gothic" w:hint="default"/>
          <w:rtl w:val="0"/>
          <w:lang w:val="es-ES_tradnl"/>
        </w:rPr>
        <w:t>¿</w:t>
      </w:r>
      <w:r>
        <w:rPr>
          <w:rStyle w:val="Ninguno"/>
          <w:rFonts w:ascii="Century Gothic" w:hAnsi="Century Gothic"/>
          <w:rtl w:val="0"/>
          <w:lang w:val="es-ES_tradnl"/>
        </w:rPr>
        <w:t>Qu</w:t>
      </w:r>
      <w:r>
        <w:rPr>
          <w:rStyle w:val="Ninguno"/>
          <w:rFonts w:ascii="Century Gothic" w:hAnsi="Century Gothic" w:hint="default"/>
          <w:rtl w:val="0"/>
          <w:lang w:val="es-ES_tradnl"/>
        </w:rPr>
        <w:t xml:space="preserve">é </w:t>
      </w:r>
      <w:r>
        <w:rPr>
          <w:rStyle w:val="Ninguno"/>
          <w:rFonts w:ascii="Century Gothic" w:hAnsi="Century Gothic"/>
          <w:rtl w:val="0"/>
          <w:lang w:val="es-ES_tradnl"/>
        </w:rPr>
        <w:t>quiero cambiar en mi actitud para la pr</w:t>
      </w:r>
      <w:r>
        <w:rPr>
          <w:rStyle w:val="Ninguno"/>
          <w:rFonts w:ascii="Century Gothic" w:hAnsi="Century Gothic" w:hint="default"/>
          <w:rtl w:val="0"/>
          <w:lang w:val="es-ES_tradnl"/>
        </w:rPr>
        <w:t>ó</w:t>
      </w:r>
      <w:r>
        <w:rPr>
          <w:rStyle w:val="Ninguno"/>
          <w:rFonts w:ascii="Century Gothic" w:hAnsi="Century Gothic"/>
          <w:rtl w:val="0"/>
          <w:lang w:val="es-ES_tradnl"/>
        </w:rPr>
        <w:t>xima vez que pase algo parecido?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0"/>
        <w:rPr>
          <w:rStyle w:val="Ninguno"/>
          <w:rFonts w:ascii="Century Gothic" w:cs="Century Gothic" w:hAnsi="Century Gothic" w:eastAsia="Century Gothic"/>
        </w:rPr>
      </w:pPr>
    </w:p>
    <w:p>
      <w:pPr>
        <w:pStyle w:val="Normal.0"/>
        <w:numPr>
          <w:ilvl w:val="0"/>
          <w:numId w:val="33"/>
        </w:numPr>
        <w:bidi w:val="0"/>
        <w:ind w:right="0"/>
        <w:jc w:val="left"/>
        <w:rPr>
          <w:rFonts w:ascii="Century Gothic" w:hAnsi="Century Gothic" w:hint="default"/>
          <w:rtl w:val="0"/>
          <w:lang w:val="es-ES_tradnl"/>
        </w:rPr>
      </w:pPr>
      <w:r>
        <w:rPr>
          <w:rStyle w:val="Ninguno"/>
          <w:rFonts w:ascii="Century Gothic" w:hAnsi="Century Gothic" w:hint="default"/>
          <w:rtl w:val="0"/>
          <w:lang w:val="es-ES_tradnl"/>
        </w:rPr>
        <w:t xml:space="preserve"> ¿</w:t>
      </w:r>
      <w:r>
        <w:rPr>
          <w:rStyle w:val="Ninguno"/>
          <w:rFonts w:ascii="Century Gothic" w:hAnsi="Century Gothic"/>
          <w:rtl w:val="0"/>
          <w:lang w:val="es-ES_tradnl"/>
        </w:rPr>
        <w:t>Qu</w:t>
      </w:r>
      <w:r>
        <w:rPr>
          <w:rStyle w:val="Ninguno"/>
          <w:rFonts w:ascii="Century Gothic" w:hAnsi="Century Gothic" w:hint="default"/>
          <w:rtl w:val="0"/>
          <w:lang w:val="es-ES_tradnl"/>
        </w:rPr>
        <w:t xml:space="preserve">é </w:t>
      </w:r>
      <w:r>
        <w:rPr>
          <w:rStyle w:val="Ninguno"/>
          <w:rFonts w:ascii="Century Gothic" w:hAnsi="Century Gothic"/>
          <w:rtl w:val="0"/>
          <w:lang w:val="es-ES_tradnl"/>
        </w:rPr>
        <w:t>puedo hacer ahora para resolver esta situaci</w:t>
      </w:r>
      <w:r>
        <w:rPr>
          <w:rStyle w:val="Ninguno"/>
          <w:rFonts w:ascii="Century Gothic" w:hAnsi="Century Gothic" w:hint="default"/>
          <w:rtl w:val="0"/>
          <w:lang w:val="es-ES_tradnl"/>
        </w:rPr>
        <w:t>ó</w:t>
      </w:r>
      <w:r>
        <w:rPr>
          <w:rStyle w:val="Ninguno"/>
          <w:rFonts w:ascii="Century Gothic" w:hAnsi="Century Gothic"/>
          <w:rtl w:val="0"/>
          <w:lang w:val="es-ES_tradnl"/>
        </w:rPr>
        <w:t>n?</w:t>
      </w:r>
    </w:p>
    <w:p>
      <w:pPr>
        <w:pStyle w:val="Normal.0"/>
        <w:numPr>
          <w:ilvl w:val="1"/>
          <w:numId w:val="35"/>
        </w:numPr>
        <w:bidi w:val="0"/>
        <w:ind w:right="0"/>
        <w:jc w:val="left"/>
        <w:rPr>
          <w:rFonts w:ascii="Century Gothic" w:hAnsi="Century Gothic"/>
          <w:rtl w:val="0"/>
          <w:lang w:val="es-ES_tradnl"/>
        </w:rPr>
      </w:pPr>
      <w:r>
        <w:rPr>
          <w:rStyle w:val="Ninguno"/>
          <w:rFonts w:ascii="Century Gothic" w:hAnsi="Century Gothic"/>
          <w:i w:val="1"/>
          <w:iCs w:val="1"/>
          <w:rtl w:val="0"/>
          <w:lang w:val="es-ES_tradnl"/>
        </w:rPr>
        <w:t>Pedirle disculpas.</w:t>
      </w:r>
    </w:p>
    <w:p>
      <w:pPr>
        <w:pStyle w:val="Normal.0"/>
        <w:numPr>
          <w:ilvl w:val="1"/>
          <w:numId w:val="35"/>
        </w:numPr>
        <w:bidi w:val="0"/>
        <w:ind w:right="0"/>
        <w:jc w:val="left"/>
        <w:rPr>
          <w:rFonts w:ascii="Century Gothic" w:hAnsi="Century Gothic"/>
          <w:rtl w:val="0"/>
          <w:lang w:val="es-ES_tradnl"/>
        </w:rPr>
      </w:pPr>
      <w:r>
        <w:rPr>
          <w:rStyle w:val="Ninguno"/>
          <w:rFonts w:ascii="Century Gothic" w:hAnsi="Century Gothic"/>
          <w:i w:val="1"/>
          <w:iCs w:val="1"/>
          <w:rtl w:val="0"/>
          <w:lang w:val="es-ES_tradnl"/>
        </w:rPr>
        <w:t>No olvidarme de las cosas buenas que tiene esa persona.</w:t>
      </w:r>
    </w:p>
    <w:p>
      <w:pPr>
        <w:pStyle w:val="Normal.0"/>
        <w:numPr>
          <w:ilvl w:val="1"/>
          <w:numId w:val="35"/>
        </w:numPr>
        <w:bidi w:val="0"/>
        <w:ind w:right="0"/>
        <w:jc w:val="left"/>
        <w:rPr>
          <w:rFonts w:ascii="Century Gothic" w:hAnsi="Century Gothic"/>
          <w:rtl w:val="0"/>
          <w:lang w:val="es-ES_tradnl"/>
        </w:rPr>
      </w:pPr>
      <w:r>
        <w:rPr>
          <w:rStyle w:val="Ninguno"/>
          <w:rFonts w:ascii="Century Gothic" w:hAnsi="Century Gothic"/>
          <w:i w:val="1"/>
          <w:iCs w:val="1"/>
          <w:rtl w:val="0"/>
          <w:lang w:val="es-ES_tradnl"/>
        </w:rPr>
        <w:t>Devolv</w:t>
      </w:r>
      <w:r>
        <w:rPr>
          <w:rStyle w:val="Ninguno"/>
          <w:rFonts w:ascii="Century Gothic" w:hAnsi="Century Gothic" w:hint="default"/>
          <w:i w:val="1"/>
          <w:iCs w:val="1"/>
          <w:rtl w:val="0"/>
          <w:lang w:val="es-ES_tradnl"/>
        </w:rPr>
        <w:t>é</w:t>
      </w:r>
      <w:r>
        <w:rPr>
          <w:rStyle w:val="Ninguno"/>
          <w:rFonts w:ascii="Century Gothic" w:hAnsi="Century Gothic"/>
          <w:i w:val="1"/>
          <w:iCs w:val="1"/>
          <w:rtl w:val="0"/>
          <w:lang w:val="es-ES_tradnl"/>
        </w:rPr>
        <w:t>rselo nuevo.</w:t>
      </w:r>
    </w:p>
    <w:p>
      <w:pPr>
        <w:pStyle w:val="Normal.0"/>
        <w:numPr>
          <w:ilvl w:val="1"/>
          <w:numId w:val="35"/>
        </w:numPr>
        <w:bidi w:val="0"/>
        <w:ind w:right="0"/>
        <w:jc w:val="left"/>
        <w:rPr>
          <w:rFonts w:ascii="Century Gothic" w:hAnsi="Century Gothic"/>
          <w:rtl w:val="0"/>
          <w:lang w:val="es-ES_tradnl"/>
        </w:rPr>
      </w:pPr>
      <w:r>
        <w:rPr>
          <w:rStyle w:val="Ninguno"/>
          <w:rFonts w:ascii="Century Gothic" w:hAnsi="Century Gothic"/>
          <w:i w:val="1"/>
          <w:iCs w:val="1"/>
          <w:rtl w:val="0"/>
          <w:lang w:val="es-ES_tradnl"/>
        </w:rPr>
        <w:t>Reparar lo estropeado.</w:t>
      </w:r>
    </w:p>
    <w:p>
      <w:pPr>
        <w:pStyle w:val="Normal.0"/>
        <w:numPr>
          <w:ilvl w:val="1"/>
          <w:numId w:val="35"/>
        </w:numPr>
        <w:bidi w:val="0"/>
        <w:ind w:right="0"/>
        <w:jc w:val="left"/>
        <w:rPr>
          <w:rFonts w:ascii="Century Gothic" w:hAnsi="Century Gothic"/>
          <w:rtl w:val="0"/>
          <w:lang w:val="es-ES_tradnl"/>
        </w:rPr>
      </w:pPr>
      <w:r>
        <w:rPr>
          <w:rStyle w:val="Ninguno"/>
          <w:rFonts w:ascii="Century Gothic" w:hAnsi="Century Gothic"/>
          <w:i w:val="1"/>
          <w:iCs w:val="1"/>
          <w:rtl w:val="0"/>
          <w:lang w:val="es-ES_tradnl"/>
        </w:rPr>
        <w:t>Otras</w:t>
      </w:r>
      <w:r>
        <w:rPr>
          <w:rStyle w:val="Ninguno"/>
          <w:rFonts w:ascii="Century Gothic" w:hAnsi="Century Gothic"/>
          <w:rtl w:val="0"/>
          <w:lang w:val="es-ES_tradnl"/>
        </w:rPr>
        <w:t xml:space="preserve"> ________________________________________________________________________________________________________</w:t>
      </w: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numPr>
          <w:ilvl w:val="0"/>
          <w:numId w:val="36"/>
        </w:numPr>
        <w:bidi w:val="0"/>
        <w:ind w:right="0"/>
        <w:jc w:val="left"/>
        <w:rPr>
          <w:rFonts w:ascii="Century Gothic" w:hAnsi="Century Gothic" w:hint="default"/>
          <w:rtl w:val="0"/>
          <w:lang w:val="es-ES_tradnl"/>
        </w:rPr>
      </w:pPr>
      <w:r>
        <w:rPr>
          <w:rStyle w:val="Ninguno"/>
          <w:rFonts w:ascii="Century Gothic" w:hAnsi="Century Gothic" w:hint="default"/>
          <w:rtl w:val="0"/>
          <w:lang w:val="es-ES_tradnl"/>
        </w:rPr>
        <w:t>¿</w:t>
      </w:r>
      <w:r>
        <w:rPr>
          <w:rStyle w:val="Ninguno"/>
          <w:rFonts w:ascii="Century Gothic" w:hAnsi="Century Gothic"/>
          <w:rtl w:val="0"/>
          <w:lang w:val="es-ES_tradnl"/>
        </w:rPr>
        <w:t>Quieres a</w:t>
      </w:r>
      <w:r>
        <w:rPr>
          <w:rStyle w:val="Ninguno"/>
          <w:rFonts w:ascii="Century Gothic" w:hAnsi="Century Gothic" w:hint="default"/>
          <w:rtl w:val="0"/>
          <w:lang w:val="es-ES_tradnl"/>
        </w:rPr>
        <w:t>ñ</w:t>
      </w:r>
      <w:r>
        <w:rPr>
          <w:rStyle w:val="Ninguno"/>
          <w:rFonts w:ascii="Century Gothic" w:hAnsi="Century Gothic"/>
          <w:rtl w:val="0"/>
          <w:lang w:val="es-ES_tradnl"/>
        </w:rPr>
        <w:t>adir algo m</w:t>
      </w:r>
      <w:r>
        <w:rPr>
          <w:rStyle w:val="Ninguno"/>
          <w:rFonts w:ascii="Century Gothic" w:hAnsi="Century Gothic" w:hint="default"/>
          <w:rtl w:val="0"/>
          <w:lang w:val="es-ES_tradnl"/>
        </w:rPr>
        <w:t>á</w:t>
      </w:r>
      <w:r>
        <w:rPr>
          <w:rStyle w:val="Ninguno"/>
          <w:rFonts w:ascii="Century Gothic" w:hAnsi="Century Gothic"/>
          <w:rtl w:val="0"/>
          <w:lang w:val="es-ES_tradnl"/>
        </w:rPr>
        <w:t>s? ________________________________________________________________________________________________________________________</w:t>
      </w:r>
    </w:p>
    <w:p>
      <w:pPr>
        <w:pStyle w:val="Normal.0"/>
        <w:ind w:left="360" w:firstLine="0"/>
        <w:rPr>
          <w:rStyle w:val="Ninguno"/>
          <w:rFonts w:ascii="Century Gothic" w:cs="Century Gothic" w:hAnsi="Century Gothic" w:eastAsia="Century Gothic"/>
        </w:rPr>
      </w:pPr>
      <w:r>
        <w:rPr>
          <w:rStyle w:val="Ninguno"/>
          <w:rFonts w:ascii="Century Gothic" w:hAnsi="Century Gothic"/>
          <w:rtl w:val="0"/>
          <w:lang w:val="es-ES_tradnl"/>
        </w:rPr>
        <w:t>_________________________________________________________________________________________________________________________________________________________________________________</w:t>
      </w:r>
    </w:p>
    <w:p>
      <w:pPr>
        <w:pStyle w:val="Normal.0"/>
        <w:rPr>
          <w:rStyle w:val="Ninguno"/>
          <w:rFonts w:ascii="Century Gothic" w:cs="Century Gothic" w:hAnsi="Century Gothic" w:eastAsia="Century Gothic"/>
        </w:rPr>
      </w:pPr>
    </w:p>
    <w:p>
      <w:pPr>
        <w:pStyle w:val="Normal.0"/>
        <w:jc w:val="center"/>
        <w:rPr>
          <w:rStyle w:val="Ninguno"/>
          <w:rFonts w:ascii="Century Gothic" w:cs="Century Gothic" w:hAnsi="Century Gothic" w:eastAsia="Century Gothic"/>
        </w:rPr>
      </w:pPr>
    </w:p>
    <w:p>
      <w:pPr>
        <w:pStyle w:val="Normal.0"/>
        <w:jc w:val="center"/>
        <w:rPr>
          <w:rStyle w:val="Ninguno"/>
          <w:rFonts w:ascii="Century Gothic" w:cs="Century Gothic" w:hAnsi="Century Gothic" w:eastAsia="Century Gothic"/>
        </w:rPr>
      </w:pPr>
      <w:r>
        <w:rPr>
          <w:rStyle w:val="Ninguno"/>
          <w:rFonts w:ascii="Century Gothic" w:hAnsi="Century Gothic"/>
          <w:rtl w:val="0"/>
          <w:lang w:val="es-ES_tradnl"/>
        </w:rPr>
        <w:t>En C. Villalba, a _____ de __________________ de 201___</w:t>
      </w:r>
    </w:p>
    <w:p>
      <w:pPr>
        <w:pStyle w:val="Normal.0"/>
        <w:jc w:val="center"/>
        <w:rPr>
          <w:rStyle w:val="Ninguno"/>
          <w:rFonts w:ascii="Century Gothic" w:cs="Century Gothic" w:hAnsi="Century Gothic" w:eastAsia="Century Gothic"/>
        </w:rPr>
      </w:pPr>
      <w:r>
        <w:rPr>
          <w:rStyle w:val="Ninguno"/>
          <w:rFonts w:ascii="Century Gothic" w:hAnsi="Century Gothic"/>
          <w:rtl w:val="0"/>
          <w:lang w:val="es-ES_tradnl"/>
        </w:rPr>
        <w:t>El alumno/a:</w:t>
      </w:r>
    </w:p>
    <w:p>
      <w:pPr>
        <w:pStyle w:val="Normal.0"/>
        <w:jc w:val="center"/>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r>
        <w:rPr>
          <w:rStyle w:val="Ninguno"/>
          <w:rFonts w:ascii="Century Gothic" w:hAnsi="Century Gothic"/>
          <w:rtl w:val="0"/>
          <w:lang w:val="es-ES_tradnl"/>
        </w:rPr>
        <w:t>El profesor encargado/a</w:t>
      </w:r>
    </w:p>
    <w:p>
      <w:pPr>
        <w:pStyle w:val="Normal.0"/>
        <w:rPr>
          <w:rStyle w:val="Ninguno"/>
          <w:rFonts w:ascii="Century Gothic" w:cs="Century Gothic" w:hAnsi="Century Gothic" w:eastAsia="Century Gothic"/>
        </w:rPr>
      </w:pPr>
    </w:p>
    <w:p>
      <w:pPr>
        <w:pStyle w:val="Normal.0"/>
        <w:jc w:val="center"/>
      </w:pPr>
      <w:r>
        <w:rPr>
          <w:rStyle w:val="Ninguno"/>
          <w:rFonts w:ascii="Arial Unicode MS" w:cs="Arial Unicode MS" w:hAnsi="Arial Unicode MS" w:eastAsia="Arial Unicode MS"/>
          <w:b w:val="0"/>
          <w:bCs w:val="0"/>
          <w:i w:val="0"/>
          <w:iCs w:val="0"/>
        </w:rPr>
        <w:br w:type="page"/>
      </w:r>
    </w:p>
    <w:p>
      <w:pPr>
        <w:pStyle w:val="Normal.0"/>
        <w:jc w:val="center"/>
        <w:rPr>
          <w:rStyle w:val="Ninguno"/>
          <w:rFonts w:ascii="Century Gothic" w:cs="Century Gothic" w:hAnsi="Century Gothic" w:eastAsia="Century Gothic"/>
          <w:b w:val="1"/>
          <w:bCs w:val="1"/>
        </w:rPr>
      </w:pPr>
      <w:r>
        <w:rPr>
          <w:rStyle w:val="Ninguno"/>
          <w:rFonts w:ascii="Century Gothic" w:hAnsi="Century Gothic"/>
          <w:outline w:val="0"/>
          <w:color w:val="221f1f"/>
          <w:u w:color="221f1f"/>
          <w:rtl w:val="0"/>
          <w:lang w:val="es-ES_tradnl"/>
          <w14:textFill>
            <w14:solidFill>
              <w14:srgbClr w14:val="221F1F"/>
            </w14:solidFill>
          </w14:textFill>
        </w:rPr>
        <w:t xml:space="preserve"> </w:t>
      </w:r>
      <w:r>
        <w:rPr>
          <w:rStyle w:val="Ninguno"/>
          <w:rFonts w:ascii="Century Gothic" w:hAnsi="Century Gothic"/>
          <w:b w:val="1"/>
          <w:bCs w:val="1"/>
          <w:rtl w:val="0"/>
          <w:lang w:val="es-ES_tradnl"/>
        </w:rPr>
        <w:t>CONTRATO SOBRE CONVIVENCIA</w:t>
      </w:r>
    </w:p>
    <w:p>
      <w:pPr>
        <w:pStyle w:val="Normal.0"/>
        <w:jc w:val="both"/>
        <w:rPr>
          <w:rStyle w:val="Ninguno"/>
          <w:rFonts w:ascii="Century Gothic" w:cs="Century Gothic" w:hAnsi="Century Gothic" w:eastAsia="Century Gothic"/>
          <w:b w:val="1"/>
          <w:bCs w:val="1"/>
        </w:rPr>
      </w:pPr>
    </w:p>
    <w:p>
      <w:pPr>
        <w:pStyle w:val="Normal.0"/>
        <w:jc w:val="both"/>
        <w:rPr>
          <w:rStyle w:val="Ninguno"/>
          <w:rFonts w:ascii="Century Gothic" w:cs="Century Gothic" w:hAnsi="Century Gothic" w:eastAsia="Century Gothic"/>
          <w:b w:val="1"/>
          <w:bCs w:val="1"/>
        </w:rPr>
      </w:pPr>
    </w:p>
    <w:p>
      <w:pPr>
        <w:pStyle w:val="Normal.0"/>
        <w:jc w:val="both"/>
        <w:rPr>
          <w:rStyle w:val="Ninguno"/>
          <w:rFonts w:ascii="Century Gothic" w:cs="Century Gothic" w:hAnsi="Century Gothic" w:eastAsia="Century Gothic"/>
          <w:b w:val="1"/>
          <w:bCs w:val="1"/>
        </w:rPr>
      </w:pPr>
    </w:p>
    <w:p>
      <w:pPr>
        <w:pStyle w:val="Normal.0"/>
        <w:spacing w:after="120"/>
        <w:jc w:val="both"/>
        <w:rPr>
          <w:rStyle w:val="Ninguno"/>
          <w:rFonts w:ascii="Century Gothic" w:cs="Century Gothic" w:hAnsi="Century Gothic" w:eastAsia="Century Gothic"/>
        </w:rPr>
      </w:pPr>
      <w:r>
        <w:rPr>
          <w:rStyle w:val="Ninguno"/>
          <w:rFonts w:ascii="Century Gothic" w:hAnsi="Century Gothic"/>
          <w:rtl w:val="0"/>
          <w:lang w:val="es-ES_tradnl"/>
        </w:rPr>
        <w:t>D</w:t>
      </w:r>
      <w:r>
        <w:rPr>
          <w:rStyle w:val="Ninguno"/>
          <w:rFonts w:ascii="Century Gothic" w:hAnsi="Century Gothic" w:hint="default"/>
          <w:rtl w:val="0"/>
          <w:lang w:val="es-ES_tradnl"/>
        </w:rPr>
        <w:t>ñ</w:t>
      </w:r>
      <w:r>
        <w:rPr>
          <w:rStyle w:val="Ninguno"/>
          <w:rFonts w:ascii="Century Gothic" w:hAnsi="Century Gothic"/>
          <w:rtl w:val="0"/>
          <w:lang w:val="es-ES_tradnl"/>
        </w:rPr>
        <w:t>a.: ____________________________________________________ Director/Jefatura de Estudios</w:t>
      </w:r>
    </w:p>
    <w:p>
      <w:pPr>
        <w:pStyle w:val="Normal.0"/>
        <w:spacing w:after="120"/>
        <w:jc w:val="both"/>
        <w:rPr>
          <w:rStyle w:val="Ninguno"/>
          <w:rFonts w:ascii="Century Gothic" w:cs="Century Gothic" w:hAnsi="Century Gothic" w:eastAsia="Century Gothic"/>
        </w:rPr>
      </w:pPr>
      <w:r>
        <w:rPr>
          <w:rStyle w:val="Ninguno"/>
          <w:rFonts w:ascii="Century Gothic" w:hAnsi="Century Gothic"/>
          <w:rtl w:val="0"/>
          <w:lang w:val="es-ES_tradnl"/>
        </w:rPr>
        <w:t>D</w:t>
      </w:r>
      <w:r>
        <w:rPr>
          <w:rStyle w:val="Ninguno"/>
          <w:rFonts w:ascii="Century Gothic" w:hAnsi="Century Gothic" w:hint="default"/>
          <w:rtl w:val="0"/>
          <w:lang w:val="es-ES_tradnl"/>
        </w:rPr>
        <w:t>ñ</w:t>
      </w:r>
      <w:r>
        <w:rPr>
          <w:rStyle w:val="Ninguno"/>
          <w:rFonts w:ascii="Century Gothic" w:hAnsi="Century Gothic"/>
          <w:rtl w:val="0"/>
          <w:lang w:val="es-ES_tradnl"/>
        </w:rPr>
        <w:t xml:space="preserve">a. ______________________________________ y D. _____________________________________ </w:t>
      </w:r>
    </w:p>
    <w:p>
      <w:pPr>
        <w:pStyle w:val="Normal.0"/>
        <w:spacing w:after="120"/>
        <w:jc w:val="both"/>
        <w:rPr>
          <w:rStyle w:val="Ninguno"/>
          <w:rFonts w:ascii="Century Gothic" w:cs="Century Gothic" w:hAnsi="Century Gothic" w:eastAsia="Century Gothic"/>
        </w:rPr>
      </w:pPr>
      <w:r>
        <w:rPr>
          <w:rStyle w:val="Ninguno"/>
          <w:rFonts w:ascii="Century Gothic" w:hAnsi="Century Gothic"/>
          <w:rtl w:val="0"/>
          <w:lang w:val="es-ES_tradnl"/>
        </w:rPr>
        <w:t>madre y padre del alumno/a: _______________________________________________________</w:t>
      </w:r>
    </w:p>
    <w:p>
      <w:pPr>
        <w:pStyle w:val="Normal.0"/>
        <w:spacing w:after="12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r>
        <w:rPr>
          <w:rStyle w:val="Ninguno"/>
          <w:rFonts w:ascii="Century Gothic" w:hAnsi="Century Gothic"/>
          <w:rtl w:val="0"/>
          <w:lang w:val="es-ES_tradnl"/>
        </w:rPr>
        <w:t>ACORDAMOS</w:t>
      </w:r>
    </w:p>
    <w:p>
      <w:pPr>
        <w:pStyle w:val="Normal.0"/>
        <w:rPr>
          <w:rStyle w:val="Ninguno"/>
          <w:rFonts w:ascii="Century Gothic" w:cs="Century Gothic" w:hAnsi="Century Gothic" w:eastAsia="Century Gothic"/>
        </w:rPr>
      </w:pPr>
    </w:p>
    <w:p>
      <w:pPr>
        <w:pStyle w:val="Normal.0"/>
        <w:numPr>
          <w:ilvl w:val="0"/>
          <w:numId w:val="38"/>
        </w:numPr>
        <w:bidi w:val="0"/>
        <w:spacing w:after="120"/>
        <w:ind w:right="0"/>
        <w:jc w:val="left"/>
        <w:rPr>
          <w:rFonts w:ascii="Century Gothic" w:hAnsi="Century Gothic"/>
          <w:b w:val="1"/>
          <w:bCs w:val="1"/>
          <w:rtl w:val="0"/>
          <w:lang w:val="es-ES_tradnl"/>
        </w:rPr>
      </w:pPr>
      <w:r>
        <w:rPr>
          <w:rStyle w:val="Ninguno"/>
          <w:rFonts w:ascii="Century Gothic" w:hAnsi="Century Gothic"/>
          <w:b w:val="1"/>
          <w:bCs w:val="1"/>
          <w:rtl w:val="0"/>
          <w:lang w:val="es-ES_tradnl"/>
        </w:rPr>
        <w:t>Que el alumno se compromete a:</w:t>
      </w:r>
    </w:p>
    <w:p>
      <w:pPr>
        <w:pStyle w:val="Normal.0"/>
        <w:numPr>
          <w:ilvl w:val="1"/>
          <w:numId w:val="38"/>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numPr>
          <w:ilvl w:val="1"/>
          <w:numId w:val="39"/>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numPr>
          <w:ilvl w:val="1"/>
          <w:numId w:val="39"/>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numPr>
          <w:ilvl w:val="1"/>
          <w:numId w:val="39"/>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spacing w:after="120"/>
        <w:rPr>
          <w:rStyle w:val="Ninguno"/>
          <w:rFonts w:ascii="Century Gothic" w:cs="Century Gothic" w:hAnsi="Century Gothic" w:eastAsia="Century Gothic"/>
        </w:rPr>
      </w:pPr>
    </w:p>
    <w:p>
      <w:pPr>
        <w:pStyle w:val="Normal.0"/>
        <w:numPr>
          <w:ilvl w:val="0"/>
          <w:numId w:val="40"/>
        </w:numPr>
        <w:bidi w:val="0"/>
        <w:spacing w:after="120"/>
        <w:ind w:right="0"/>
        <w:jc w:val="left"/>
        <w:rPr>
          <w:rFonts w:ascii="Century Gothic" w:hAnsi="Century Gothic"/>
          <w:b w:val="1"/>
          <w:bCs w:val="1"/>
          <w:rtl w:val="0"/>
          <w:lang w:val="es-ES_tradnl"/>
        </w:rPr>
      </w:pPr>
      <w:r>
        <w:rPr>
          <w:rStyle w:val="Ninguno"/>
          <w:rFonts w:ascii="Century Gothic" w:hAnsi="Century Gothic"/>
          <w:b w:val="1"/>
          <w:bCs w:val="1"/>
          <w:rtl w:val="0"/>
          <w:lang w:val="es-ES_tradnl"/>
        </w:rPr>
        <w:t>Que el Centro se compromete a:</w:t>
      </w:r>
    </w:p>
    <w:p>
      <w:pPr>
        <w:pStyle w:val="Normal.0"/>
        <w:numPr>
          <w:ilvl w:val="1"/>
          <w:numId w:val="40"/>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numPr>
          <w:ilvl w:val="1"/>
          <w:numId w:val="41"/>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numPr>
          <w:ilvl w:val="1"/>
          <w:numId w:val="41"/>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numPr>
          <w:ilvl w:val="1"/>
          <w:numId w:val="41"/>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rPr>
          <w:rStyle w:val="Ninguno"/>
          <w:rFonts w:ascii="Century Gothic" w:cs="Century Gothic" w:hAnsi="Century Gothic" w:eastAsia="Century Gothic"/>
        </w:rPr>
      </w:pPr>
    </w:p>
    <w:p>
      <w:pPr>
        <w:pStyle w:val="Normal.0"/>
        <w:numPr>
          <w:ilvl w:val="0"/>
          <w:numId w:val="40"/>
        </w:numPr>
        <w:bidi w:val="0"/>
        <w:spacing w:after="120"/>
        <w:ind w:right="0"/>
        <w:jc w:val="left"/>
        <w:rPr>
          <w:rFonts w:ascii="Century Gothic" w:hAnsi="Century Gothic"/>
          <w:b w:val="1"/>
          <w:bCs w:val="1"/>
          <w:rtl w:val="0"/>
          <w:lang w:val="es-ES_tradnl"/>
        </w:rPr>
      </w:pPr>
      <w:r>
        <w:rPr>
          <w:rStyle w:val="Ninguno"/>
          <w:rFonts w:ascii="Century Gothic" w:hAnsi="Century Gothic"/>
          <w:b w:val="1"/>
          <w:bCs w:val="1"/>
          <w:rtl w:val="0"/>
          <w:lang w:val="es-ES_tradnl"/>
        </w:rPr>
        <w:t>Que la familia se compromete a:</w:t>
      </w:r>
    </w:p>
    <w:p>
      <w:pPr>
        <w:pStyle w:val="Normal.0"/>
        <w:numPr>
          <w:ilvl w:val="1"/>
          <w:numId w:val="42"/>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numPr>
          <w:ilvl w:val="1"/>
          <w:numId w:val="41"/>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numPr>
          <w:ilvl w:val="1"/>
          <w:numId w:val="41"/>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numPr>
          <w:ilvl w:val="1"/>
          <w:numId w:val="41"/>
        </w:numPr>
        <w:bidi w:val="0"/>
        <w:spacing w:after="120"/>
        <w:ind w:right="0"/>
        <w:jc w:val="left"/>
        <w:rPr>
          <w:rFonts w:ascii="Century Gothic" w:hAnsi="Century Gothic"/>
          <w:rtl w:val="0"/>
          <w:lang w:val="es-ES_tradnl"/>
        </w:rPr>
      </w:pPr>
      <w:r>
        <w:rPr>
          <w:rStyle w:val="Ninguno"/>
          <w:rFonts w:ascii="Century Gothic" w:hAnsi="Century Gothic"/>
          <w:rtl w:val="0"/>
          <w:lang w:val="es-ES_tradnl"/>
        </w:rPr>
        <w:t>_______________________________________________________________________</w:t>
      </w:r>
    </w:p>
    <w:p>
      <w:pPr>
        <w:pStyle w:val="Normal.0"/>
        <w:spacing w:after="120"/>
        <w:rPr>
          <w:rStyle w:val="Ninguno"/>
          <w:rFonts w:ascii="Century Gothic" w:cs="Century Gothic" w:hAnsi="Century Gothic" w:eastAsia="Century Gothic"/>
        </w:rPr>
      </w:pPr>
    </w:p>
    <w:p>
      <w:pPr>
        <w:pStyle w:val="Normal.0"/>
        <w:numPr>
          <w:ilvl w:val="0"/>
          <w:numId w:val="40"/>
        </w:numPr>
        <w:bidi w:val="0"/>
        <w:ind w:right="0"/>
        <w:jc w:val="left"/>
        <w:rPr>
          <w:rFonts w:ascii="Century Gothic" w:hAnsi="Century Gothic"/>
          <w:b w:val="1"/>
          <w:bCs w:val="1"/>
          <w:rtl w:val="0"/>
          <w:lang w:val="es-ES_tradnl"/>
        </w:rPr>
      </w:pPr>
      <w:r>
        <w:rPr>
          <w:rStyle w:val="Ninguno"/>
          <w:rFonts w:ascii="Century Gothic" w:hAnsi="Century Gothic"/>
          <w:b w:val="0"/>
          <w:bCs w:val="0"/>
          <w:rtl w:val="0"/>
          <w:lang w:val="es-ES_tradnl"/>
        </w:rPr>
        <w:t>Que la familia y el Centro asumen la</w:t>
      </w:r>
      <w:r>
        <w:rPr>
          <w:rStyle w:val="Ninguno"/>
          <w:rFonts w:ascii="Century Gothic" w:hAnsi="Century Gothic"/>
          <w:b w:val="1"/>
          <w:bCs w:val="1"/>
          <w:rtl w:val="0"/>
          <w:lang w:val="es-ES_tradnl"/>
        </w:rPr>
        <w:t xml:space="preserve"> necesidad de profundizar en las causas </w:t>
      </w:r>
      <w:r>
        <w:rPr>
          <w:rStyle w:val="Ninguno"/>
          <w:rFonts w:ascii="Century Gothic" w:hAnsi="Century Gothic"/>
          <w:b w:val="0"/>
          <w:bCs w:val="0"/>
          <w:rtl w:val="0"/>
          <w:lang w:val="es-ES_tradnl"/>
        </w:rPr>
        <w:t xml:space="preserve">de lo sucedido e </w:t>
      </w:r>
      <w:r>
        <w:rPr>
          <w:rStyle w:val="Ninguno"/>
          <w:rFonts w:ascii="Century Gothic" w:hAnsi="Century Gothic"/>
          <w:b w:val="1"/>
          <w:bCs w:val="1"/>
          <w:rtl w:val="0"/>
          <w:lang w:val="es-ES_tradnl"/>
        </w:rPr>
        <w:t>intentar apoyar al menor</w:t>
      </w:r>
    </w:p>
    <w:p>
      <w:pPr>
        <w:pStyle w:val="Normal.0"/>
        <w:rPr>
          <w:rStyle w:val="Ninguno"/>
          <w:rFonts w:ascii="Century Gothic" w:cs="Century Gothic" w:hAnsi="Century Gothic" w:eastAsia="Century Gothic"/>
          <w:b w:val="1"/>
          <w:bCs w:val="1"/>
        </w:rPr>
      </w:pPr>
    </w:p>
    <w:p>
      <w:pPr>
        <w:pStyle w:val="Normal.0"/>
        <w:numPr>
          <w:ilvl w:val="0"/>
          <w:numId w:val="40"/>
        </w:numPr>
        <w:bidi w:val="0"/>
        <w:ind w:right="0"/>
        <w:jc w:val="left"/>
        <w:rPr>
          <w:rFonts w:ascii="Century Gothic" w:hAnsi="Century Gothic"/>
          <w:rtl w:val="0"/>
          <w:lang w:val="es-ES_tradnl"/>
        </w:rPr>
      </w:pPr>
      <w:r>
        <w:rPr>
          <w:rStyle w:val="Ninguno"/>
          <w:rFonts w:ascii="Century Gothic" w:hAnsi="Century Gothic"/>
          <w:rtl w:val="0"/>
          <w:lang w:val="es-ES_tradnl"/>
        </w:rPr>
        <w:t>Que es responsabilidad de todos</w:t>
      </w:r>
      <w:r>
        <w:rPr>
          <w:rStyle w:val="Ninguno"/>
          <w:rFonts w:ascii="Century Gothic" w:hAnsi="Century Gothic"/>
          <w:b w:val="1"/>
          <w:bCs w:val="1"/>
          <w:rtl w:val="0"/>
          <w:lang w:val="es-ES_tradnl"/>
        </w:rPr>
        <w:t xml:space="preserve"> el cumplir con este compromiso </w:t>
      </w:r>
      <w:r>
        <w:rPr>
          <w:rStyle w:val="Ninguno"/>
          <w:rFonts w:ascii="Century Gothic" w:hAnsi="Century Gothic"/>
          <w:rtl w:val="0"/>
          <w:lang w:val="es-ES_tradnl"/>
        </w:rPr>
        <w:t>y que su incumplimiento ser</w:t>
      </w:r>
      <w:r>
        <w:rPr>
          <w:rStyle w:val="Ninguno"/>
          <w:rFonts w:ascii="Century Gothic" w:hAnsi="Century Gothic" w:hint="default"/>
          <w:rtl w:val="0"/>
          <w:lang w:val="es-ES_tradnl"/>
        </w:rPr>
        <w:t xml:space="preserve">á </w:t>
      </w:r>
      <w:r>
        <w:rPr>
          <w:rStyle w:val="Ninguno"/>
          <w:rFonts w:ascii="Century Gothic" w:hAnsi="Century Gothic"/>
          <w:rtl w:val="0"/>
          <w:lang w:val="es-ES_tradnl"/>
        </w:rPr>
        <w:t>comunicado al Consejo Escolar del Centro.</w:t>
      </w: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jc w:val="center"/>
        <w:rPr>
          <w:rStyle w:val="Ninguno"/>
          <w:rFonts w:ascii="Century Gothic" w:cs="Century Gothic" w:hAnsi="Century Gothic" w:eastAsia="Century Gothic"/>
        </w:rPr>
      </w:pPr>
      <w:r>
        <w:rPr>
          <w:rStyle w:val="Ninguno"/>
          <w:rFonts w:ascii="Century Gothic" w:hAnsi="Century Gothic"/>
          <w:rtl w:val="0"/>
          <w:lang w:val="es-ES_tradnl"/>
        </w:rPr>
        <w:t>En Collado Villalba, a _____ de __________________ de 200___</w:t>
      </w:r>
    </w:p>
    <w:p>
      <w:pPr>
        <w:pStyle w:val="Normal.0"/>
        <w:jc w:val="center"/>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r>
        <w:rPr>
          <w:rStyle w:val="Ninguno"/>
          <w:rFonts w:ascii="Century Gothic" w:hAnsi="Century Gothic"/>
          <w:rtl w:val="0"/>
          <w:lang w:val="es-ES_tradnl"/>
        </w:rPr>
        <w:t>Direcci</w:t>
      </w:r>
      <w:r>
        <w:rPr>
          <w:rStyle w:val="Ninguno"/>
          <w:rFonts w:ascii="Century Gothic" w:hAnsi="Century Gothic" w:hint="default"/>
          <w:rtl w:val="0"/>
          <w:lang w:val="es-ES_tradnl"/>
        </w:rPr>
        <w:t>ó</w:t>
      </w:r>
      <w:r>
        <w:rPr>
          <w:rStyle w:val="Ninguno"/>
          <w:rFonts w:ascii="Century Gothic" w:hAnsi="Century Gothic"/>
          <w:rtl w:val="0"/>
          <w:lang w:val="es-ES_tradnl"/>
        </w:rPr>
        <w:t>n/Jefatura de Estudios:</w:t>
        <w:tab/>
        <w:t xml:space="preserve">         El padre:</w:t>
        <w:tab/>
        <w:tab/>
        <w:t xml:space="preserve"> La madre:</w:t>
        <w:tab/>
        <w:tab/>
        <w:t xml:space="preserve"> El alumno/a:</w:t>
      </w:r>
    </w:p>
    <w:p>
      <w:pPr>
        <w:pStyle w:val="Norm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p>
    <w:p>
      <w:pPr>
        <w:pStyle w:val="Normal.0"/>
        <w:jc w:val="center"/>
      </w:pPr>
      <w:r>
        <w:rPr>
          <w:rStyle w:val="Ninguno"/>
          <w:rFonts w:ascii="Arial Unicode MS" w:cs="Arial Unicode MS" w:hAnsi="Arial Unicode MS" w:eastAsia="Arial Unicode MS"/>
          <w:b w:val="0"/>
          <w:bCs w:val="0"/>
          <w:i w:val="0"/>
          <w:iCs w:val="0"/>
          <w:outline w:val="0"/>
          <w:color w:val="221f1f"/>
          <w:u w:color="221f1f"/>
          <w14:textFill>
            <w14:solidFill>
              <w14:srgbClr w14:val="221F1F"/>
            </w14:solidFill>
          </w14:textFill>
        </w:rPr>
        <w:br w:type="page"/>
      </w:r>
    </w:p>
    <w:p>
      <w:pPr>
        <w:pStyle w:val="Normal.0"/>
        <w:jc w:val="center"/>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PLAN DE CONVIVENCIA</w:t>
      </w:r>
    </w:p>
    <w:p>
      <w:pPr>
        <w:pStyle w:val="Normal.0"/>
        <w:jc w:val="center"/>
        <w:rPr>
          <w:rStyle w:val="Ninguno"/>
          <w:rFonts w:ascii="Century Gothic" w:cs="Century Gothic" w:hAnsi="Century Gothic" w:eastAsia="Century Gothic"/>
          <w:b w:val="1"/>
          <w:bCs w:val="1"/>
        </w:rPr>
      </w:pPr>
      <w:r>
        <w:rPr>
          <w:rStyle w:val="Ninguno"/>
          <w:rFonts w:ascii="Century Gothic" w:hAnsi="Century Gothic"/>
          <w:b w:val="1"/>
          <w:bCs w:val="1"/>
          <w:rtl w:val="0"/>
          <w:lang w:val="es-ES_tradnl"/>
        </w:rPr>
        <w:t>(Ficha de reflexi</w:t>
      </w:r>
      <w:r>
        <w:rPr>
          <w:rStyle w:val="Ninguno"/>
          <w:rFonts w:ascii="Century Gothic" w:hAnsi="Century Gothic" w:hint="default"/>
          <w:b w:val="1"/>
          <w:bCs w:val="1"/>
          <w:rtl w:val="0"/>
          <w:lang w:val="es-ES_tradnl"/>
        </w:rPr>
        <w:t>ó</w:t>
      </w:r>
      <w:r>
        <w:rPr>
          <w:rStyle w:val="Ninguno"/>
          <w:rFonts w:ascii="Century Gothic" w:hAnsi="Century Gothic"/>
          <w:b w:val="1"/>
          <w:bCs w:val="1"/>
          <w:rtl w:val="0"/>
          <w:lang w:val="es-ES_tradnl"/>
        </w:rPr>
        <w:t>n para el alumnado con su tutor)</w:t>
      </w:r>
    </w:p>
    <w:p>
      <w:pPr>
        <w:pStyle w:val="Normal.0"/>
        <w:jc w:val="center"/>
        <w:rPr>
          <w:rStyle w:val="Ninguno"/>
          <w:rFonts w:ascii="Century Gothic" w:cs="Century Gothic" w:hAnsi="Century Gothic" w:eastAsia="Century Gothic"/>
          <w:b w:val="1"/>
          <w:bCs w:val="1"/>
        </w:rPr>
      </w:pPr>
    </w:p>
    <w:p>
      <w:pPr>
        <w:pStyle w:val="Normal.0"/>
        <w:rPr>
          <w:rStyle w:val="Ninguno"/>
          <w:rFonts w:ascii="Century Gothic" w:cs="Century Gothic" w:hAnsi="Century Gothic" w:eastAsia="Century Gothic"/>
        </w:rPr>
      </w:pPr>
      <w:r>
        <w:rPr>
          <w:rStyle w:val="Ninguno"/>
          <w:rFonts w:ascii="Century Gothic" w:hAnsi="Century Gothic"/>
          <w:rtl w:val="0"/>
          <w:lang w:val="es-ES_tradnl"/>
        </w:rPr>
        <w:t>Las personas que trabajan en el Colegio merecen tu respeto y aprecio, que has de manifestar con educaci</w:t>
      </w:r>
      <w:r>
        <w:rPr>
          <w:rStyle w:val="Ninguno"/>
          <w:rFonts w:ascii="Century Gothic" w:hAnsi="Century Gothic" w:hint="default"/>
          <w:rtl w:val="0"/>
          <w:lang w:val="es-ES_tradnl"/>
        </w:rPr>
        <w:t>ó</w:t>
      </w:r>
      <w:r>
        <w:rPr>
          <w:rStyle w:val="Ninguno"/>
          <w:rFonts w:ascii="Century Gothic" w:hAnsi="Century Gothic"/>
          <w:rtl w:val="0"/>
          <w:lang w:val="es-ES_tradnl"/>
        </w:rPr>
        <w:t>n y cortes</w:t>
      </w:r>
      <w:r>
        <w:rPr>
          <w:rStyle w:val="Ninguno"/>
          <w:rFonts w:ascii="Century Gothic" w:hAnsi="Century Gothic" w:hint="default"/>
          <w:rtl w:val="0"/>
          <w:lang w:val="es-ES_tradnl"/>
        </w:rPr>
        <w:t>í</w:t>
      </w:r>
      <w:r>
        <w:rPr>
          <w:rStyle w:val="Ninguno"/>
          <w:rFonts w:ascii="Century Gothic" w:hAnsi="Century Gothic"/>
          <w:rtl w:val="0"/>
          <w:lang w:val="es-ES_tradnl"/>
        </w:rPr>
        <w:t>a.</w:t>
      </w:r>
    </w:p>
    <w:p>
      <w:pPr>
        <w:pStyle w:val="Normal.0"/>
        <w:rPr>
          <w:rStyle w:val="Ninguno"/>
          <w:rFonts w:ascii="Century Gothic" w:cs="Century Gothic" w:hAnsi="Century Gothic" w:eastAsia="Century Gothic"/>
        </w:rPr>
      </w:pPr>
      <w:r>
        <w:rPr>
          <w:rStyle w:val="Ninguno"/>
          <w:rFonts w:ascii="Century Gothic" w:hAnsi="Century Gothic"/>
          <w:rtl w:val="0"/>
          <w:lang w:val="es-ES_tradnl"/>
        </w:rPr>
        <w:t>Tu trato educado con los profesores, monitores y conserjes favorece el cari</w:t>
      </w:r>
      <w:r>
        <w:rPr>
          <w:rStyle w:val="Ninguno"/>
          <w:rFonts w:ascii="Century Gothic" w:hAnsi="Century Gothic" w:hint="default"/>
          <w:rtl w:val="0"/>
          <w:lang w:val="es-ES_tradnl"/>
        </w:rPr>
        <w:t>ñ</w:t>
      </w:r>
      <w:r>
        <w:rPr>
          <w:rStyle w:val="Ninguno"/>
          <w:rFonts w:ascii="Century Gothic" w:hAnsi="Century Gothic"/>
          <w:rtl w:val="0"/>
          <w:lang w:val="es-ES_tradnl"/>
        </w:rPr>
        <w:t>o y la confianza que ellos depositan en ti.</w:t>
      </w:r>
    </w:p>
    <w:p>
      <w:pPr>
        <w:pStyle w:val="Normal.0"/>
        <w:rPr>
          <w:rStyle w:val="Ninguno"/>
          <w:rFonts w:ascii="Century Gothic" w:cs="Century Gothic" w:hAnsi="Century Gothic" w:eastAsia="Century Gothic"/>
        </w:rPr>
      </w:pPr>
    </w:p>
    <w:tbl>
      <w:tblPr>
        <w:tblW w:w="939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66"/>
        <w:gridCol w:w="4629"/>
      </w:tblGrid>
      <w:tr>
        <w:tblPrEx>
          <w:shd w:val="clear" w:color="auto" w:fill="ced7e7"/>
        </w:tblPrEx>
        <w:trPr>
          <w:trHeight w:val="310" w:hRule="atLeast"/>
        </w:trPr>
        <w:tc>
          <w:tcPr>
            <w:tcW w:type="dxa" w:w="4766"/>
            <w:tcBorders>
              <w:top w:val="nil"/>
              <w:left w:val="nil"/>
              <w:bottom w:val="nil"/>
              <w:right w:val="single" w:color="000000" w:sz="12" w:space="0" w:shadow="0" w:frame="0"/>
            </w:tcBorders>
            <w:shd w:val="clear" w:color="auto" w:fill="auto"/>
            <w:tcMar>
              <w:top w:type="dxa" w:w="80"/>
              <w:left w:type="dxa" w:w="80"/>
              <w:bottom w:type="dxa" w:w="80"/>
              <w:right w:type="dxa" w:w="80"/>
            </w:tcMar>
            <w:vAlign w:val="top"/>
          </w:tcPr>
          <w:p/>
        </w:tc>
        <w:tc>
          <w:tcPr>
            <w:tcW w:type="dxa" w:w="4629"/>
            <w:tcBorders>
              <w:top w:val="nil"/>
              <w:left w:val="single" w:color="000000" w:sz="12"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320" w:hRule="atLeast"/>
        </w:trPr>
        <w:tc>
          <w:tcPr>
            <w:tcW w:type="dxa" w:w="4766"/>
            <w:tcBorders>
              <w:top w:val="nil"/>
              <w:left w:val="nil"/>
              <w:bottom w:val="nil"/>
              <w:right w:val="single" w:color="000000" w:sz="12" w:space="0" w:shadow="0" w:frame="0"/>
            </w:tcBorders>
            <w:shd w:val="clear" w:color="auto" w:fill="auto"/>
            <w:tcMar>
              <w:top w:type="dxa" w:w="80"/>
              <w:left w:type="dxa" w:w="80"/>
              <w:bottom w:type="dxa" w:w="80"/>
              <w:right w:type="dxa" w:w="80"/>
            </w:tcMar>
            <w:vAlign w:val="top"/>
          </w:tcPr>
          <w:p>
            <w:pPr>
              <w:pStyle w:val="Normal.0"/>
              <w:jc w:val="both"/>
              <w:rPr>
                <w:rStyle w:val="Ninguno"/>
                <w:rFonts w:ascii="Century Gothic" w:cs="Century Gothic" w:hAnsi="Century Gothic" w:eastAsia="Century Gothic"/>
                <w:shd w:val="nil" w:color="auto" w:fill="auto"/>
              </w:rPr>
            </w:pPr>
            <w:r>
              <w:rPr>
                <w:rStyle w:val="Ninguno"/>
                <w:rFonts w:ascii="Century Gothic" w:hAnsi="Century Gothic"/>
                <w:shd w:val="nil" w:color="auto" w:fill="auto"/>
                <w:rtl w:val="0"/>
                <w:lang w:val="es-ES_tradnl"/>
              </w:rPr>
              <w:t>Estamos demasiado acostumbrados a comentar inmediatamente con los dem</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s todo lo que vemos y 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mos. Cuando est</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s en grupo debes controlar esta reacci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espont</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nea, hablando s</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lo cuando sea realmente imprescindible y con el permiso del profesor.</w:t>
            </w:r>
          </w:p>
          <w:p>
            <w:pPr>
              <w:pStyle w:val="Normal.0"/>
              <w:bidi w:val="0"/>
              <w:ind w:left="0" w:right="0" w:firstLine="0"/>
              <w:jc w:val="both"/>
              <w:rPr>
                <w:rtl w:val="0"/>
              </w:rPr>
            </w:pPr>
            <w:r>
              <w:rPr>
                <w:rStyle w:val="Ninguno"/>
                <w:rFonts w:ascii="Century Gothic" w:hAnsi="Century Gothic"/>
                <w:shd w:val="nil" w:color="auto" w:fill="auto"/>
                <w:rtl w:val="0"/>
                <w:lang w:val="es-ES_tradnl"/>
              </w:rPr>
              <w:t>Esto te ayudar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a reflexionar y a interiorizar las cosas que captas y aprendes</w:t>
            </w:r>
          </w:p>
        </w:tc>
        <w:tc>
          <w:tcPr>
            <w:tcW w:type="dxa" w:w="4629"/>
            <w:tcBorders>
              <w:top w:val="nil"/>
              <w:left w:val="single" w:color="000000" w:sz="12" w:space="0" w:shadow="0" w:frame="0"/>
              <w:bottom w:val="nil"/>
              <w:right w:val="nil"/>
            </w:tcBorders>
            <w:shd w:val="clear" w:color="auto" w:fill="auto"/>
            <w:tcMar>
              <w:top w:type="dxa" w:w="80"/>
              <w:left w:type="dxa" w:w="80"/>
              <w:bottom w:type="dxa" w:w="80"/>
              <w:right w:type="dxa" w:w="80"/>
            </w:tcMar>
            <w:vAlign w:val="top"/>
          </w:tcPr>
          <w:p>
            <w:pPr>
              <w:pStyle w:val="Normal.0"/>
              <w:jc w:val="both"/>
              <w:rPr>
                <w:rStyle w:val="Ninguno"/>
                <w:rFonts w:ascii="Century Gothic" w:cs="Century Gothic" w:hAnsi="Century Gothic" w:eastAsia="Century Gothic"/>
                <w:shd w:val="nil" w:color="auto" w:fill="auto"/>
              </w:rPr>
            </w:pPr>
            <w:r>
              <w:rPr>
                <w:rStyle w:val="Ninguno"/>
                <w:rFonts w:ascii="Century Gothic" w:hAnsi="Century Gothic"/>
                <w:shd w:val="nil" w:color="auto" w:fill="auto"/>
                <w:rtl w:val="0"/>
                <w:lang w:val="es-ES_tradnl"/>
              </w:rPr>
              <w:t>La actitud del alumno es decisiva para su trabajo en clase. Cuando un ni</w:t>
            </w:r>
            <w:r>
              <w:rPr>
                <w:rStyle w:val="Ninguno"/>
                <w:rFonts w:ascii="Century Gothic" w:hAnsi="Century Gothic" w:hint="default"/>
                <w:shd w:val="nil" w:color="auto" w:fill="auto"/>
                <w:rtl w:val="0"/>
                <w:lang w:val="es-ES_tradnl"/>
              </w:rPr>
              <w:t>ñ</w:t>
            </w:r>
            <w:r>
              <w:rPr>
                <w:rStyle w:val="Ninguno"/>
                <w:rFonts w:ascii="Century Gothic" w:hAnsi="Century Gothic"/>
                <w:shd w:val="nil" w:color="auto" w:fill="auto"/>
                <w:rtl w:val="0"/>
                <w:lang w:val="es-ES_tradnl"/>
              </w:rPr>
              <w:t>o  pierde el tiempo, lo hace perder a los dem</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s. Procura escuchar siempre en clase.</w:t>
            </w:r>
          </w:p>
          <w:p>
            <w:pPr>
              <w:pStyle w:val="Normal.0"/>
              <w:bidi w:val="0"/>
              <w:ind w:left="0" w:right="0" w:firstLine="0"/>
              <w:jc w:val="both"/>
              <w:rPr>
                <w:rtl w:val="0"/>
              </w:rPr>
            </w:pPr>
            <w:r>
              <w:rPr>
                <w:rStyle w:val="Ninguno"/>
                <w:rFonts w:ascii="Century Gothic" w:hAnsi="Century Gothic"/>
                <w:shd w:val="nil" w:color="auto" w:fill="auto"/>
                <w:rtl w:val="0"/>
                <w:lang w:val="es-ES_tradnl"/>
              </w:rPr>
              <w:t>En el caso de no entender o de no haber o</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 xml:space="preserve">do alguna cosa, no digas </w:t>
            </w:r>
            <w:r>
              <w:rPr>
                <w:rStyle w:val="Ninguno"/>
                <w:rFonts w:ascii="Century Gothic" w:hAnsi="Century Gothic" w:hint="default"/>
                <w:shd w:val="nil" w:color="auto" w:fill="auto"/>
                <w:rtl w:val="0"/>
                <w:lang w:val="es-ES_tradnl"/>
              </w:rPr>
              <w:t>“¿</w:t>
            </w:r>
            <w:r>
              <w:rPr>
                <w:rStyle w:val="Ninguno"/>
                <w:rFonts w:ascii="Century Gothic" w:hAnsi="Century Gothic"/>
                <w:shd w:val="nil" w:color="auto" w:fill="auto"/>
                <w:rtl w:val="0"/>
                <w:lang w:val="es-ES_tradnl"/>
              </w:rPr>
              <w:t>Qu</w:t>
            </w:r>
            <w:r>
              <w:rPr>
                <w:rStyle w:val="Ninguno"/>
                <w:rFonts w:ascii="Century Gothic" w:hAnsi="Century Gothic" w:hint="default"/>
                <w:shd w:val="nil" w:color="auto" w:fill="auto"/>
                <w:rtl w:val="0"/>
                <w:lang w:val="es-ES_tradnl"/>
              </w:rPr>
              <w:t>é</w:t>
            </w:r>
            <w:r>
              <w:rPr>
                <w:rStyle w:val="Ninguno"/>
                <w:rFonts w:ascii="Century Gothic" w:hAnsi="Century Gothic"/>
                <w:shd w:val="nil" w:color="auto" w:fill="auto"/>
                <w:rtl w:val="0"/>
                <w:lang w:val="es-ES_tradnl"/>
              </w:rPr>
              <w:t>?</w:t>
            </w:r>
            <w:r>
              <w:rPr>
                <w:rStyle w:val="Ninguno"/>
                <w:rFonts w:ascii="Century Gothic" w:hAnsi="Century Gothic" w:hint="default"/>
                <w:shd w:val="nil" w:color="auto" w:fill="auto"/>
                <w:rtl w:val="0"/>
                <w:lang w:val="es-ES_tradnl"/>
              </w:rPr>
              <w:t xml:space="preserve">”… </w:t>
            </w:r>
            <w:r>
              <w:rPr>
                <w:rStyle w:val="Ninguno"/>
                <w:rFonts w:ascii="Century Gothic" w:hAnsi="Century Gothic"/>
                <w:shd w:val="nil" w:color="auto" w:fill="auto"/>
                <w:rtl w:val="0"/>
                <w:lang w:val="es-ES_tradnl"/>
              </w:rPr>
              <w:t>Debes preguntar con educaci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w:t>
            </w:r>
          </w:p>
        </w:tc>
      </w:tr>
      <w:tr>
        <w:tblPrEx>
          <w:shd w:val="clear" w:color="auto" w:fill="ced7e7"/>
        </w:tblPrEx>
        <w:trPr>
          <w:trHeight w:val="310" w:hRule="atLeast"/>
        </w:trPr>
        <w:tc>
          <w:tcPr>
            <w:tcW w:type="dxa" w:w="4766"/>
            <w:tcBorders>
              <w:top w:val="nil"/>
              <w:left w:val="nil"/>
              <w:bottom w:val="nil"/>
              <w:right w:val="single" w:color="000000" w:sz="12" w:space="0" w:shadow="0" w:frame="0"/>
            </w:tcBorders>
            <w:shd w:val="clear" w:color="auto" w:fill="auto"/>
            <w:tcMar>
              <w:top w:type="dxa" w:w="80"/>
              <w:left w:type="dxa" w:w="80"/>
              <w:bottom w:type="dxa" w:w="80"/>
              <w:right w:type="dxa" w:w="80"/>
            </w:tcMar>
            <w:vAlign w:val="top"/>
          </w:tcPr>
          <w:p/>
        </w:tc>
        <w:tc>
          <w:tcPr>
            <w:tcW w:type="dxa" w:w="4629"/>
            <w:tcBorders>
              <w:top w:val="nil"/>
              <w:left w:val="single" w:color="000000" w:sz="12"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2425" w:hRule="atLeast"/>
        </w:trPr>
        <w:tc>
          <w:tcPr>
            <w:tcW w:type="dxa" w:w="4766"/>
            <w:tcBorders>
              <w:top w:val="nil"/>
              <w:left w:val="nil"/>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Normal.0"/>
              <w:jc w:val="both"/>
              <w:rPr>
                <w:rStyle w:val="Ninguno"/>
                <w:rFonts w:ascii="Century Gothic" w:cs="Century Gothic" w:hAnsi="Century Gothic" w:eastAsia="Century Gothic"/>
                <w:shd w:val="nil" w:color="auto" w:fill="auto"/>
              </w:rPr>
            </w:pPr>
            <w:r>
              <w:rPr>
                <w:rStyle w:val="Ninguno"/>
                <w:rFonts w:ascii="Century Gothic" w:hAnsi="Century Gothic"/>
                <w:shd w:val="nil" w:color="auto" w:fill="auto"/>
                <w:rtl w:val="0"/>
                <w:lang w:val="es-ES_tradnl"/>
              </w:rPr>
              <w:t>Ten siempre cuidado de los libros y de todo el material de trabajo.</w:t>
            </w:r>
          </w:p>
          <w:p>
            <w:pPr>
              <w:pStyle w:val="Normal.0"/>
              <w:bidi w:val="0"/>
              <w:ind w:left="0" w:right="0" w:firstLine="0"/>
              <w:jc w:val="both"/>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Procura tener los libros forrados, ya que de esta manera se conservar</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n mejor.</w:t>
            </w:r>
          </w:p>
          <w:p>
            <w:pPr>
              <w:pStyle w:val="Normal.0"/>
              <w:bidi w:val="0"/>
              <w:ind w:left="0" w:right="0" w:firstLine="0"/>
              <w:jc w:val="both"/>
              <w:rPr>
                <w:rtl w:val="0"/>
              </w:rPr>
            </w:pPr>
            <w:r>
              <w:rPr>
                <w:rStyle w:val="Ninguno"/>
                <w:rFonts w:ascii="Century Gothic" w:hAnsi="Century Gothic"/>
                <w:shd w:val="nil" w:color="auto" w:fill="auto"/>
                <w:rtl w:val="0"/>
                <w:lang w:val="es-ES_tradnl"/>
              </w:rPr>
              <w:t>Te conviene tener en orden tu mesa, la cartera, las carpetas, los apuntes, etc. Facilita el trabajo y ahorra tiempo.</w:t>
            </w:r>
          </w:p>
        </w:tc>
        <w:tc>
          <w:tcPr>
            <w:tcW w:type="dxa" w:w="4629"/>
            <w:tcBorders>
              <w:top w:val="nil"/>
              <w:left w:val="single" w:color="000000" w:sz="12" w:space="0" w:shadow="0" w:frame="0"/>
              <w:bottom w:val="single" w:color="000000" w:sz="12" w:space="0" w:shadow="0" w:frame="0"/>
              <w:right w:val="nil"/>
            </w:tcBorders>
            <w:shd w:val="clear" w:color="auto" w:fill="auto"/>
            <w:tcMar>
              <w:top w:type="dxa" w:w="80"/>
              <w:left w:type="dxa" w:w="80"/>
              <w:bottom w:type="dxa" w:w="80"/>
              <w:right w:type="dxa" w:w="80"/>
            </w:tcMar>
            <w:vAlign w:val="top"/>
          </w:tcPr>
          <w:p>
            <w:pPr>
              <w:pStyle w:val="Normal.0"/>
              <w:jc w:val="both"/>
              <w:rPr>
                <w:rStyle w:val="Ninguno"/>
                <w:rFonts w:ascii="Century Gothic" w:cs="Century Gothic" w:hAnsi="Century Gothic" w:eastAsia="Century Gothic"/>
                <w:shd w:val="nil" w:color="auto" w:fill="auto"/>
              </w:rPr>
            </w:pPr>
            <w:r>
              <w:rPr>
                <w:rStyle w:val="Ninguno"/>
                <w:rFonts w:ascii="Century Gothic" w:hAnsi="Century Gothic"/>
                <w:shd w:val="nil" w:color="auto" w:fill="auto"/>
                <w:rtl w:val="0"/>
                <w:lang w:val="es-ES_tradnl"/>
              </w:rPr>
              <w:t>Si tienes que ir a Secretar</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a a pedir algo, pres</w:t>
            </w:r>
            <w:r>
              <w:rPr>
                <w:rStyle w:val="Ninguno"/>
                <w:rFonts w:ascii="Century Gothic" w:hAnsi="Century Gothic" w:hint="default"/>
                <w:shd w:val="nil" w:color="auto" w:fill="auto"/>
                <w:rtl w:val="0"/>
                <w:lang w:val="es-ES_tradnl"/>
              </w:rPr>
              <w:t>é</w:t>
            </w:r>
            <w:r>
              <w:rPr>
                <w:rStyle w:val="Ninguno"/>
                <w:rFonts w:ascii="Century Gothic" w:hAnsi="Century Gothic"/>
                <w:shd w:val="nil" w:color="auto" w:fill="auto"/>
                <w:rtl w:val="0"/>
                <w:lang w:val="es-ES_tradnl"/>
              </w:rPr>
              <w:t>ntate educadamente.</w:t>
            </w:r>
          </w:p>
          <w:p>
            <w:pPr>
              <w:pStyle w:val="Normal.0"/>
              <w:bidi w:val="0"/>
              <w:ind w:left="0" w:right="0" w:firstLine="0"/>
              <w:jc w:val="both"/>
              <w:rPr>
                <w:rtl w:val="0"/>
              </w:rPr>
            </w:pPr>
            <w:r>
              <w:rPr>
                <w:rStyle w:val="Ninguno"/>
                <w:rFonts w:ascii="Century Gothic" w:hAnsi="Century Gothic"/>
                <w:shd w:val="nil" w:color="auto" w:fill="auto"/>
                <w:rtl w:val="0"/>
                <w:lang w:val="es-ES_tradnl"/>
              </w:rPr>
              <w:t>Al acabar, da las gracias.</w:t>
            </w:r>
          </w:p>
        </w:tc>
      </w:tr>
      <w:tr>
        <w:tblPrEx>
          <w:shd w:val="clear" w:color="auto" w:fill="ced7e7"/>
        </w:tblPrEx>
        <w:trPr>
          <w:trHeight w:val="335" w:hRule="atLeast"/>
        </w:trPr>
        <w:tc>
          <w:tcPr>
            <w:tcW w:type="dxa" w:w="4766"/>
            <w:tcBorders>
              <w:top w:val="single" w:color="000000" w:sz="12" w:space="0" w:shadow="0" w:frame="0"/>
              <w:left w:val="single" w:color="000000" w:sz="12" w:space="0" w:shadow="0" w:frame="0"/>
              <w:bottom w:val="nil"/>
              <w:right w:val="single" w:color="000000" w:sz="12" w:space="0" w:shadow="0" w:frame="0"/>
            </w:tcBorders>
            <w:shd w:val="clear" w:color="auto" w:fill="auto"/>
            <w:tcMar>
              <w:top w:type="dxa" w:w="80"/>
              <w:left w:type="dxa" w:w="80"/>
              <w:bottom w:type="dxa" w:w="80"/>
              <w:right w:type="dxa" w:w="80"/>
            </w:tcMar>
            <w:vAlign w:val="top"/>
          </w:tcPr>
          <w:p/>
        </w:tc>
        <w:tc>
          <w:tcPr>
            <w:tcW w:type="dxa" w:w="4629"/>
            <w:tcBorders>
              <w:top w:val="single" w:color="000000" w:sz="12" w:space="0" w:shadow="0" w:frame="0"/>
              <w:left w:val="single" w:color="000000" w:sz="12" w:space="0" w:shadow="0" w:frame="0"/>
              <w:bottom w:val="nil"/>
              <w:right w:val="single" w:color="000000" w:sz="12"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315" w:hRule="atLeast"/>
        </w:trPr>
        <w:tc>
          <w:tcPr>
            <w:tcW w:type="dxa" w:w="4766"/>
            <w:tcBorders>
              <w:top w:val="nil"/>
              <w:left w:val="single" w:color="000000" w:sz="12" w:space="0" w:shadow="0" w:frame="0"/>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Normal.0"/>
              <w:jc w:val="both"/>
            </w:pPr>
            <w:r>
              <w:rPr>
                <w:rStyle w:val="Ninguno"/>
                <w:rFonts w:ascii="Century Gothic" w:hAnsi="Century Gothic"/>
                <w:shd w:val="nil" w:color="auto" w:fill="auto"/>
                <w:rtl w:val="0"/>
                <w:lang w:val="es-ES_tradnl"/>
              </w:rPr>
              <w:t>El trabajo que haces en clase debe ser en todo momento muestra de tu esfuerzo personal. Procura ayudar y colaborar con tus compa</w:t>
            </w:r>
            <w:r>
              <w:rPr>
                <w:rStyle w:val="Ninguno"/>
                <w:rFonts w:ascii="Century Gothic" w:hAnsi="Century Gothic" w:hint="default"/>
                <w:shd w:val="nil" w:color="auto" w:fill="auto"/>
                <w:rtl w:val="0"/>
                <w:lang w:val="es-ES_tradnl"/>
              </w:rPr>
              <w:t>ñ</w:t>
            </w:r>
            <w:r>
              <w:rPr>
                <w:rStyle w:val="Ninguno"/>
                <w:rFonts w:ascii="Century Gothic" w:hAnsi="Century Gothic"/>
                <w:shd w:val="nil" w:color="auto" w:fill="auto"/>
                <w:rtl w:val="0"/>
                <w:lang w:val="es-ES_tradnl"/>
              </w:rPr>
              <w:t xml:space="preserve">eros. Si alguno intenta </w:t>
            </w:r>
            <w:r>
              <w:rPr>
                <w:rStyle w:val="Ninguno"/>
                <w:rFonts w:ascii="Century Gothic" w:hAnsi="Century Gothic" w:hint="default"/>
                <w:shd w:val="nil" w:color="auto" w:fill="auto"/>
                <w:rtl w:val="0"/>
                <w:lang w:val="es-ES_tradnl"/>
              </w:rPr>
              <w:t>“</w:t>
            </w:r>
            <w:r>
              <w:rPr>
                <w:rStyle w:val="Ninguno"/>
                <w:rFonts w:ascii="Century Gothic" w:hAnsi="Century Gothic"/>
                <w:shd w:val="nil" w:color="auto" w:fill="auto"/>
                <w:rtl w:val="0"/>
                <w:lang w:val="es-ES_tradnl"/>
              </w:rPr>
              <w:t>copiarse</w:t>
            </w:r>
            <w:r>
              <w:rPr>
                <w:rStyle w:val="Ninguno"/>
                <w:rFonts w:ascii="Century Gothic" w:hAnsi="Century Gothic" w:hint="default"/>
                <w:shd w:val="nil" w:color="auto" w:fill="auto"/>
                <w:rtl w:val="0"/>
                <w:lang w:val="es-ES_tradnl"/>
              </w:rPr>
              <w:t xml:space="preserve">” </w:t>
            </w:r>
            <w:r>
              <w:rPr>
                <w:rStyle w:val="Ninguno"/>
                <w:rFonts w:ascii="Century Gothic" w:hAnsi="Century Gothic"/>
                <w:shd w:val="nil" w:color="auto" w:fill="auto"/>
                <w:rtl w:val="0"/>
                <w:lang w:val="es-ES_tradnl"/>
              </w:rPr>
              <w:t>de ti, expl</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cale lo que necesite; eso te servir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para entender y saber t</w:t>
            </w:r>
            <w:r>
              <w:rPr>
                <w:rStyle w:val="Ninguno"/>
                <w:rFonts w:ascii="Century Gothic" w:hAnsi="Century Gothic" w:hint="default"/>
                <w:shd w:val="nil" w:color="auto" w:fill="auto"/>
                <w:rtl w:val="0"/>
                <w:lang w:val="es-ES_tradnl"/>
              </w:rPr>
              <w:t xml:space="preserve">ú </w:t>
            </w:r>
            <w:r>
              <w:rPr>
                <w:rStyle w:val="Ninguno"/>
                <w:rFonts w:ascii="Century Gothic" w:hAnsi="Century Gothic"/>
                <w:shd w:val="nil" w:color="auto" w:fill="auto"/>
                <w:rtl w:val="0"/>
                <w:lang w:val="es-ES_tradnl"/>
              </w:rPr>
              <w:t>mejor las cosas que expliques y alegrar</w:t>
            </w:r>
            <w:r>
              <w:rPr>
                <w:rStyle w:val="Ninguno"/>
                <w:rFonts w:ascii="Century Gothic" w:hAnsi="Century Gothic" w:hint="default"/>
                <w:shd w:val="nil" w:color="auto" w:fill="auto"/>
                <w:rtl w:val="0"/>
                <w:lang w:val="es-ES_tradnl"/>
              </w:rPr>
              <w:t xml:space="preserve">á </w:t>
            </w:r>
            <w:r>
              <w:rPr>
                <w:rStyle w:val="Ninguno"/>
                <w:rFonts w:ascii="Century Gothic" w:hAnsi="Century Gothic"/>
                <w:shd w:val="nil" w:color="auto" w:fill="auto"/>
                <w:rtl w:val="0"/>
                <w:lang w:val="es-ES_tradnl"/>
              </w:rPr>
              <w:t>a t</w:t>
            </w:r>
            <w:r>
              <w:rPr>
                <w:rStyle w:val="Ninguno"/>
                <w:rFonts w:ascii="Century Gothic" w:hAnsi="Century Gothic" w:hint="default"/>
                <w:shd w:val="nil" w:color="auto" w:fill="auto"/>
                <w:rtl w:val="0"/>
                <w:lang w:val="es-ES_tradnl"/>
              </w:rPr>
              <w:t xml:space="preserve">ú </w:t>
            </w:r>
            <w:r>
              <w:rPr>
                <w:rStyle w:val="Ninguno"/>
                <w:rFonts w:ascii="Century Gothic" w:hAnsi="Century Gothic"/>
                <w:shd w:val="nil" w:color="auto" w:fill="auto"/>
                <w:rtl w:val="0"/>
                <w:lang w:val="es-ES_tradnl"/>
              </w:rPr>
              <w:t>compa</w:t>
            </w:r>
            <w:r>
              <w:rPr>
                <w:rStyle w:val="Ninguno"/>
                <w:rFonts w:ascii="Century Gothic" w:hAnsi="Century Gothic" w:hint="default"/>
                <w:shd w:val="nil" w:color="auto" w:fill="auto"/>
                <w:rtl w:val="0"/>
                <w:lang w:val="es-ES_tradnl"/>
              </w:rPr>
              <w:t>ñ</w:t>
            </w:r>
            <w:r>
              <w:rPr>
                <w:rStyle w:val="Ninguno"/>
                <w:rFonts w:ascii="Century Gothic" w:hAnsi="Century Gothic"/>
                <w:shd w:val="nil" w:color="auto" w:fill="auto"/>
                <w:rtl w:val="0"/>
                <w:lang w:val="es-ES_tradnl"/>
              </w:rPr>
              <w:t>ero. Otras veces puedes pedir t</w:t>
            </w:r>
            <w:r>
              <w:rPr>
                <w:rStyle w:val="Ninguno"/>
                <w:rFonts w:ascii="Century Gothic" w:hAnsi="Century Gothic" w:hint="default"/>
                <w:shd w:val="nil" w:color="auto" w:fill="auto"/>
                <w:rtl w:val="0"/>
                <w:lang w:val="es-ES_tradnl"/>
              </w:rPr>
              <w:t xml:space="preserve">ú </w:t>
            </w:r>
            <w:r>
              <w:rPr>
                <w:rStyle w:val="Ninguno"/>
                <w:rFonts w:ascii="Century Gothic" w:hAnsi="Century Gothic"/>
                <w:shd w:val="nil" w:color="auto" w:fill="auto"/>
                <w:rtl w:val="0"/>
                <w:lang w:val="es-ES_tradnl"/>
              </w:rPr>
              <w:t>ayuda, si la necesitas.</w:t>
            </w:r>
          </w:p>
        </w:tc>
        <w:tc>
          <w:tcPr>
            <w:tcW w:type="dxa" w:w="4629"/>
            <w:tcBorders>
              <w:top w:val="nil"/>
              <w:left w:val="single" w:color="000000" w:sz="12" w:space="0" w:shadow="0" w:frame="0"/>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Normal.0"/>
              <w:jc w:val="both"/>
              <w:rPr>
                <w:rStyle w:val="Ninguno"/>
                <w:rFonts w:ascii="Century Gothic" w:cs="Century Gothic" w:hAnsi="Century Gothic" w:eastAsia="Century Gothic"/>
                <w:shd w:val="nil" w:color="auto" w:fill="auto"/>
              </w:rPr>
            </w:pPr>
            <w:r>
              <w:rPr>
                <w:rStyle w:val="Ninguno"/>
                <w:rFonts w:ascii="Century Gothic" w:hAnsi="Century Gothic"/>
                <w:shd w:val="nil" w:color="auto" w:fill="auto"/>
                <w:rtl w:val="0"/>
                <w:lang w:val="es-ES_tradnl"/>
              </w:rPr>
              <w:t>No es una bonita forma de fomentar la amistad formar con tus mejores compa</w:t>
            </w:r>
            <w:r>
              <w:rPr>
                <w:rStyle w:val="Ninguno"/>
                <w:rFonts w:ascii="Century Gothic" w:hAnsi="Century Gothic" w:hint="default"/>
                <w:shd w:val="nil" w:color="auto" w:fill="auto"/>
                <w:rtl w:val="0"/>
                <w:lang w:val="es-ES_tradnl"/>
              </w:rPr>
              <w:t>ñ</w:t>
            </w:r>
            <w:r>
              <w:rPr>
                <w:rStyle w:val="Ninguno"/>
                <w:rFonts w:ascii="Century Gothic" w:hAnsi="Century Gothic"/>
                <w:shd w:val="nil" w:color="auto" w:fill="auto"/>
                <w:rtl w:val="0"/>
                <w:lang w:val="es-ES_tradnl"/>
              </w:rPr>
              <w:t>eros un grupo tan cerrado que los dem</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 xml:space="preserve">s queden excluidos de </w:t>
            </w:r>
            <w:r>
              <w:rPr>
                <w:rStyle w:val="Ninguno"/>
                <w:rFonts w:ascii="Century Gothic" w:hAnsi="Century Gothic" w:hint="default"/>
                <w:shd w:val="nil" w:color="auto" w:fill="auto"/>
                <w:rtl w:val="0"/>
                <w:lang w:val="es-ES_tradnl"/>
              </w:rPr>
              <w:t>é</w:t>
            </w:r>
            <w:r>
              <w:rPr>
                <w:rStyle w:val="Ninguno"/>
                <w:rFonts w:ascii="Century Gothic" w:hAnsi="Century Gothic"/>
                <w:shd w:val="nil" w:color="auto" w:fill="auto"/>
                <w:rtl w:val="0"/>
                <w:lang w:val="es-ES_tradnl"/>
              </w:rPr>
              <w:t>l.</w:t>
            </w:r>
          </w:p>
          <w:p>
            <w:pPr>
              <w:pStyle w:val="Normal.0"/>
              <w:bidi w:val="0"/>
              <w:ind w:left="0" w:right="0" w:firstLine="0"/>
              <w:jc w:val="both"/>
              <w:rPr>
                <w:rtl w:val="0"/>
              </w:rPr>
            </w:pPr>
            <w:r>
              <w:rPr>
                <w:rStyle w:val="Ninguno"/>
                <w:rFonts w:ascii="Century Gothic" w:hAnsi="Century Gothic"/>
                <w:shd w:val="nil" w:color="auto" w:fill="auto"/>
                <w:rtl w:val="0"/>
                <w:lang w:val="es-ES_tradnl"/>
              </w:rPr>
              <w:t>Si eres buen compa</w:t>
            </w:r>
            <w:r>
              <w:rPr>
                <w:rStyle w:val="Ninguno"/>
                <w:rFonts w:ascii="Century Gothic" w:hAnsi="Century Gothic" w:hint="default"/>
                <w:shd w:val="nil" w:color="auto" w:fill="auto"/>
                <w:rtl w:val="0"/>
                <w:lang w:val="es-ES_tradnl"/>
              </w:rPr>
              <w:t>ñ</w:t>
            </w:r>
            <w:r>
              <w:rPr>
                <w:rStyle w:val="Ninguno"/>
                <w:rFonts w:ascii="Century Gothic" w:hAnsi="Century Gothic"/>
                <w:shd w:val="nil" w:color="auto" w:fill="auto"/>
                <w:rtl w:val="0"/>
                <w:lang w:val="es-ES_tradnl"/>
              </w:rPr>
              <w:t>ero de todos, participas ya en la tarea de hacer un mundo mejor.</w:t>
            </w:r>
          </w:p>
        </w:tc>
      </w:tr>
      <w:tr>
        <w:tblPrEx>
          <w:shd w:val="clear" w:color="auto" w:fill="ced7e7"/>
        </w:tblPrEx>
        <w:trPr>
          <w:trHeight w:val="335" w:hRule="atLeast"/>
        </w:trPr>
        <w:tc>
          <w:tcPr>
            <w:tcW w:type="dxa" w:w="4766"/>
            <w:tcBorders>
              <w:top w:val="single" w:color="000000" w:sz="12" w:space="0" w:shadow="0" w:frame="0"/>
              <w:left w:val="single" w:color="000000" w:sz="12" w:space="0" w:shadow="0" w:frame="0"/>
              <w:bottom w:val="nil"/>
              <w:right w:val="single" w:color="000000" w:sz="12" w:space="0" w:shadow="0" w:frame="0"/>
            </w:tcBorders>
            <w:shd w:val="clear" w:color="auto" w:fill="auto"/>
            <w:tcMar>
              <w:top w:type="dxa" w:w="80"/>
              <w:left w:type="dxa" w:w="80"/>
              <w:bottom w:type="dxa" w:w="80"/>
              <w:right w:type="dxa" w:w="80"/>
            </w:tcMar>
            <w:vAlign w:val="top"/>
          </w:tcPr>
          <w:p/>
        </w:tc>
        <w:tc>
          <w:tcPr>
            <w:tcW w:type="dxa" w:w="4629"/>
            <w:tcBorders>
              <w:top w:val="single" w:color="000000" w:sz="12" w:space="0" w:shadow="0" w:frame="0"/>
              <w:left w:val="single" w:color="000000" w:sz="12" w:space="0" w:shadow="0" w:frame="0"/>
              <w:bottom w:val="nil"/>
              <w:right w:val="single" w:color="000000" w:sz="12"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15" w:hRule="atLeast"/>
        </w:trPr>
        <w:tc>
          <w:tcPr>
            <w:tcW w:type="dxa" w:w="4766"/>
            <w:tcBorders>
              <w:top w:val="nil"/>
              <w:left w:val="single" w:color="000000" w:sz="12" w:space="0" w:shadow="0" w:frame="0"/>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Normal.0"/>
              <w:jc w:val="both"/>
            </w:pPr>
            <w:r>
              <w:rPr>
                <w:rStyle w:val="Ninguno"/>
                <w:rFonts w:ascii="Century Gothic" w:hAnsi="Century Gothic"/>
                <w:shd w:val="nil" w:color="auto" w:fill="auto"/>
                <w:rtl w:val="0"/>
                <w:lang w:val="es-ES_tradnl"/>
              </w:rPr>
              <w:t>Procura hacer puntualmente tus trabajos y esm</w:t>
            </w:r>
            <w:r>
              <w:rPr>
                <w:rStyle w:val="Ninguno"/>
                <w:rFonts w:ascii="Century Gothic" w:hAnsi="Century Gothic" w:hint="default"/>
                <w:shd w:val="nil" w:color="auto" w:fill="auto"/>
                <w:rtl w:val="0"/>
                <w:lang w:val="es-ES_tradnl"/>
              </w:rPr>
              <w:t>é</w:t>
            </w:r>
            <w:r>
              <w:rPr>
                <w:rStyle w:val="Ninguno"/>
                <w:rFonts w:ascii="Century Gothic" w:hAnsi="Century Gothic"/>
                <w:shd w:val="nil" w:color="auto" w:fill="auto"/>
                <w:rtl w:val="0"/>
                <w:lang w:val="es-ES_tradnl"/>
              </w:rPr>
              <w:t>rate en su limpieza y presentaci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Sentir</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s as</w:t>
            </w:r>
            <w:r>
              <w:rPr>
                <w:rStyle w:val="Ninguno"/>
                <w:rFonts w:ascii="Century Gothic" w:hAnsi="Century Gothic" w:hint="default"/>
                <w:shd w:val="nil" w:color="auto" w:fill="auto"/>
                <w:rtl w:val="0"/>
                <w:lang w:val="es-ES_tradnl"/>
              </w:rPr>
              <w:t xml:space="preserve">í </w:t>
            </w:r>
            <w:r>
              <w:rPr>
                <w:rStyle w:val="Ninguno"/>
                <w:rFonts w:ascii="Century Gothic" w:hAnsi="Century Gothic"/>
                <w:shd w:val="nil" w:color="auto" w:fill="auto"/>
                <w:rtl w:val="0"/>
                <w:lang w:val="es-ES_tradnl"/>
              </w:rPr>
              <w:t>la satisfacci</w:t>
            </w:r>
            <w:r>
              <w:rPr>
                <w:rStyle w:val="Ninguno"/>
                <w:rFonts w:ascii="Century Gothic" w:hAnsi="Century Gothic" w:hint="default"/>
                <w:shd w:val="nil" w:color="auto" w:fill="auto"/>
                <w:rtl w:val="0"/>
                <w:lang w:val="es-ES_tradnl"/>
              </w:rPr>
              <w:t>ó</w:t>
            </w:r>
            <w:r>
              <w:rPr>
                <w:rStyle w:val="Ninguno"/>
                <w:rFonts w:ascii="Century Gothic" w:hAnsi="Century Gothic"/>
                <w:shd w:val="nil" w:color="auto" w:fill="auto"/>
                <w:rtl w:val="0"/>
                <w:lang w:val="es-ES_tradnl"/>
              </w:rPr>
              <w:t>n que produce el trabajo bien hecho.</w:t>
            </w:r>
          </w:p>
        </w:tc>
        <w:tc>
          <w:tcPr>
            <w:tcW w:type="dxa" w:w="4629"/>
            <w:tcBorders>
              <w:top w:val="nil"/>
              <w:left w:val="single" w:color="000000" w:sz="12" w:space="0" w:shadow="0" w:frame="0"/>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Normal.0"/>
              <w:jc w:val="both"/>
            </w:pPr>
            <w:r>
              <w:rPr>
                <w:rStyle w:val="Ninguno"/>
                <w:rFonts w:ascii="Century Gothic" w:hAnsi="Century Gothic"/>
                <w:shd w:val="nil" w:color="auto" w:fill="auto"/>
                <w:rtl w:val="0"/>
                <w:lang w:val="es-ES_tradnl"/>
              </w:rPr>
              <w:t>En los traslados o movimientos generales no es correcto hablar alto, chillar o correr. As</w:t>
            </w:r>
            <w:r>
              <w:rPr>
                <w:rStyle w:val="Ninguno"/>
                <w:rFonts w:ascii="Century Gothic" w:hAnsi="Century Gothic" w:hint="default"/>
                <w:shd w:val="nil" w:color="auto" w:fill="auto"/>
                <w:rtl w:val="0"/>
                <w:lang w:val="es-ES_tradnl"/>
              </w:rPr>
              <w:t xml:space="preserve">í </w:t>
            </w:r>
            <w:r>
              <w:rPr>
                <w:rStyle w:val="Ninguno"/>
                <w:rFonts w:ascii="Century Gothic" w:hAnsi="Century Gothic"/>
                <w:shd w:val="nil" w:color="auto" w:fill="auto"/>
                <w:rtl w:val="0"/>
                <w:lang w:val="es-ES_tradnl"/>
              </w:rPr>
              <w:t>favorecer</w:t>
            </w:r>
            <w:r>
              <w:rPr>
                <w:rStyle w:val="Ninguno"/>
                <w:rFonts w:ascii="Century Gothic" w:hAnsi="Century Gothic" w:hint="default"/>
                <w:shd w:val="nil" w:color="auto" w:fill="auto"/>
                <w:rtl w:val="0"/>
                <w:lang w:val="es-ES_tradnl"/>
              </w:rPr>
              <w:t>á</w:t>
            </w:r>
            <w:r>
              <w:rPr>
                <w:rStyle w:val="Ninguno"/>
                <w:rFonts w:ascii="Century Gothic" w:hAnsi="Century Gothic"/>
                <w:shd w:val="nil" w:color="auto" w:fill="auto"/>
                <w:rtl w:val="0"/>
                <w:lang w:val="es-ES_tradnl"/>
              </w:rPr>
              <w:t>s el ambiente de tranquilidad y sosiego que debe reinar en todo el recinto del colegio.</w:t>
            </w:r>
          </w:p>
        </w:tc>
      </w:tr>
      <w:tr>
        <w:tblPrEx>
          <w:shd w:val="clear" w:color="auto" w:fill="ced7e7"/>
        </w:tblPrEx>
        <w:trPr>
          <w:trHeight w:val="3060" w:hRule="atLeast"/>
        </w:trPr>
        <w:tc>
          <w:tcPr>
            <w:tcW w:type="dxa" w:w="4766"/>
            <w:tcBorders>
              <w:top w:val="single" w:color="000000" w:sz="12" w:space="0" w:shadow="0" w:frame="0"/>
              <w:left w:val="single" w:color="000000" w:sz="12" w:space="0" w:shadow="0" w:frame="0"/>
              <w:bottom w:val="single" w:color="000000" w:sz="12" w:space="0" w:shadow="0" w:frame="0"/>
              <w:right w:val="nil"/>
            </w:tcBorders>
            <w:shd w:val="clear" w:color="auto" w:fill="auto"/>
            <w:tcMar>
              <w:top w:type="dxa" w:w="80"/>
              <w:left w:type="dxa" w:w="80"/>
              <w:bottom w:type="dxa" w:w="80"/>
              <w:right w:type="dxa" w:w="80"/>
            </w:tcMar>
            <w:vAlign w:val="top"/>
          </w:tcPr>
          <w:p/>
        </w:tc>
        <w:tc>
          <w:tcPr>
            <w:tcW w:type="dxa" w:w="4629"/>
            <w:tcBorders>
              <w:top w:val="single" w:color="000000" w:sz="12" w:space="0" w:shadow="0" w:frame="0"/>
              <w:left w:val="nil"/>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Normal.0"/>
              <w:rPr>
                <w:rStyle w:val="Ninguno"/>
                <w:rFonts w:ascii="Century Gothic" w:cs="Century Gothic" w:hAnsi="Century Gothic" w:eastAsia="Century Gothic"/>
                <w:shd w:val="nil" w:color="auto" w:fill="auto"/>
                <w:lang w:val="es-ES_tradnl"/>
              </w:rPr>
            </w:pPr>
          </w:p>
          <w:p>
            <w:pPr>
              <w:pStyle w:val="Normal.0"/>
              <w:jc w:val="both"/>
              <w:rPr>
                <w:rStyle w:val="Ninguno"/>
                <w:rFonts w:ascii="Century Gothic" w:cs="Century Gothic" w:hAnsi="Century Gothic" w:eastAsia="Century Gothic"/>
                <w:shd w:val="nil" w:color="auto" w:fill="auto"/>
                <w:lang w:val="es-ES_tradnl"/>
              </w:rPr>
            </w:pPr>
          </w:p>
          <w:p>
            <w:pPr>
              <w:pStyle w:val="Normal.0"/>
              <w:bidi w:val="0"/>
              <w:ind w:left="0" w:right="0" w:firstLine="0"/>
              <w:jc w:val="both"/>
              <w:rPr>
                <w:rStyle w:val="Ninguno"/>
                <w:rFonts w:ascii="Century Gothic" w:cs="Century Gothic" w:hAnsi="Century Gothic" w:eastAsia="Century Gothic"/>
                <w:shd w:val="nil" w:color="auto" w:fill="auto"/>
                <w:rtl w:val="0"/>
              </w:rPr>
            </w:pPr>
            <w:r>
              <w:rPr>
                <w:rStyle w:val="Ninguno"/>
                <w:rFonts w:ascii="Century Gothic" w:hAnsi="Century Gothic"/>
                <w:shd w:val="nil" w:color="auto" w:fill="auto"/>
                <w:rtl w:val="0"/>
                <w:lang w:val="es-ES_tradnl"/>
              </w:rPr>
              <w:t>Si encuentras un objeto extraviado, entr</w:t>
            </w:r>
            <w:r>
              <w:rPr>
                <w:rStyle w:val="Ninguno"/>
                <w:rFonts w:ascii="Century Gothic" w:hAnsi="Century Gothic" w:hint="default"/>
                <w:shd w:val="nil" w:color="auto" w:fill="auto"/>
                <w:rtl w:val="0"/>
                <w:lang w:val="es-ES_tradnl"/>
              </w:rPr>
              <w:t>é</w:t>
            </w:r>
            <w:r>
              <w:rPr>
                <w:rStyle w:val="Ninguno"/>
                <w:rFonts w:ascii="Century Gothic" w:hAnsi="Century Gothic"/>
                <w:shd w:val="nil" w:color="auto" w:fill="auto"/>
                <w:rtl w:val="0"/>
                <w:lang w:val="es-ES_tradnl"/>
              </w:rPr>
              <w:t>galo a tu profesor o ll</w:t>
            </w:r>
            <w:r>
              <w:rPr>
                <w:rStyle w:val="Ninguno"/>
                <w:rFonts w:ascii="Century Gothic" w:hAnsi="Century Gothic" w:hint="default"/>
                <w:shd w:val="nil" w:color="auto" w:fill="auto"/>
                <w:rtl w:val="0"/>
                <w:lang w:val="es-ES_tradnl"/>
              </w:rPr>
              <w:t>é</w:t>
            </w:r>
            <w:r>
              <w:rPr>
                <w:rStyle w:val="Ninguno"/>
                <w:rFonts w:ascii="Century Gothic" w:hAnsi="Century Gothic"/>
                <w:shd w:val="nil" w:color="auto" w:fill="auto"/>
                <w:rtl w:val="0"/>
                <w:lang w:val="es-ES_tradnl"/>
              </w:rPr>
              <w:t xml:space="preserve">valo al lugar indicado para los objetos perdidos. </w:t>
            </w:r>
          </w:p>
          <w:p>
            <w:pPr>
              <w:pStyle w:val="Normal.0"/>
              <w:jc w:val="both"/>
              <w:rPr>
                <w:rStyle w:val="Ninguno"/>
                <w:rFonts w:ascii="Century Gothic" w:cs="Century Gothic" w:hAnsi="Century Gothic" w:eastAsia="Century Gothic"/>
                <w:shd w:val="nil" w:color="auto" w:fill="auto"/>
                <w:lang w:val="es-ES_tradnl"/>
              </w:rPr>
            </w:pPr>
          </w:p>
          <w:p>
            <w:pPr>
              <w:pStyle w:val="Normal.0"/>
              <w:bidi w:val="0"/>
              <w:ind w:left="0" w:right="0" w:firstLine="0"/>
              <w:jc w:val="left"/>
              <w:rPr>
                <w:rtl w:val="0"/>
              </w:rPr>
            </w:pPr>
            <w:r>
              <w:rPr>
                <w:rStyle w:val="Ninguno"/>
                <w:rFonts w:ascii="Century Gothic" w:hAnsi="Century Gothic" w:hint="default"/>
                <w:shd w:val="nil" w:color="auto" w:fill="auto"/>
                <w:rtl w:val="0"/>
                <w:lang w:val="es-ES_tradnl"/>
              </w:rPr>
              <w:t>¿</w:t>
            </w:r>
            <w:r>
              <w:rPr>
                <w:rStyle w:val="Ninguno"/>
                <w:rFonts w:ascii="Century Gothic" w:hAnsi="Century Gothic"/>
                <w:shd w:val="nil" w:color="auto" w:fill="auto"/>
                <w:rtl w:val="0"/>
                <w:lang w:val="es-ES_tradnl"/>
              </w:rPr>
              <w:t>Verdad que cuando te devuelven una cosa que ya cre</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as perdida, sientes una gran alegr</w:t>
            </w:r>
            <w:r>
              <w:rPr>
                <w:rStyle w:val="Ninguno"/>
                <w:rFonts w:ascii="Century Gothic" w:hAnsi="Century Gothic" w:hint="default"/>
                <w:shd w:val="nil" w:color="auto" w:fill="auto"/>
                <w:rtl w:val="0"/>
                <w:lang w:val="es-ES_tradnl"/>
              </w:rPr>
              <w:t>í</w:t>
            </w:r>
            <w:r>
              <w:rPr>
                <w:rStyle w:val="Ninguno"/>
                <w:rFonts w:ascii="Century Gothic" w:hAnsi="Century Gothic"/>
                <w:shd w:val="nil" w:color="auto" w:fill="auto"/>
                <w:rtl w:val="0"/>
                <w:lang w:val="es-ES_tradnl"/>
              </w:rPr>
              <w:t>a?</w:t>
            </w:r>
          </w:p>
        </w:tc>
      </w:tr>
    </w:tbl>
    <w:p>
      <w:pPr>
        <w:pStyle w:val="Normal.0"/>
        <w:widowControl w:val="0"/>
        <w:ind w:left="108" w:hanging="108"/>
        <w:rPr>
          <w:rStyle w:val="Ninguno"/>
          <w:rFonts w:ascii="Century Gothic" w:cs="Century Gothic" w:hAnsi="Century Gothic" w:eastAsia="Century Gothic"/>
        </w:rPr>
      </w:pPr>
    </w:p>
    <w:p>
      <w:pPr>
        <w:pStyle w:val="Normal.0"/>
        <w:widowControl w:val="0"/>
        <w:rPr>
          <w:rStyle w:val="Ninguno"/>
          <w:rFonts w:ascii="Century Gothic" w:cs="Century Gothic" w:hAnsi="Century Gothic" w:eastAsia="Century Gothic"/>
        </w:rPr>
      </w:pPr>
    </w:p>
    <w:p>
      <w:pPr>
        <w:pStyle w:val="Normal.0"/>
        <w:rPr>
          <w:rStyle w:val="Ninguno"/>
          <w:rFonts w:ascii="Century Gothic" w:cs="Century Gothic" w:hAnsi="Century Gothic" w:eastAsia="Century Gothic"/>
        </w:rPr>
      </w:pPr>
      <w:r>
        <w:rPr>
          <w:rStyle w:val="Ninguno"/>
          <w:rFonts w:ascii="Century Gothic" w:hAnsi="Century Gothic"/>
          <w:rtl w:val="0"/>
          <w:lang w:val="es-ES_tradnl"/>
        </w:rPr>
        <w:t>Imagina, junto con tus compa</w:t>
      </w:r>
      <w:r>
        <w:rPr>
          <w:rStyle w:val="Ninguno"/>
          <w:rFonts w:ascii="Century Gothic" w:hAnsi="Century Gothic" w:hint="default"/>
          <w:rtl w:val="0"/>
          <w:lang w:val="es-ES_tradnl"/>
        </w:rPr>
        <w:t>ñ</w:t>
      </w:r>
      <w:r>
        <w:rPr>
          <w:rStyle w:val="Ninguno"/>
          <w:rFonts w:ascii="Century Gothic" w:hAnsi="Century Gothic"/>
          <w:rtl w:val="0"/>
          <w:lang w:val="es-ES_tradnl"/>
        </w:rPr>
        <w:t>eros, otras situaciones interesantes para mejorar la convivencia en el cole.</w:t>
      </w:r>
    </w:p>
    <w:p>
      <w:pPr>
        <w:pStyle w:val="Normal.0"/>
        <w:jc w:val="center"/>
      </w:pPr>
      <w:r>
        <w:rPr>
          <w:rStyle w:val="Ninguno"/>
          <w:rFonts w:ascii="Century Gothic" w:hAnsi="Century Gothic"/>
          <w:rtl w:val="0"/>
          <w:lang w:val="es-ES_tradnl"/>
        </w:rPr>
        <w:t xml:space="preserve"> </w:t>
      </w:r>
    </w:p>
    <w:sectPr>
      <w:headerReference w:type="default" r:id="rId24"/>
      <w:footerReference w:type="default" r:id="rId25"/>
      <w:pgSz w:w="11900" w:h="16840" w:orient="portrait"/>
      <w:pgMar w:top="1134" w:right="964" w:bottom="964" w:left="1418"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Gothic">
    <w:charset w:val="00"/>
    <w:family w:val="roman"/>
    <w:pitch w:val="default"/>
  </w:font>
  <w:font w:name="Calibri">
    <w:charset w:val="00"/>
    <w:family w:val="roman"/>
    <w:pitch w:val="default"/>
  </w:font>
  <w:font w:name="Courier New">
    <w:charset w:val="00"/>
    <w:family w:val="roman"/>
    <w:pitch w:val="default"/>
  </w:font>
  <w:font w:name="Arial Rounded MT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Pie de página"/>
      <w:jc w:val="right"/>
    </w:pPr>
    <w:r>
      <w:rPr/>
      <w:fldChar w:fldCharType="begin" w:fldLock="0"/>
    </w:r>
    <w:r>
      <w:instrText xml:space="preserve"> PAGE </w:instrText>
    </w:r>
    <w:r>
      <w:rPr/>
      <w:fldChar w:fldCharType="separate" w:fldLock="0"/>
    </w:r>
    <w:r>
      <w:t>13</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Estilo importado 1"/>
  </w:abstractNum>
  <w:abstractNum w:abstractNumId="1">
    <w:multiLevelType w:val="hybridMultilevel"/>
    <w:styleLink w:val="Estilo importado 1"/>
    <w:lvl w:ilvl="0">
      <w:start w:val="1"/>
      <w:numFmt w:val="bullet"/>
      <w:suff w:val="tab"/>
      <w:lvlText w:val="▪"/>
      <w:lvlJc w:val="left"/>
      <w:pPr>
        <w:tabs>
          <w:tab w:val="num" w:pos="540"/>
        </w:tabs>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540"/>
        </w:tabs>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num" w:pos="2160"/>
        </w:tabs>
        <w:ind w:left="2340" w:hanging="12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num" w:pos="2880"/>
        </w:tabs>
        <w:ind w:left="3060" w:hanging="12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40"/>
          <w:tab w:val="num" w:pos="3600"/>
        </w:tabs>
        <w:ind w:left="3780" w:hanging="12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num" w:pos="4320"/>
        </w:tabs>
        <w:ind w:left="4500" w:hanging="12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num" w:pos="5040"/>
        </w:tabs>
        <w:ind w:left="5220" w:hanging="12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40"/>
          <w:tab w:val="num" w:pos="5760"/>
        </w:tabs>
        <w:ind w:left="5940" w:hanging="12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num" w:pos="6480"/>
        </w:tabs>
        <w:ind w:left="6660" w:hanging="12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Estilo importado 2"/>
  </w:abstractNum>
  <w:abstractNum w:abstractNumId="3">
    <w:multiLevelType w:val="hybridMultilevel"/>
    <w:styleLink w:val="Estilo importado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Estilo importado 3"/>
  </w:abstractNum>
  <w:abstractNum w:abstractNumId="5">
    <w:multiLevelType w:val="hybridMultilevel"/>
    <w:styleLink w:val="Estilo importado 3"/>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Estilo importado 5"/>
  </w:abstractNum>
  <w:abstractNum w:abstractNumId="7">
    <w:multiLevelType w:val="hybridMultilevel"/>
    <w:styleLink w:val="Estilo importado 5"/>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224"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728"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2232"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2736"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3744"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432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Estilo importado 6"/>
  </w:abstractNum>
  <w:abstractNum w:abstractNumId="9">
    <w:multiLevelType w:val="hybridMultilevel"/>
    <w:styleLink w:val="Estilo importado 6"/>
    <w:lvl w:ilvl="0">
      <w:start w:val="1"/>
      <w:numFmt w:val="bullet"/>
      <w:suff w:val="tab"/>
      <w:lvlText w:val="·"/>
      <w:lvlJc w:val="left"/>
      <w:pPr>
        <w:ind w:left="473" w:hanging="47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72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72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multiLevelType w:val="hybridMultilevel"/>
    <w:numStyleLink w:val="Estilo importado 7"/>
  </w:abstractNum>
  <w:abstractNum w:abstractNumId="11">
    <w:multiLevelType w:val="hybridMultilevel"/>
    <w:styleLink w:val="Estilo importado 7"/>
    <w:lvl w:ilvl="0">
      <w:start w:val="1"/>
      <w:numFmt w:val="bullet"/>
      <w:suff w:val="tab"/>
      <w:lvlText w:val="o"/>
      <w:lvlJc w:val="left"/>
      <w:pPr>
        <w:ind w:left="723" w:hanging="363"/>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multiLevelType w:val="hybridMultilevel"/>
    <w:numStyleLink w:val="Estilo importado 8"/>
  </w:abstractNum>
  <w:abstractNum w:abstractNumId="13">
    <w:multiLevelType w:val="hybridMultilevel"/>
    <w:styleLink w:val="Estilo importado 8"/>
    <w:lvl w:ilvl="0">
      <w:start w:val="1"/>
      <w:numFmt w:val="bullet"/>
      <w:suff w:val="tab"/>
      <w:lvlText w:val="·"/>
      <w:lvlJc w:val="left"/>
      <w:pPr>
        <w:ind w:left="170" w:hanging="17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multiLevelType w:val="hybridMultilevel"/>
    <w:numStyleLink w:val="Estilo importado 9"/>
  </w:abstractNum>
  <w:abstractNum w:abstractNumId="15">
    <w:multiLevelType w:val="hybridMultilevel"/>
    <w:styleLink w:val="Estilo importado 9"/>
    <w:lvl w:ilvl="0">
      <w:start w:val="1"/>
      <w:numFmt w:val="bullet"/>
      <w:suff w:val="tab"/>
      <w:lvlText w:val="·"/>
      <w:lvlJc w:val="left"/>
      <w:pPr>
        <w:ind w:left="170" w:hanging="17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multiLevelType w:val="hybridMultilevel"/>
    <w:numStyleLink w:val="Estilo importado 10"/>
  </w:abstractNum>
  <w:abstractNum w:abstractNumId="17">
    <w:multiLevelType w:val="hybridMultilevel"/>
    <w:styleLink w:val="Estilo importado 10"/>
    <w:lvl w:ilvl="0">
      <w:start w:val="1"/>
      <w:numFmt w:val="bullet"/>
      <w:suff w:val="tab"/>
      <w:lvlText w:val="·"/>
      <w:lvlJc w:val="left"/>
      <w:pPr>
        <w:ind w:left="170" w:hanging="17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multiLevelType w:val="hybridMultilevel"/>
    <w:numStyleLink w:val="Estilo importado 11"/>
  </w:abstractNum>
  <w:abstractNum w:abstractNumId="19">
    <w:multiLevelType w:val="hybridMultilevel"/>
    <w:styleLink w:val="Estilo importado 11"/>
    <w:lvl w:ilvl="0">
      <w:start w:val="1"/>
      <w:numFmt w:val="bullet"/>
      <w:suff w:val="tab"/>
      <w:lvlText w:val="·"/>
      <w:lvlJc w:val="left"/>
      <w:pPr>
        <w:ind w:left="170" w:hanging="17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multiLevelType w:val="hybridMultilevel"/>
    <w:numStyleLink w:val="Estilo importado 12"/>
  </w:abstractNum>
  <w:abstractNum w:abstractNumId="21">
    <w:multiLevelType w:val="hybridMultilevel"/>
    <w:styleLink w:val="Estilo importado 12"/>
    <w:lvl w:ilvl="0">
      <w:start w:val="1"/>
      <w:numFmt w:val="bullet"/>
      <w:suff w:val="tab"/>
      <w:lvlText w:val="·"/>
      <w:lvlJc w:val="left"/>
      <w:pPr>
        <w:ind w:left="170" w:hanging="17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multiLevelType w:val="hybridMultilevel"/>
    <w:lvl w:ilvl="0">
      <w:start w:val="1"/>
      <w:numFmt w:val="lowerLetter"/>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67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67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lvl w:ilvl="0">
      <w:start w:val="1"/>
      <w:numFmt w:val="lowerLetter"/>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67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67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lvl w:ilvl="0">
      <w:start w:val="1"/>
      <w:numFmt w:val="lowerLetter"/>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67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67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multiLevelType w:val="hybridMultilevel"/>
    <w:numStyleLink w:val="Estilo importado 4"/>
  </w:abstractNum>
  <w:abstractNum w:abstractNumId="26">
    <w:multiLevelType w:val="hybridMultilevel"/>
    <w:styleLink w:val="Estilo importado 4"/>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224"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728"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2232"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2736"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3744"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432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numStyleLink w:val="Estilo importado 15"/>
  </w:abstractNum>
  <w:abstractNum w:abstractNumId="28">
    <w:multiLevelType w:val="hybridMultilevel"/>
    <w:styleLink w:val="Estilo importado 15"/>
    <w:lvl w:ilvl="0">
      <w:start w:val="1"/>
      <w:numFmt w:val="decimal"/>
      <w:suff w:val="tab"/>
      <w:lvlText w:val="%1."/>
      <w:lvlJc w:val="left"/>
      <w:pPr>
        <w:ind w:left="284" w:hanging="284"/>
      </w:pPr>
      <w:rPr>
        <w:rFonts w:ascii="Arial Rounded MT Bold" w:cs="Arial Rounded MT Bold" w:hAnsi="Arial Rounded MT Bold" w:eastAsia="Arial Rounded MT Bold"/>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start w:val="1"/>
      <w:numFmt w:val="decimal"/>
      <w:suff w:val="tab"/>
      <w:lvlText w:val="%2."/>
      <w:lvlJc w:val="left"/>
      <w:pPr>
        <w:ind w:left="1222" w:hanging="299"/>
      </w:pPr>
      <w:rPr>
        <w:rFonts w:ascii="Arial Rounded MT Bold" w:cs="Arial Rounded MT Bold" w:hAnsi="Arial Rounded MT Bold" w:eastAsia="Arial Rounded MT Bold"/>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start w:val="1"/>
      <w:numFmt w:val="lowerRoman"/>
      <w:suff w:val="tab"/>
      <w:lvlText w:val="%3."/>
      <w:lvlJc w:val="left"/>
      <w:pPr>
        <w:ind w:left="2160" w:hanging="313"/>
      </w:pPr>
      <w:rPr>
        <w:rFonts w:ascii="Arial Rounded MT Bold" w:cs="Arial Rounded MT Bold" w:hAnsi="Arial Rounded MT Bold" w:eastAsia="Arial Rounded MT Bold"/>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ascii="Arial Rounded MT Bold" w:cs="Arial Rounded MT Bold" w:hAnsi="Arial Rounded MT Bold" w:eastAsia="Arial Rounded MT Bold"/>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ascii="Arial Rounded MT Bold" w:cs="Arial Rounded MT Bold" w:hAnsi="Arial Rounded MT Bold" w:eastAsia="Arial Rounded MT Bold"/>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ascii="Arial Rounded MT Bold" w:cs="Arial Rounded MT Bold" w:hAnsi="Arial Rounded MT Bold" w:eastAsia="Arial Rounded MT Bold"/>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ascii="Arial Rounded MT Bold" w:cs="Arial Rounded MT Bold" w:hAnsi="Arial Rounded MT Bold" w:eastAsia="Arial Rounded MT Bold"/>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ascii="Arial Rounded MT Bold" w:cs="Arial Rounded MT Bold" w:hAnsi="Arial Rounded MT Bold" w:eastAsia="Arial Rounded MT Bold"/>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ascii="Arial Rounded MT Bold" w:cs="Arial Rounded MT Bold" w:hAnsi="Arial Rounded MT Bold" w:eastAsia="Arial Rounded MT Bold"/>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Estilo importado 15.0"/>
  </w:abstractNum>
  <w:abstractNum w:abstractNumId="30">
    <w:multiLevelType w:val="hybridMultilevel"/>
    <w:styleLink w:val="Estilo importado 15.0"/>
    <w:lvl w:ilvl="0">
      <w:start w:val="1"/>
      <w:numFmt w:val="bullet"/>
      <w:suff w:val="tab"/>
      <w:lvlText w:val="⬜"/>
      <w:lvlJc w:val="left"/>
      <w:pPr>
        <w:ind w:left="375" w:hanging="3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55" w:hanging="3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35" w:hanging="3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15" w:hanging="3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695" w:hanging="3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75" w:hanging="3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855" w:hanging="3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935" w:hanging="3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9015" w:hanging="3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Estilo importado 16"/>
  </w:abstractNum>
  <w:abstractNum w:abstractNumId="32">
    <w:multiLevelType w:val="hybridMultilevel"/>
    <w:styleLink w:val="Estilo importado 16"/>
    <w:lvl w:ilvl="0">
      <w:start w:val="1"/>
      <w:numFmt w:val="bullet"/>
      <w:suff w:val="tab"/>
      <w:lvlText w:val="·"/>
      <w:lvlJc w:val="left"/>
      <w:pPr>
        <w:ind w:left="720"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num" w:pos="540"/>
          </w:tabs>
          <w:ind w:left="360" w:firstLine="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40"/>
          </w:tabs>
          <w:ind w:left="18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40"/>
          </w:tabs>
          <w:ind w:left="25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40"/>
          </w:tabs>
          <w:ind w:left="32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40"/>
          </w:tabs>
          <w:ind w:left="39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40"/>
          </w:tabs>
          <w:ind w:left="46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40"/>
          </w:tabs>
          <w:ind w:left="54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40"/>
          </w:tabs>
          <w:ind w:left="61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8"/>
    <w:lvlOverride w:ilvl="0">
      <w:lvl w:ilvl="0">
        <w:start w:val="1"/>
        <w:numFmt w:val="bullet"/>
        <w:suff w:val="tab"/>
        <w:lvlText w:val="·"/>
        <w:lvlJc w:val="left"/>
        <w:pPr>
          <w:tabs>
            <w:tab w:val="num" w:pos="473"/>
          </w:tabs>
          <w:ind w:left="708" w:hanging="708"/>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tabs>
            <w:tab w:val="left" w:pos="473"/>
            <w:tab w:val="num" w:pos="1440"/>
          </w:tabs>
          <w:ind w:left="1675" w:hanging="95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473"/>
            <w:tab w:val="num" w:pos="2160"/>
          </w:tabs>
          <w:ind w:left="2395" w:hanging="95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473"/>
            <w:tab w:val="num" w:pos="2880"/>
          </w:tabs>
          <w:ind w:left="3115" w:hanging="95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tabs>
            <w:tab w:val="left" w:pos="473"/>
            <w:tab w:val="num" w:pos="3600"/>
          </w:tabs>
          <w:ind w:left="3835" w:hanging="95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473"/>
            <w:tab w:val="num" w:pos="4320"/>
          </w:tabs>
          <w:ind w:left="4555" w:hanging="95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473"/>
            <w:tab w:val="num" w:pos="5040"/>
          </w:tabs>
          <w:ind w:left="5275" w:hanging="95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tabs>
            <w:tab w:val="left" w:pos="473"/>
            <w:tab w:val="num" w:pos="5760"/>
          </w:tabs>
          <w:ind w:left="5995" w:hanging="95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473"/>
            <w:tab w:val="num" w:pos="6480"/>
          </w:tabs>
          <w:ind w:left="6715" w:hanging="95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11"/>
  </w:num>
  <w:num w:numId="14">
    <w:abstractNumId w:val="10"/>
  </w:num>
  <w:num w:numId="15">
    <w:abstractNumId w:val="13"/>
  </w:num>
  <w:num w:numId="16">
    <w:abstractNumId w:val="12"/>
  </w:num>
  <w:num w:numId="17">
    <w:abstractNumId w:val="15"/>
  </w:num>
  <w:num w:numId="18">
    <w:abstractNumId w:val="14"/>
  </w:num>
  <w:num w:numId="19">
    <w:abstractNumId w:val="17"/>
  </w:num>
  <w:num w:numId="20">
    <w:abstractNumId w:val="16"/>
  </w:num>
  <w:num w:numId="21">
    <w:abstractNumId w:val="19"/>
  </w:num>
  <w:num w:numId="22">
    <w:abstractNumId w:val="18"/>
  </w:num>
  <w:num w:numId="23">
    <w:abstractNumId w:val="21"/>
  </w:num>
  <w:num w:numId="24">
    <w:abstractNumId w:val="20"/>
  </w:num>
  <w:num w:numId="25">
    <w:abstractNumId w:val="22"/>
  </w:num>
  <w:num w:numId="26">
    <w:abstractNumId w:val="23"/>
  </w:num>
  <w:num w:numId="27">
    <w:abstractNumId w:val="23"/>
    <w:lvlOverride w:ilvl="0">
      <w:startOverride w:val="6"/>
    </w:lvlOverride>
  </w:num>
  <w:num w:numId="28">
    <w:abstractNumId w:val="24"/>
  </w:num>
  <w:num w:numId="29">
    <w:abstractNumId w:val="24"/>
    <w:lvlOverride w:ilvl="0">
      <w:startOverride w:val="7"/>
    </w:lvlOverride>
  </w:num>
  <w:num w:numId="30">
    <w:abstractNumId w:val="26"/>
  </w:num>
  <w:num w:numId="31">
    <w:abstractNumId w:val="25"/>
  </w:num>
  <w:num w:numId="32">
    <w:abstractNumId w:val="28"/>
  </w:num>
  <w:num w:numId="33">
    <w:abstractNumId w:val="27"/>
  </w:num>
  <w:num w:numId="34">
    <w:abstractNumId w:val="30"/>
  </w:num>
  <w:num w:numId="35">
    <w:abstractNumId w:val="29"/>
  </w:num>
  <w:num w:numId="36">
    <w:abstractNumId w:val="27"/>
    <w:lvlOverride w:ilvl="0">
      <w:startOverride w:val="9"/>
    </w:lvlOverride>
  </w:num>
  <w:num w:numId="37">
    <w:abstractNumId w:val="32"/>
  </w:num>
  <w:num w:numId="38">
    <w:abstractNumId w:val="31"/>
  </w:num>
  <w:num w:numId="39">
    <w:abstractNumId w:val="31"/>
    <w:lvlOverride w:ilvl="0">
      <w:lvl w:ilvl="0">
        <w:start w:val="1"/>
        <w:numFmt w:val="bullet"/>
        <w:suff w:val="tab"/>
        <w:lvlText w:val="·"/>
        <w:lvlJc w:val="left"/>
        <w:pPr>
          <w:ind w:left="720"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31"/>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num" w:pos="1440"/>
          </w:tabs>
          <w:ind w:left="360" w:firstLine="72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num" w:pos="1800"/>
          </w:tabs>
          <w:ind w:left="720" w:firstLine="72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440"/>
            <w:tab w:val="num" w:pos="2520"/>
          </w:tabs>
          <w:ind w:left="1440" w:firstLine="72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1440"/>
            <w:tab w:val="num" w:pos="3240"/>
          </w:tabs>
          <w:ind w:left="2160" w:firstLine="72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440"/>
            <w:tab w:val="num" w:pos="3960"/>
          </w:tabs>
          <w:ind w:left="2880" w:firstLine="72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440"/>
            <w:tab w:val="num" w:pos="4680"/>
          </w:tabs>
          <w:ind w:left="3600" w:firstLine="72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1440"/>
            <w:tab w:val="num" w:pos="5400"/>
          </w:tabs>
          <w:ind w:left="4320" w:firstLine="72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440"/>
            <w:tab w:val="num" w:pos="6120"/>
          </w:tabs>
          <w:ind w:left="5040" w:firstLine="72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31"/>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31"/>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1"/>
  <w:evenAndOddHeaders w:val="0"/>
  <w:bookFoldPrinting w:val="0"/>
  <w:noLineBreaksAfter w:lang="español" w:val="‘“(〔[{〈《「『【⦅〘〖«〝︵︷︹︻︽︿﹁﹃﹇﹙﹛﹝｢"/>
  <w:noLineBreaksBefore w:lang="español"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abecera y pie">
    <w:name w:val="Cabecera y pie"/>
    <w:next w:val="Cabecera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Pie de página">
    <w:name w:val="Pie de página"/>
    <w:next w:val="Pie de página"/>
    <w:pPr>
      <w:keepNext w:val="0"/>
      <w:keepLines w:val="0"/>
      <w:pageBreakBefore w:val="0"/>
      <w:widowControl w:val="1"/>
      <w:shd w:val="clear" w:color="auto" w:fill="auto"/>
      <w:tabs>
        <w:tab w:val="center" w:pos="4252"/>
        <w:tab w:val="right" w:pos="8504"/>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s-ES_tradnl"/>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s-ES_tradnl"/>
      <w14:textOutline>
        <w14:noFill/>
      </w14:textOutline>
      <w14:textFill>
        <w14:solidFill>
          <w14:srgbClr w14:val="000000"/>
        </w14:solidFill>
      </w14:textFill>
    </w:rPr>
  </w:style>
  <w:style w:type="character" w:styleId="Ninguno">
    <w:name w:val="Ninguno"/>
    <w:rPr>
      <w:lang w:val="es-ES_tradn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s-ES_tradnl"/>
      <w14:textFill>
        <w14:solidFill>
          <w14:srgbClr w14:val="000000"/>
        </w14:solidFill>
      </w14:textFill>
    </w:rPr>
  </w:style>
  <w:style w:type="paragraph" w:styleId="Por omisión">
    <w:name w:val="Por omisión"/>
    <w:next w:val="Por omisión"/>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Cuerpo">
    <w:name w:val="Cuerpo"/>
    <w:next w:val="Cuerpo"/>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s-ES_tradnl"/>
      <w14:textOutline>
        <w14:noFill/>
      </w14:textOutline>
      <w14:textFill>
        <w14:solidFill>
          <w14:srgbClr w14:val="000000"/>
        </w14:solidFill>
      </w14:textFill>
    </w:rPr>
  </w:style>
  <w:style w:type="numbering" w:styleId="Estilo importado 1">
    <w:name w:val="Estilo importado 1"/>
    <w:pPr>
      <w:numPr>
        <w:numId w:val="1"/>
      </w:numPr>
    </w:pPr>
  </w:style>
  <w:style w:type="numbering" w:styleId="Estilo importado 2">
    <w:name w:val="Estilo importado 2"/>
    <w:pPr>
      <w:numPr>
        <w:numId w:val="4"/>
      </w:numPr>
    </w:pPr>
  </w:style>
  <w:style w:type="numbering" w:styleId="Estilo importado 3">
    <w:name w:val="Estilo importado 3"/>
    <w:pPr>
      <w:numPr>
        <w:numId w:val="6"/>
      </w:numPr>
    </w:pPr>
  </w:style>
  <w:style w:type="numbering" w:styleId="Estilo importado 5">
    <w:name w:val="Estilo importado 5"/>
    <w:pPr>
      <w:numPr>
        <w:numId w:val="8"/>
      </w:numPr>
    </w:pPr>
  </w:style>
  <w:style w:type="numbering" w:styleId="Estilo importado 6">
    <w:name w:val="Estilo importado 6"/>
    <w:pPr>
      <w:numPr>
        <w:numId w:val="10"/>
      </w:numPr>
    </w:pPr>
  </w:style>
  <w:style w:type="numbering" w:styleId="Estilo importado 7">
    <w:name w:val="Estilo importado 7"/>
    <w:pPr>
      <w:numPr>
        <w:numId w:val="13"/>
      </w:numPr>
    </w:pPr>
  </w:style>
  <w:style w:type="numbering" w:styleId="Estilo importado 8">
    <w:name w:val="Estilo importado 8"/>
    <w:pPr>
      <w:numPr>
        <w:numId w:val="15"/>
      </w:numPr>
    </w:pPr>
  </w:style>
  <w:style w:type="numbering" w:styleId="Estilo importado 9">
    <w:name w:val="Estilo importado 9"/>
    <w:pPr>
      <w:numPr>
        <w:numId w:val="17"/>
      </w:numPr>
    </w:pPr>
  </w:style>
  <w:style w:type="numbering" w:styleId="Estilo importado 10">
    <w:name w:val="Estilo importado 10"/>
    <w:pPr>
      <w:numPr>
        <w:numId w:val="19"/>
      </w:numPr>
    </w:pPr>
  </w:style>
  <w:style w:type="numbering" w:styleId="Estilo importado 11">
    <w:name w:val="Estilo importado 11"/>
    <w:pPr>
      <w:numPr>
        <w:numId w:val="21"/>
      </w:numPr>
    </w:pPr>
  </w:style>
  <w:style w:type="numbering" w:styleId="Estilo importado 12">
    <w:name w:val="Estilo importado 12"/>
    <w:pPr>
      <w:numPr>
        <w:numId w:val="23"/>
      </w:numPr>
    </w:pPr>
  </w:style>
  <w:style w:type="numbering" w:styleId="Estilo importado 4">
    <w:name w:val="Estilo importado 4"/>
    <w:pPr>
      <w:numPr>
        <w:numId w:val="30"/>
      </w:numPr>
    </w:pPr>
  </w:style>
  <w:style w:type="numbering" w:styleId="Estilo importado 15">
    <w:name w:val="Estilo importado 15"/>
    <w:pPr>
      <w:numPr>
        <w:numId w:val="32"/>
      </w:numPr>
    </w:pPr>
  </w:style>
  <w:style w:type="numbering" w:styleId="Estilo importado 15.0">
    <w:name w:val="Estilo importado 15.0"/>
    <w:pPr>
      <w:numPr>
        <w:numId w:val="34"/>
      </w:numPr>
    </w:pPr>
  </w:style>
  <w:style w:type="numbering" w:styleId="Estilo importado 16">
    <w:name w:val="Estilo importado 16"/>
    <w:pPr>
      <w:numPr>
        <w:numId w:val="3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numbering" Target="numbering.xml"/><Relationship Id="rId2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