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W w:w="13378" w:type="dxa"/>
        <w:jc w:val="left"/>
        <w:tblInd w:w="-25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061"/>
        <w:gridCol w:w="1723"/>
        <w:gridCol w:w="343"/>
        <w:gridCol w:w="2064"/>
        <w:gridCol w:w="1795"/>
        <w:gridCol w:w="64"/>
        <w:gridCol w:w="1734"/>
        <w:gridCol w:w="1798"/>
        <w:gridCol w:w="1795"/>
      </w:tblGrid>
      <w:tr xmlns:wp14="http://schemas.microsoft.com/office/word/2010/wordml" w:rsidTr="7E836B5B" w14:paraId="5542A49D" wp14:textId="77777777">
        <w:trPr>
          <w:tblHeader w:val="true"/>
          <w:trHeight w:val="632" w:hRule="atLeast"/>
        </w:trPr>
        <w:tc>
          <w:tcPr>
            <w:tcW w:w="3784" w:type="dxa"/>
            <w:gridSpan w:val="2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3588E2A7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CURSO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3º</w:t>
            </w:r>
          </w:p>
          <w:p w14:paraId="7ED32C69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VALORES.</w:t>
            </w:r>
          </w:p>
        </w:tc>
        <w:tc>
          <w:tcPr>
            <w:tcW w:w="4266" w:type="dxa"/>
            <w:gridSpan w:val="4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78" w:type="dxa"/>
            </w:tcMar>
            <w:vAlign w:val="center"/>
          </w:tcPr>
          <w:p w14:paraId="2A4ECEB1" wp14:textId="77777777">
            <w:pPr>
              <w:pStyle w:val="Normal"/>
              <w:rPr/>
            </w:pPr>
            <w:bookmarkStart w:name="__DdeLink__491_1138932181" w:id="0"/>
            <w:r>
              <w:rPr>
                <w:rFonts w:eastAsia="Calibri" w:cs="Calibri"/>
                <w:b/>
                <w:szCs w:val="28"/>
              </w:rPr>
              <w:t>UNIDAD</w:t>
            </w:r>
            <w:r>
              <w:rPr>
                <w:rFonts w:ascii="Arial Hebrew Scholar" w:hAnsi="Arial Hebrew Scholar" w:eastAsia="Calibri" w:cs="Arial Hebrew Scholar"/>
                <w:b/>
                <w:szCs w:val="28"/>
              </w:rPr>
              <w:t xml:space="preserve"> </w:t>
            </w:r>
            <w:bookmarkEnd w:id="0"/>
            <w:r>
              <w:rPr>
                <w:rFonts w:eastAsia="Calibri" w:cs="Arial Hebrew Scholar"/>
                <w:b/>
                <w:szCs w:val="28"/>
              </w:rPr>
              <w:t>5: LA CONVIVENCIA Y LA DIGNIDAD.</w:t>
            </w:r>
          </w:p>
        </w:tc>
        <w:tc>
          <w:tcPr>
            <w:tcW w:w="5327" w:type="dxa"/>
            <w:gridSpan w:val="3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78" w:type="dxa"/>
            </w:tcMar>
            <w:vAlign w:val="center"/>
          </w:tcPr>
          <w:p w14:paraId="41B5B670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ABRIL - MAYO.</w:t>
            </w:r>
          </w:p>
        </w:tc>
      </w:tr>
      <w:tr xmlns:wp14="http://schemas.microsoft.com/office/word/2010/wordml" w:rsidTr="7E836B5B" w14:paraId="3EEF33BA" wp14:textId="77777777">
        <w:trPr>
          <w:tblHeader w:val="true"/>
          <w:trHeight w:val="500" w:hRule="atLeast"/>
        </w:trPr>
        <w:tc>
          <w:tcPr>
            <w:tcW w:w="2061" w:type="dxa"/>
            <w:vMerge w:val="restart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14:paraId="359CA54D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CONTENIDOS</w:t>
            </w:r>
          </w:p>
        </w:tc>
        <w:tc>
          <w:tcPr>
            <w:tcW w:w="2066" w:type="dxa"/>
            <w:gridSpan w:val="2"/>
            <w:vMerge w:val="restart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78" w:type="dxa"/>
            </w:tcMar>
            <w:vAlign w:val="center"/>
          </w:tcPr>
          <w:p w:rsidP="1F71ADA9" w14:paraId="74ED8640" wp14:textId="7D20D7E4">
            <w:pPr>
              <w:pStyle w:val="Normal"/>
              <w:jc w:val="center"/>
              <w:rPr>
                <w:rFonts w:ascii="Arial Hebrew Scholar" w:hAnsi="Arial Hebrew Scholar" w:cs="Arial Hebrew Scholar"/>
                <w:b w:val="1"/>
                <w:b/>
                <w:bCs w:val="1"/>
              </w:rPr>
            </w:pPr>
            <w:r w:rsidRPr="1F71ADA9" w:rsidR="1F71ADA9">
              <w:rPr>
                <w:rFonts w:eastAsia="Calibri" w:cs="Calibri"/>
                <w:b w:val="1"/>
                <w:bCs w:val="1"/>
              </w:rPr>
              <w:t>CRITERIOS DE EVALUACIÓN</w:t>
            </w:r>
          </w:p>
        </w:tc>
        <w:tc>
          <w:tcPr>
            <w:tcW w:w="2064" w:type="dxa"/>
            <w:vMerge w:val="restart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E0D8E9"/>
            <w:tcMar>
              <w:left w:w="78" w:type="dxa"/>
            </w:tcMar>
            <w:vAlign w:val="center"/>
          </w:tcPr>
          <w:p w:rsidP="1F71ADA9" w14:paraId="18F853FF" wp14:textId="7DE3A8E4">
            <w:pPr>
              <w:pStyle w:val="Normal"/>
              <w:jc w:val="center"/>
              <w:rPr>
                <w:rFonts w:ascii="Arial Hebrew Scholar" w:hAnsi="Arial Hebrew Scholar" w:cs="Arial Hebrew Scholar"/>
                <w:b w:val="1"/>
                <w:b/>
                <w:bCs w:val="1"/>
              </w:rPr>
            </w:pPr>
            <w:r w:rsidRPr="1F71ADA9" w:rsidR="1F71ADA9">
              <w:rPr>
                <w:rFonts w:eastAsia="Calibri" w:cs="Calibri"/>
                <w:b w:val="1"/>
                <w:bCs w:val="1"/>
              </w:rPr>
              <w:t>ESTÁNDARES DE APRENDIZAJE</w:t>
            </w:r>
          </w:p>
        </w:tc>
        <w:tc>
          <w:tcPr>
            <w:tcW w:w="7186" w:type="dxa"/>
            <w:gridSpan w:val="5"/>
            <w:tcBorders>
              <w:top w:val="single" w:color="8064A2" w:sz="18" w:space="0"/>
              <w:left w:val="single" w:color="8064A2" w:sz="12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23" w:type="dxa"/>
            </w:tcMar>
            <w:vAlign w:val="center"/>
          </w:tcPr>
          <w:p w14:paraId="2168325B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NIVELES DE ADQUISICIÓN</w:t>
            </w:r>
          </w:p>
        </w:tc>
      </w:tr>
      <w:tr xmlns:wp14="http://schemas.microsoft.com/office/word/2010/wordml" w:rsidTr="7E836B5B" w14:paraId="5802120D" wp14:textId="77777777">
        <w:trPr>
          <w:tblHeader w:val="true"/>
          <w:trHeight w:val="500" w:hRule="atLeast"/>
        </w:trPr>
        <w:tc>
          <w:tcPr>
            <w:tcW w:w="2061" w:type="dxa"/>
            <w:vMerge/>
            <w:tcBorders>
              <w:insideH w:val="single" w:color="8064A2" w:sz="8" w:space="0"/>
              <w:insideV w:val="single" w:color="8064A2" w:sz="8" w:space="0"/>
            </w:tcBorders>
            <w:tcMar>
              <w:left w:w="-30" w:type="dxa"/>
            </w:tcMar>
            <w:vAlign w:val="center"/>
          </w:tcPr>
          <w:p w14:paraId="672A6659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</w:r>
          </w:p>
        </w:tc>
        <w:tc>
          <w:tcPr>
            <w:tcW w:w="2066" w:type="dxa"/>
            <w:gridSpan w:val="2"/>
            <w:vMerge/>
            <w:tcBorders>
              <w:insideH w:val="single" w:color="8064A2" w:sz="8" w:space="0"/>
              <w:insideV w:val="single" w:color="8064A2" w:sz="8" w:space="0"/>
            </w:tcBorders>
            <w:tcMar>
              <w:left w:w="78" w:type="dxa"/>
            </w:tcMar>
            <w:vAlign w:val="center"/>
          </w:tcPr>
          <w:p w14:paraId="0A37501D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</w:r>
          </w:p>
        </w:tc>
        <w:tc>
          <w:tcPr>
            <w:tcW w:w="2064" w:type="dxa"/>
            <w:vMerge/>
            <w:tcBorders>
              <w:insideH w:val="single" w:color="8064A2" w:sz="8" w:space="0"/>
              <w:insideV w:val="single" w:color="8064A2" w:sz="12" w:space="0"/>
            </w:tcBorders>
            <w:tcMar>
              <w:left w:w="78" w:type="dxa"/>
            </w:tcMar>
            <w:vAlign w:val="center"/>
          </w:tcPr>
          <w:p w14:paraId="5DAB6C7B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23" w:type="dxa"/>
            </w:tcMar>
            <w:vAlign w:val="center"/>
          </w:tcPr>
          <w:p w14:paraId="3521B56E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EN VÍAS DE ADQUISICIÓN</w:t>
            </w: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78" w:type="dxa"/>
            </w:tcMar>
            <w:vAlign w:val="center"/>
          </w:tcPr>
          <w:p w14:paraId="35F79A8D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ADQUIRIDO</w:t>
            </w: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78" w:type="dxa"/>
            </w:tcMar>
            <w:vAlign w:val="center"/>
          </w:tcPr>
          <w:p w14:paraId="62369FD6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AVANZADO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78" w:type="dxa"/>
            </w:tcMar>
            <w:vAlign w:val="center"/>
          </w:tcPr>
          <w:p w14:paraId="07144519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EXCELENTE</w:t>
            </w:r>
          </w:p>
        </w:tc>
      </w:tr>
      <w:tr xmlns:wp14="http://schemas.microsoft.com/office/word/2010/wordml" w:rsidTr="7E836B5B" w14:paraId="5EAAA489" wp14:textId="77777777">
        <w:trPr>
          <w:trHeight w:val="0"/>
        </w:trPr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P="0BB19BC2" w14:paraId="31998E55" wp14:textId="53CFB712">
            <w:pPr>
              <w:pStyle w:val="ListParagraph"/>
              <w:spacing w:before="0" w:after="0" w:line="240" w:lineRule="auto"/>
              <w:ind w:left="0" w:hanging="0"/>
            </w:pPr>
            <w:r w:rsidRPr="0BB19BC2" w:rsidR="0BB19BC2">
              <w:rPr>
                <w:rFonts w:ascii="Arial" w:hAnsi="Arial" w:cs="Arial"/>
              </w:rPr>
              <w:t>1</w:t>
            </w:r>
            <w:r w:rsidRPr="0BB19BC2" w:rsidR="6772952E">
              <w:rPr>
                <w:rFonts w:ascii="Arial" w:hAnsi="Arial" w:cs="Arial"/>
              </w:rPr>
              <w:t>.</w:t>
            </w:r>
            <w:r w:rsidRPr="0BB19BC2" w:rsidR="0BB19BC2">
              <w:rPr>
                <w:rFonts w:ascii="Arial" w:hAnsi="Arial" w:cs="Arial"/>
              </w:rPr>
              <w:t xml:space="preserve"> </w:t>
            </w:r>
            <w:r w:rsidRPr="0BB19BC2" w:rsidR="0BB19BC2">
              <w:rPr>
                <w:rFonts w:ascii="Arial" w:hAnsi="Arial" w:cs="Arial"/>
              </w:rPr>
              <w:t>El</w:t>
            </w:r>
            <w:r w:rsidRPr="0BB19BC2" w:rsidR="0BB19BC2">
              <w:rPr>
                <w:rFonts w:ascii="Arial" w:hAnsi="Arial" w:cs="Arial"/>
              </w:rPr>
              <w:t xml:space="preserve"> término dignidad. </w:t>
            </w:r>
          </w:p>
          <w:p w14:paraId="02EB378F" wp14:textId="77777777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cs="Arial"/>
              </w:rPr>
            </w:pPr>
          </w:p>
          <w:p w:rsidR="0BB19BC2" w:rsidP="0BB19BC2" w:rsidRDefault="0BB19BC2" w14:paraId="036DEA8C" w14:textId="58D752B9">
            <w:pPr>
              <w:pStyle w:val="ListParagraph"/>
              <w:bidi w:val="0"/>
              <w:spacing w:before="0" w:beforeAutospacing="off" w:after="0" w:afterAutospacing="off" w:line="240" w:lineRule="auto"/>
              <w:ind w:left="360" w:right="0"/>
              <w:jc w:val="left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  <w:p w14:paraId="0D0B940D" wp14:textId="77777777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cs="Arial"/>
              </w:rPr>
            </w:pPr>
          </w:p>
          <w:p w14:paraId="0E27B00A" wp14:textId="77777777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 w14:paraId="267968AC" wp14:textId="5092122D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cs="Arial"/>
              </w:rPr>
            </w:pPr>
            <w:r w:rsidRPr="0BB19BC2" w:rsidR="0BB19BC2">
              <w:rPr>
                <w:rFonts w:ascii="Arial" w:hAnsi="Arial" w:cs="Arial"/>
              </w:rPr>
              <w:t xml:space="preserve"> </w:t>
            </w:r>
          </w:p>
          <w:p w:rsidP="0BB19BC2" w14:paraId="552A0E2B" wp14:textId="4F9E2605">
            <w:pPr>
              <w:pStyle w:val="ListParagraph"/>
              <w:spacing w:before="0" w:after="0" w:line="240" w:lineRule="auto"/>
              <w:ind w:left="360" w:hanging="0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P="0BB19BC2" w14:paraId="2946DB82" wp14:textId="498CD5CD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  <w:r w:rsidRPr="0BB19BC2" w:rsidR="0BB19BC2">
              <w:rPr>
                <w:rFonts w:ascii="Arial" w:hAnsi="Arial" w:cs="Arial"/>
              </w:rPr>
              <w:t>1. Conocer el carácter universal de los derechos del niño y comprender la importancia de los derechos de los niños y niñas relativos a la ayuda y la protección realizando una valoración razonada de conductas en relación a la protección de estos derechos.</w:t>
            </w:r>
          </w:p>
        </w:tc>
        <w:tc>
          <w:tcPr>
            <w:tcW w:w="206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78" w:type="dxa"/>
            </w:tcMar>
          </w:tcPr>
          <w:p w:rsidP="0BB19BC2" w14:paraId="1D0B929A" wp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0BB19BC2" w:rsidR="0BB19BC2">
              <w:rPr>
                <w:rFonts w:ascii="Arial" w:hAnsi="Arial" w:cs="Arial"/>
                <w:noProof/>
                <w:lang w:val="es-ES"/>
              </w:rPr>
              <w:t xml:space="preserve">1.1. </w:t>
            </w:r>
            <w:r w:rsidRPr="0BB19BC2" w:rsidR="0BB19BC2">
              <w:rPr>
                <w:rFonts w:ascii="Arial" w:hAnsi="Arial" w:cs="Arial"/>
                <w:noProof/>
                <w:lang w:val="es-ES"/>
              </w:rPr>
              <w:t>Comprende</w:t>
            </w:r>
            <w:r w:rsidRPr="0BB19BC2" w:rsidR="0BB19BC2">
              <w:rPr>
                <w:rFonts w:ascii="Arial" w:hAnsi="Arial" w:cs="Arial"/>
                <w:noProof/>
                <w:lang w:val="es-ES"/>
              </w:rPr>
              <w:t xml:space="preserve"> y </w:t>
            </w:r>
            <w:r w:rsidRPr="0BB19BC2" w:rsidR="0BB19BC2">
              <w:rPr>
                <w:rFonts w:ascii="Arial" w:hAnsi="Arial" w:cs="Arial"/>
                <w:noProof/>
                <w:lang w:val="es-ES"/>
              </w:rPr>
              <w:t>expone</w:t>
            </w:r>
            <w:r w:rsidRPr="0BB19BC2" w:rsidR="0BB19BC2">
              <w:rPr>
                <w:rFonts w:ascii="Arial" w:hAnsi="Arial" w:cs="Arial"/>
                <w:noProof/>
                <w:lang w:val="es-ES"/>
              </w:rPr>
              <w:t xml:space="preserve"> la </w:t>
            </w:r>
            <w:r w:rsidRPr="0BB19BC2" w:rsidR="0BB19BC2">
              <w:rPr>
                <w:rFonts w:ascii="Arial" w:hAnsi="Arial" w:cs="Arial"/>
                <w:noProof/>
                <w:lang w:val="es-ES"/>
              </w:rPr>
              <w:t>importancia</w:t>
            </w:r>
            <w:r w:rsidRPr="0BB19BC2" w:rsidR="0BB19BC2">
              <w:rPr>
                <w:rFonts w:ascii="Arial" w:hAnsi="Arial" w:cs="Arial"/>
                <w:noProof/>
                <w:lang w:val="es-ES"/>
              </w:rPr>
              <w:t xml:space="preserve"> de que </w:t>
            </w:r>
            <w:r w:rsidRPr="0BB19BC2" w:rsidR="0BB19BC2">
              <w:rPr>
                <w:rFonts w:ascii="Arial" w:hAnsi="Arial" w:cs="Arial"/>
                <w:noProof/>
                <w:lang w:val="es-ES"/>
              </w:rPr>
              <w:t>todos</w:t>
            </w:r>
            <w:r w:rsidRPr="0BB19BC2" w:rsidR="0BB19BC2">
              <w:rPr>
                <w:rFonts w:ascii="Arial" w:hAnsi="Arial" w:cs="Arial"/>
                <w:noProof/>
                <w:lang w:val="es-ES"/>
              </w:rPr>
              <w:t xml:space="preserve"> los </w:t>
            </w:r>
            <w:r w:rsidRPr="0BB19BC2" w:rsidR="0BB19BC2">
              <w:rPr>
                <w:rFonts w:ascii="Arial" w:hAnsi="Arial" w:cs="Arial"/>
                <w:noProof/>
                <w:lang w:val="es-ES"/>
              </w:rPr>
              <w:t>niños</w:t>
            </w:r>
            <w:r w:rsidRPr="0BB19BC2" w:rsidR="0BB19BC2">
              <w:rPr>
                <w:rFonts w:ascii="Arial" w:hAnsi="Arial" w:cs="Arial"/>
                <w:noProof/>
                <w:lang w:val="es-ES"/>
              </w:rPr>
              <w:t xml:space="preserve"> y </w:t>
            </w:r>
            <w:r w:rsidRPr="0BB19BC2" w:rsidR="0BB19BC2">
              <w:rPr>
                <w:rFonts w:ascii="Arial" w:hAnsi="Arial" w:cs="Arial"/>
                <w:noProof/>
                <w:lang w:val="es-ES"/>
              </w:rPr>
              <w:t>niñas</w:t>
            </w:r>
            <w:r w:rsidRPr="0BB19BC2" w:rsidR="0BB19BC2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BB19BC2" w:rsidR="0BB19BC2">
              <w:rPr>
                <w:rFonts w:ascii="Arial" w:hAnsi="Arial" w:cs="Arial"/>
                <w:noProof/>
                <w:lang w:val="es-ES"/>
              </w:rPr>
              <w:t>reciban</w:t>
            </w:r>
            <w:r w:rsidRPr="0BB19BC2" w:rsidR="0BB19BC2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BB19BC2" w:rsidR="0BB19BC2">
              <w:rPr>
                <w:rFonts w:ascii="Arial" w:hAnsi="Arial" w:cs="Arial"/>
                <w:noProof/>
                <w:lang w:val="es-ES"/>
              </w:rPr>
              <w:t>ayuda</w:t>
            </w:r>
            <w:r w:rsidRPr="0BB19BC2" w:rsidR="0BB19BC2">
              <w:rPr>
                <w:rFonts w:ascii="Arial" w:hAnsi="Arial" w:cs="Arial"/>
                <w:noProof/>
                <w:lang w:val="es-ES"/>
              </w:rPr>
              <w:t xml:space="preserve">. </w:t>
            </w:r>
          </w:p>
          <w:p w:rsidP="0BB19BC2" w14:paraId="139E8DAE" wp14:textId="2B0695A9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0BB19BC2" w:rsidR="0BB19BC2">
              <w:rPr>
                <w:rFonts w:ascii="Arial" w:hAnsi="Arial" w:cs="Arial"/>
                <w:noProof/>
                <w:lang w:val="es-ES"/>
              </w:rPr>
              <w:t>(Competencias sociales y cívicas)</w:t>
            </w:r>
            <w:r w:rsidRPr="0BB19BC2" w:rsidR="7315B258">
              <w:rPr>
                <w:rFonts w:ascii="Arial" w:hAnsi="Arial" w:cs="Arial"/>
                <w:noProof/>
                <w:lang w:val="es-ES"/>
              </w:rPr>
              <w:t>.</w:t>
            </w:r>
          </w:p>
          <w:p w:rsidP="0BB19BC2" w14:paraId="5997CC1D" wp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</w:p>
          <w:p w:rsidP="0BB19BC2" w14:paraId="110FFD37" wp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</w:p>
          <w:p w:rsidP="0BB19BC2" w14:paraId="6B699379" wp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</w:p>
          <w:p w:rsidP="0BB19BC2" w14:paraId="3FE9F23F" wp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</w:p>
          <w:p w:rsidP="0BB19BC2" w14:paraId="1F72F646" wp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</w:p>
          <w:p w:rsidP="0BB19BC2" wp14:textId="77777777" w14:paraId="2BA226A1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</w:tcPr>
          <w:p w:rsidP="0BB19BC2" w14:paraId="0C8EB688" wp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0BB19BC2" w:rsidR="0BB19BC2">
              <w:rPr>
                <w:rFonts w:cs="Calibri"/>
                <w:noProof/>
                <w:lang w:val="es-ES"/>
              </w:rPr>
              <w:t xml:space="preserve">Le cuesta </w:t>
            </w:r>
            <w:r w:rsidRPr="0BB19BC2" w:rsidR="0BB19BC2">
              <w:rPr>
                <w:rFonts w:cs="Calibri"/>
                <w:noProof/>
                <w:lang w:val="es-ES"/>
              </w:rPr>
              <w:t>comprender</w:t>
            </w:r>
            <w:r w:rsidRPr="0BB19BC2" w:rsidR="0BB19BC2">
              <w:rPr>
                <w:rFonts w:cs="Calibri"/>
                <w:noProof/>
                <w:lang w:val="es-ES"/>
              </w:rPr>
              <w:t xml:space="preserve">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la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importancia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que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todos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los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niños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niñas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reciban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ayuda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P="0BB19BC2" w14:paraId="17AD93B2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BB19BC2" w14:paraId="0DE4B5B7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BB19BC2" w14:paraId="66204FF1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BB19BC2" w14:paraId="2DBF0D7D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BB19BC2" w14:paraId="6B62F1B3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BB19BC2" w14:paraId="02F2C34E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BB19BC2" w14:paraId="680A4E5D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BB19BC2" wp14:textId="77777777" w14:paraId="44FB30F8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P="0BB19BC2" w14:paraId="76A8C09E" wp14:textId="777777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Comprende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 la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importancia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que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todos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los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niños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niñas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reciban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ayuda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P="0BB19BC2" w14:paraId="1DA6542E" wp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</w:p>
          <w:p w:rsidP="0BB19BC2" w14:paraId="3041E394" wp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</w:p>
          <w:p w:rsidP="0BB19BC2" w14:paraId="722B00AE" wp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</w:p>
          <w:p w:rsidP="0BB19BC2" w14:paraId="42C6D796" wp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</w:p>
          <w:p w:rsidP="0BB19BC2" w14:paraId="6E1831B3" wp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</w:p>
          <w:p w:rsidP="0BB19BC2" w14:paraId="54E11D2A" wp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</w:p>
          <w:p w:rsidP="0BB19BC2" w14:paraId="31126E5D" wp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</w:p>
          <w:p w:rsidP="0BB19BC2" wp14:textId="77777777" w14:paraId="450EA2D7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P="0BB19BC2" w14:paraId="3CC27958" wp14:textId="777777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Comprende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expone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importancia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que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todos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los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niños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niñas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reciban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ayuda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P="0BB19BC2" w14:paraId="3DD355C9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BB19BC2" w14:paraId="1A81F0B1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BB19BC2" w14:paraId="717AAFBA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BB19BC2" w14:paraId="56EE48EE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BB19BC2" w14:paraId="2908EB2C" wp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</w:p>
          <w:p w:rsidP="0BB19BC2" w14:paraId="121FD38A" wp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</w:p>
          <w:p w:rsidP="0BB19BC2" wp14:textId="77777777" w14:paraId="56728A94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</w:tcPr>
          <w:p w:rsidP="0BB19BC2" w14:paraId="255062C7" wp14:textId="777777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Comprende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expone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importancia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de que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todos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los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niños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y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niñas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reciban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0BB19BC2" w:rsidR="0BB19BC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ayuda</w:t>
            </w:r>
          </w:p>
          <w:p w:rsidP="0BB19BC2" w14:paraId="544BEEE1" wp14:textId="5F7D6512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BB19BC2" w:rsidR="00C15840">
              <w:rPr>
                <w:rFonts w:cs="Calibri"/>
                <w:noProof/>
                <w:lang w:val="es-ES"/>
              </w:rPr>
              <w:t>en</w:t>
            </w:r>
            <w:r w:rsidRPr="0BB19BC2" w:rsidR="00C15840">
              <w:rPr>
                <w:rFonts w:cs="Calibri"/>
                <w:noProof/>
                <w:lang w:val="es-ES"/>
              </w:rPr>
              <w:t xml:space="preserve"> </w:t>
            </w:r>
            <w:r w:rsidRPr="0BB19BC2" w:rsidR="00C15840">
              <w:rPr>
                <w:rFonts w:cs="Calibri"/>
                <w:noProof/>
                <w:lang w:val="es-ES"/>
              </w:rPr>
              <w:t>todo</w:t>
            </w:r>
            <w:r w:rsidRPr="0BB19BC2" w:rsidR="00C15840">
              <w:rPr>
                <w:rFonts w:cs="Calibri"/>
                <w:noProof/>
                <w:lang w:val="es-ES"/>
              </w:rPr>
              <w:t xml:space="preserve"> lo que </w:t>
            </w:r>
            <w:r w:rsidRPr="0BB19BC2" w:rsidR="00C15840">
              <w:rPr>
                <w:rFonts w:cs="Calibri"/>
                <w:noProof/>
                <w:lang w:val="es-ES"/>
              </w:rPr>
              <w:t>necesiten</w:t>
            </w:r>
            <w:r w:rsidRPr="0BB19BC2" w:rsidR="00C15840">
              <w:rPr>
                <w:rFonts w:cs="Calibri"/>
                <w:noProof/>
                <w:lang w:val="es-ES"/>
              </w:rPr>
              <w:t>.</w:t>
            </w:r>
          </w:p>
          <w:p w:rsidP="0BB19BC2" w14:paraId="30DCCCAD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BB19BC2" w14:paraId="36AF6883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BB19BC2" w14:paraId="3691E7B2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BB19BC2" w14:paraId="526770CE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BB19BC2" wp14:textId="77777777" w14:paraId="58E6DD4E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</w:tr>
      <w:tr w:rsidR="168C9D49" w:rsidTr="7E836B5B" w14:paraId="2E120EB6">
        <w:trPr/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168C9D49" w:rsidP="0BB19BC2" w:rsidRDefault="168C9D49" w14:paraId="63F17A9D" w14:textId="73DC7EE4">
            <w:pPr>
              <w:pStyle w:val="ListParagraph"/>
              <w:spacing w:before="0" w:after="0" w:line="240" w:lineRule="auto"/>
              <w:ind w:left="0" w:hanging="0"/>
            </w:pPr>
            <w:r w:rsidRPr="7E836B5B" w:rsidR="0D93BE2E">
              <w:rPr>
                <w:rFonts w:ascii="Arial" w:hAnsi="Arial" w:cs="Arial"/>
              </w:rPr>
              <w:t>2</w:t>
            </w:r>
            <w:r w:rsidRPr="7E836B5B" w:rsidR="616E8592">
              <w:rPr>
                <w:rFonts w:ascii="Arial" w:hAnsi="Arial" w:cs="Arial"/>
              </w:rPr>
              <w:t>. Conocimiento de algunos de los derechos de los niños.</w:t>
            </w:r>
          </w:p>
          <w:p w:rsidR="168C9D49" w:rsidP="168C9D49" w:rsidRDefault="168C9D49" w14:paraId="72646986" w14:textId="6BC86C5D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08D8A7F1" w14:textId="7A57854F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  <w:r w:rsidRPr="7E836B5B" w:rsidR="436D1C89">
              <w:rPr>
                <w:rFonts w:ascii="Arial" w:hAnsi="Arial" w:cs="Arial"/>
              </w:rPr>
              <w:t>2</w:t>
            </w:r>
            <w:r w:rsidRPr="7E836B5B" w:rsidR="616E8592">
              <w:rPr>
                <w:rFonts w:ascii="Arial" w:hAnsi="Arial" w:cs="Arial"/>
              </w:rPr>
              <w:t>. Conocer el carácter universal de los derechos del niño y comprender la importancia de los derechos de los niños y niñas relativos a la ayuda y la protección realizando una valoración razonada de conductas en relación a la protección de estos derechos.</w:t>
            </w:r>
          </w:p>
        </w:tc>
        <w:tc>
          <w:tcPr>
            <w:tcW w:w="206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56057EDE" w14:textId="5B95EA7C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7E836B5B" w:rsidR="686BF1D4">
              <w:rPr>
                <w:rFonts w:ascii="Arial" w:hAnsi="Arial" w:cs="Arial"/>
                <w:noProof/>
                <w:lang w:val="es-ES"/>
              </w:rPr>
              <w:t>2</w:t>
            </w:r>
            <w:r w:rsidRPr="7E836B5B" w:rsidR="389E2FB2">
              <w:rPr>
                <w:rFonts w:ascii="Arial" w:hAnsi="Arial" w:cs="Arial"/>
                <w:noProof/>
                <w:lang w:val="es-ES"/>
              </w:rPr>
              <w:t>.</w:t>
            </w:r>
            <w:r w:rsidRPr="7E836B5B" w:rsidR="2387850E">
              <w:rPr>
                <w:rFonts w:ascii="Arial" w:hAnsi="Arial" w:cs="Arial"/>
                <w:noProof/>
                <w:lang w:val="es-ES"/>
              </w:rPr>
              <w:t>1</w:t>
            </w:r>
            <w:r w:rsidRPr="7E836B5B" w:rsidR="389E2FB2">
              <w:rPr>
                <w:rFonts w:ascii="Arial" w:hAnsi="Arial" w:cs="Arial"/>
                <w:noProof/>
                <w:lang w:val="es-ES"/>
              </w:rPr>
              <w:t xml:space="preserve">. Razona públicamente las consecuencias de la explotación infantil y la trata de niños y niñas. </w:t>
            </w:r>
          </w:p>
          <w:p w:rsidR="168C9D49" w:rsidP="0BB19BC2" w:rsidRDefault="168C9D49" w14:paraId="6D538EB0" w14:textId="208D1695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0BB19BC2" w:rsidR="389E2FB2">
              <w:rPr>
                <w:rFonts w:ascii="Arial" w:hAnsi="Arial" w:cs="Arial"/>
                <w:noProof/>
                <w:lang w:val="es-ES"/>
              </w:rPr>
              <w:t>(Competencias sociales y cívicas).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</w:tcPr>
          <w:p w:rsidR="168C9D49" w:rsidP="0BB19BC2" w:rsidRDefault="168C9D49" w14:paraId="2103CB18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BB19BC2" w:rsidR="2E172116">
              <w:rPr>
                <w:rFonts w:cs="Calibri"/>
                <w:noProof/>
                <w:lang w:val="es-ES"/>
              </w:rPr>
              <w:t>Le cuesta razonar las consecuencias de la explotación infantil y la trata de niños y niñas.</w:t>
            </w:r>
          </w:p>
          <w:p w:rsidR="168C9D49" w:rsidP="168C9D49" w:rsidRDefault="168C9D49" w14:paraId="7388DDBF" w14:textId="5FE8B342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39278AA6" w14:textId="7F9F886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2E17211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Razona con ayuda las consecuen-</w:t>
            </w:r>
          </w:p>
          <w:p w:rsidR="168C9D49" w:rsidP="0BB19BC2" w:rsidRDefault="168C9D49" w14:paraId="27CC42E8" w14:textId="777777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2E17211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cias de la explotación infantil y la trata de niños y niñas.</w:t>
            </w:r>
          </w:p>
          <w:p w:rsidR="168C9D49" w:rsidP="168C9D49" w:rsidRDefault="168C9D49" w14:paraId="3C8B81DA" w14:textId="3775CDDD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36C486E1" w14:textId="777777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04D2489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Generalmente razona  las consecuen-</w:t>
            </w:r>
          </w:p>
          <w:p w:rsidR="168C9D49" w:rsidP="0BB19BC2" w:rsidRDefault="168C9D49" w14:paraId="25AB6748" w14:textId="66040DC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04D2489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cias de la explotación infantil y la trata de niños y niñas.</w:t>
            </w:r>
          </w:p>
          <w:p w:rsidR="168C9D49" w:rsidP="168C9D49" w:rsidRDefault="168C9D49" w14:paraId="20253202" w14:textId="69B0EDB0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5D6A3DC2" w14:textId="777777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237DA5E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Siempre encuentra. razones para  expresar públicamente las consecuen-</w:t>
            </w:r>
          </w:p>
          <w:p w:rsidR="168C9D49" w:rsidP="0BB19BC2" w:rsidRDefault="168C9D49" w14:paraId="4B2DCDF8" w14:textId="6FF4C23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237DA5E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cias de la explotación infantil y la trata de niños y niñas.</w:t>
            </w:r>
          </w:p>
        </w:tc>
      </w:tr>
      <w:tr w:rsidR="168C9D49" w:rsidTr="7E836B5B" w14:paraId="1917DFAB">
        <w:trPr/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168C9D49" w:rsidP="0BB19BC2" w:rsidRDefault="168C9D49" w14:paraId="3E9A517B" w14:textId="441A6BBD">
            <w:pPr>
              <w:pStyle w:val="ListParagraph"/>
              <w:spacing w:before="0" w:after="0" w:line="240" w:lineRule="auto"/>
              <w:ind w:left="0" w:hanging="0"/>
            </w:pPr>
            <w:r w:rsidRPr="7E836B5B" w:rsidR="55F2EA10">
              <w:rPr>
                <w:rFonts w:ascii="Arial" w:hAnsi="Arial" w:cs="Arial"/>
              </w:rPr>
              <w:t>3</w:t>
            </w:r>
            <w:r w:rsidRPr="7E836B5B" w:rsidR="7FB408FD">
              <w:rPr>
                <w:rFonts w:ascii="Arial" w:hAnsi="Arial" w:cs="Arial"/>
              </w:rPr>
              <w:t>. La imaginación como medio para resolver problemas.</w:t>
            </w:r>
          </w:p>
          <w:p w:rsidR="168C9D49" w:rsidP="168C9D49" w:rsidRDefault="168C9D49" w14:paraId="59B991B2" w14:textId="7B24FBC3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300790D6" w14:textId="030778F7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  <w:r w:rsidRPr="7E836B5B" w:rsidR="4DEE40E9">
              <w:rPr>
                <w:rFonts w:ascii="Arial" w:hAnsi="Arial" w:cs="Arial"/>
              </w:rPr>
              <w:t>3</w:t>
            </w:r>
            <w:r w:rsidRPr="7E836B5B" w:rsidR="0E650DA0">
              <w:rPr>
                <w:rFonts w:ascii="Arial" w:hAnsi="Arial" w:cs="Arial"/>
              </w:rPr>
              <w:t>. Practicar una comunicación abierta directa, expresando los propios intereses y necesidades y teniendo en cuenta a las otras personas sin renunciar a los propios derechos.</w:t>
            </w:r>
          </w:p>
          <w:p w:rsidR="168C9D49" w:rsidP="168C9D49" w:rsidRDefault="168C9D49" w14:paraId="71AEB7FA" w14:textId="01813AC6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256771D9" w14:textId="3A96375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7E836B5B" w:rsidR="14BE6B05">
              <w:rPr>
                <w:rFonts w:ascii="Arial" w:hAnsi="Arial" w:cs="Arial"/>
                <w:noProof/>
                <w:lang w:val="es-ES"/>
              </w:rPr>
              <w:t>3</w:t>
            </w:r>
            <w:r w:rsidRPr="7E836B5B" w:rsidR="7E6BB232">
              <w:rPr>
                <w:rFonts w:ascii="Arial" w:hAnsi="Arial" w:cs="Arial"/>
                <w:noProof/>
                <w:lang w:val="es-ES"/>
              </w:rPr>
              <w:t>.1. Expresa libremente sentimientos y pensamientos durante las conversaciones y los debates en el aula.</w:t>
            </w:r>
          </w:p>
          <w:p w:rsidR="168C9D49" w:rsidP="0BB19BC2" w:rsidRDefault="168C9D49" w14:paraId="29A6B68C" w14:textId="0F728A98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0BB19BC2" w:rsidR="7E6BB232">
              <w:rPr>
                <w:rFonts w:ascii="Arial" w:hAnsi="Arial" w:cs="Arial"/>
                <w:noProof/>
                <w:lang w:val="es-ES"/>
              </w:rPr>
              <w:t>(Sentido de iniciativa y espíritu emprendedor).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</w:tcPr>
          <w:p w:rsidR="168C9D49" w:rsidP="0BB19BC2" w:rsidRDefault="168C9D49" w14:paraId="020F8980" w14:textId="777777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7881C8E8">
              <w:rPr>
                <w:rFonts w:cs="Calibri"/>
                <w:noProof/>
                <w:lang w:val="es-ES"/>
              </w:rPr>
              <w:t xml:space="preserve">Le cuesta </w:t>
            </w:r>
            <w:r w:rsidRPr="0BB19BC2" w:rsidR="7881C8E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expresar libremente sentimientos y pensamientos durante las conversacio-</w:t>
            </w:r>
          </w:p>
          <w:p w:rsidR="168C9D49" w:rsidP="0BB19BC2" w:rsidRDefault="168C9D49" w14:paraId="6F086B6D" w14:textId="777777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7881C8E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nes y los debates en el aula.</w:t>
            </w:r>
          </w:p>
          <w:p w:rsidR="168C9D49" w:rsidP="168C9D49" w:rsidRDefault="168C9D49" w14:paraId="7ADFE9E6" w14:textId="0C4AC191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486FEF7B" w14:textId="777777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6D41873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Expresa  de manera guiada</w:t>
            </w:r>
          </w:p>
          <w:p w:rsidR="168C9D49" w:rsidP="0BB19BC2" w:rsidRDefault="168C9D49" w14:paraId="14A6C01A" w14:textId="2D1BBD0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6D41873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sentimientos y pensamientos durante las conversacio</w:t>
            </w:r>
            <w:r w:rsidRPr="0BB19BC2" w:rsidR="6D41873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nes en el aula.</w:t>
            </w:r>
          </w:p>
          <w:p w:rsidR="168C9D49" w:rsidP="168C9D49" w:rsidRDefault="168C9D49" w14:paraId="5D8F5289" w14:textId="2BFB3232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5D583A42" w14:textId="2E76AC3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06F0DF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Expresa  sentimientos y pensamientos durante las conversaci</w:t>
            </w:r>
            <w:r w:rsidRPr="0BB19BC2" w:rsidR="1127ACC1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o</w:t>
            </w:r>
            <w:r w:rsidRPr="0BB19BC2" w:rsidR="06F0DFF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nes y los debates en el aula.</w:t>
            </w:r>
          </w:p>
          <w:p w:rsidR="168C9D49" w:rsidP="168C9D49" w:rsidRDefault="168C9D49" w14:paraId="1888294B" w14:textId="3A3745EB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42D87D56" w14:textId="13D16F6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49D070B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Expresa libremente sentimientos y pensamientos durante las conversaci</w:t>
            </w:r>
            <w:r w:rsidRPr="0BB19BC2" w:rsidR="3158AA4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o</w:t>
            </w:r>
            <w:r w:rsidRPr="0BB19BC2" w:rsidR="49D070B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nes y los debates en el aula de manera fluida.</w:t>
            </w:r>
          </w:p>
          <w:p w:rsidR="168C9D49" w:rsidP="168C9D49" w:rsidRDefault="168C9D49" w14:paraId="6B968AB3" w14:textId="0002857F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w:rsidR="168C9D49" w:rsidTr="7E836B5B" w14:paraId="6DDF0838">
        <w:trPr/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168C9D49" w:rsidP="0BB19BC2" w:rsidRDefault="168C9D49" w14:paraId="27E52D64" w14:textId="5DF53C5C">
            <w:pPr>
              <w:pStyle w:val="ListParagraph"/>
              <w:spacing w:before="0" w:after="0" w:line="240" w:lineRule="auto"/>
              <w:ind w:left="0" w:hanging="0"/>
            </w:pPr>
            <w:r w:rsidRPr="7E836B5B" w:rsidR="289F40B2">
              <w:rPr>
                <w:rFonts w:ascii="Arial" w:hAnsi="Arial" w:cs="Arial"/>
              </w:rPr>
              <w:t>4</w:t>
            </w:r>
            <w:r w:rsidRPr="7E836B5B" w:rsidR="01B98C32">
              <w:rPr>
                <w:rFonts w:ascii="Arial" w:hAnsi="Arial" w:cs="Arial"/>
              </w:rPr>
              <w:t>. Trato indigno y trato desfavorable.</w:t>
            </w:r>
          </w:p>
          <w:p w:rsidR="168C9D49" w:rsidP="168C9D49" w:rsidRDefault="168C9D49" w14:paraId="076D5A4E" w14:textId="48C21212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38832A19" w14:textId="295B3C34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  <w:r w:rsidRPr="7E836B5B" w:rsidR="729C2D83">
              <w:rPr>
                <w:rFonts w:ascii="Arial" w:hAnsi="Arial" w:cs="Arial"/>
              </w:rPr>
              <w:t>4</w:t>
            </w:r>
            <w:r w:rsidRPr="7E836B5B" w:rsidR="7BB57C95">
              <w:rPr>
                <w:rFonts w:ascii="Arial" w:hAnsi="Arial" w:cs="Arial"/>
              </w:rPr>
              <w:t>. Conocer y respetar las normas de convivencia en el entorno local.</w:t>
            </w:r>
          </w:p>
          <w:p w:rsidR="168C9D49" w:rsidP="168C9D49" w:rsidRDefault="168C9D49" w14:paraId="12A9D87E" w14:textId="23A31D19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437BA7ED" w14:textId="22686BFB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7E836B5B" w:rsidR="7F4A7795">
              <w:rPr>
                <w:rFonts w:ascii="Arial" w:hAnsi="Arial" w:cs="Arial"/>
                <w:noProof/>
                <w:lang w:val="es-ES"/>
              </w:rPr>
              <w:t>4</w:t>
            </w:r>
            <w:r w:rsidRPr="7E836B5B" w:rsidR="0DEF1498">
              <w:rPr>
                <w:rFonts w:ascii="Arial" w:hAnsi="Arial" w:cs="Arial"/>
                <w:noProof/>
                <w:lang w:val="es-ES"/>
              </w:rPr>
              <w:t xml:space="preserve">.1. Conoce y respeta normas elementales de relación y convivencia en el entorno local. </w:t>
            </w:r>
          </w:p>
          <w:p w:rsidR="168C9D49" w:rsidP="0BB19BC2" w:rsidRDefault="168C9D49" w14:paraId="084F5F4A" w14:textId="78B4236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0BB19BC2" w:rsidR="0DEF1498">
              <w:rPr>
                <w:rFonts w:ascii="Arial" w:hAnsi="Arial" w:cs="Arial"/>
                <w:noProof/>
                <w:lang w:val="es-ES"/>
              </w:rPr>
              <w:t>(Competencias sociales y cívicas).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</w:tcPr>
          <w:p w:rsidR="168C9D49" w:rsidP="0BB19BC2" w:rsidRDefault="168C9D49" w14:paraId="45571C1E" w14:textId="77777777">
            <w:pPr>
              <w:pStyle w:val="Normal"/>
              <w:rPr>
                <w:rFonts w:cs="Calibri"/>
                <w:noProof/>
                <w:lang w:val="es-ES"/>
              </w:rPr>
            </w:pPr>
            <w:r w:rsidRPr="0BB19BC2" w:rsidR="6CBD550E">
              <w:rPr>
                <w:rFonts w:cs="Calibri"/>
                <w:noProof/>
                <w:lang w:val="es-ES"/>
              </w:rPr>
              <w:t>Tiene dificultades para conocer y respetar las normas elementales de convivencia.</w:t>
            </w:r>
          </w:p>
          <w:p w:rsidR="168C9D49" w:rsidP="168C9D49" w:rsidRDefault="168C9D49" w14:paraId="7B1E82B8" w14:textId="001CE135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10E48375" w14:textId="777777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6CBD550E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Conoce y suele respetar normas elementales de relación y convivencia en el entorno local.</w:t>
            </w:r>
          </w:p>
          <w:p w:rsidR="168C9D49" w:rsidP="168C9D49" w:rsidRDefault="168C9D49" w14:paraId="64890329" w14:textId="01E6D1A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262425F7" w14:textId="1A541AD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6CBD550E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Conoce y generalmente respeta normas elementales de relación y convivencia en el entorno local.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61ADB7C9" w14:textId="7C08CC6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6CBD550E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Conoce y siempre respeta normas elementales de relación y convivencia en el entorno local.</w:t>
            </w:r>
          </w:p>
        </w:tc>
      </w:tr>
      <w:tr w:rsidR="168C9D49" w:rsidTr="7E836B5B" w14:paraId="214631CB">
        <w:trPr/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168C9D49" w:rsidP="0BB19BC2" w:rsidRDefault="168C9D49" w14:paraId="2C2DF1A4" w14:textId="18FA9836">
            <w:pPr>
              <w:pStyle w:val="ListParagraph"/>
              <w:spacing w:before="0" w:after="0" w:line="240" w:lineRule="auto"/>
              <w:ind w:left="0" w:hanging="0"/>
            </w:pPr>
            <w:r w:rsidRPr="7E836B5B" w:rsidR="5191194D">
              <w:rPr>
                <w:rFonts w:ascii="Arial" w:hAnsi="Arial" w:cs="Arial"/>
              </w:rPr>
              <w:t>5</w:t>
            </w:r>
            <w:r w:rsidRPr="7E836B5B" w:rsidR="353C8689">
              <w:rPr>
                <w:rFonts w:ascii="Arial" w:hAnsi="Arial" w:cs="Arial"/>
              </w:rPr>
              <w:t>. La relación que existe entre responsabilidad, deberes y derechos.</w:t>
            </w:r>
          </w:p>
          <w:p w:rsidR="168C9D49" w:rsidP="168C9D49" w:rsidRDefault="168C9D49" w14:paraId="38127304" w14:textId="46DAB7A5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71090A36" w14:textId="458A3EE1">
            <w:pPr>
              <w:pStyle w:val="ListParagraph"/>
              <w:spacing w:before="0" w:after="0" w:line="240" w:lineRule="auto"/>
              <w:ind w:left="0" w:hanging="0"/>
            </w:pPr>
            <w:r w:rsidRPr="7E836B5B" w:rsidR="05509AFE">
              <w:rPr>
                <w:rFonts w:ascii="Arial" w:hAnsi="Arial" w:cs="Arial"/>
              </w:rPr>
              <w:t>5</w:t>
            </w:r>
            <w:r w:rsidRPr="7E836B5B" w:rsidR="6FD93AE9">
              <w:rPr>
                <w:rFonts w:ascii="Arial" w:hAnsi="Arial" w:cs="Arial"/>
              </w:rPr>
              <w:t>. Comprender la correlación entre derechos y deberes, valorando situaciones reales en relación a los derechos del niño y respetando la igualdad de derechos de niños y niñas en el contexto social.</w:t>
            </w:r>
          </w:p>
        </w:tc>
        <w:tc>
          <w:tcPr>
            <w:tcW w:w="206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22D47A46" w14:textId="5DE0A7A1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7E836B5B" w:rsidR="7385047A">
              <w:rPr>
                <w:rFonts w:ascii="Arial" w:hAnsi="Arial" w:cs="Arial"/>
                <w:noProof/>
                <w:lang w:val="es-ES"/>
              </w:rPr>
              <w:t>5</w:t>
            </w:r>
            <w:r w:rsidRPr="7E836B5B" w:rsidR="6CBD550E">
              <w:rPr>
                <w:rFonts w:ascii="Arial" w:hAnsi="Arial" w:cs="Arial"/>
                <w:noProof/>
                <w:lang w:val="es-ES"/>
              </w:rPr>
              <w:t>.1. Expone verbalmente la correlación entre derechos y deberes.</w:t>
            </w:r>
          </w:p>
          <w:p w:rsidR="168C9D49" w:rsidP="0BB19BC2" w:rsidRDefault="168C9D49" w14:paraId="1399B23F" w14:textId="4C74B2B8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0BB19BC2" w:rsidR="6CBD550E">
              <w:rPr>
                <w:rFonts w:ascii="Arial" w:hAnsi="Arial" w:cs="Arial"/>
                <w:noProof/>
                <w:lang w:val="es-ES"/>
              </w:rPr>
              <w:t>(Comunicación lingüística).</w:t>
            </w:r>
          </w:p>
          <w:p w:rsidR="168C9D49" w:rsidP="168C9D49" w:rsidRDefault="168C9D49" w14:paraId="5680366B" w14:textId="271CDA7F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</w:tcPr>
          <w:p w:rsidR="168C9D49" w:rsidP="0BB19BC2" w:rsidRDefault="168C9D49" w14:paraId="21FEA4F6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BB19BC2" w:rsidR="3F683D14">
              <w:rPr>
                <w:rFonts w:cs="Calibri"/>
                <w:noProof/>
                <w:lang w:val="es-ES"/>
              </w:rPr>
              <w:t>Necesita  ayuda para exponer la correlación entre derechos y deberes.</w:t>
            </w:r>
          </w:p>
          <w:p w:rsidR="168C9D49" w:rsidP="168C9D49" w:rsidRDefault="168C9D49" w14:paraId="0C7D87B0" w14:textId="58F8F8DE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16D11BEE" w14:textId="2E10B43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3F683D14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Expone verbalmente la correlación entre derechos y deberes  siguiendo una guía.</w:t>
            </w:r>
          </w:p>
          <w:p w:rsidR="168C9D49" w:rsidP="168C9D49" w:rsidRDefault="168C9D49" w14:paraId="40EB369E" w14:textId="1CD18793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2984EC0E" w14:textId="473FA4A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color w:val="00000A"/>
                <w:sz w:val="24"/>
                <w:szCs w:val="24"/>
                <w:lang w:val="es-ES"/>
              </w:rPr>
            </w:pPr>
            <w:r w:rsidRPr="0BB19BC2" w:rsidR="2E186FDD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Expone verbalmente la correlación entre derechos y deberes de manera fluida.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69C2DED1" w14:textId="777777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2E186FDD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Expone de manera fluida y excelente corrección, la correlación entre derechos y deberes.</w:t>
            </w:r>
          </w:p>
          <w:p w:rsidR="168C9D49" w:rsidP="168C9D49" w:rsidRDefault="168C9D49" w14:paraId="5F0A2A37" w14:textId="3A99BF45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w:rsidR="168C9D49" w:rsidTr="7E836B5B" w14:paraId="50ACC5E1">
        <w:trPr/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09A9A632" w:rsidP="0BB19BC2" w:rsidRDefault="09A9A632" w14:paraId="73DEA31A" w14:textId="0A2A15EA">
            <w:pPr>
              <w:pStyle w:val="ListParagraph"/>
              <w:ind w:left="0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  <w:r w:rsidRPr="7E836B5B" w:rsidR="5500CC0C">
              <w:rPr>
                <w:rFonts w:ascii="Arial" w:hAnsi="Arial" w:cs="Arial"/>
              </w:rPr>
              <w:t>6</w:t>
            </w:r>
            <w:r w:rsidRPr="7E836B5B" w:rsidR="5BCC7832">
              <w:rPr>
                <w:rFonts w:ascii="Arial" w:hAnsi="Arial" w:cs="Arial"/>
              </w:rPr>
              <w:t>. La habilidad de razonamiento "identificar diferencias".</w:t>
            </w:r>
          </w:p>
          <w:p w:rsidR="0BB19BC2" w:rsidP="0BB19BC2" w:rsidRDefault="0BB19BC2" w14:paraId="08DE0A8E" w14:textId="097FCDB4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6DC0FFC3" w14:textId="3B31EB2E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  <w:r w:rsidRPr="7E836B5B" w:rsidR="18A15414">
              <w:rPr>
                <w:rFonts w:ascii="Arial" w:hAnsi="Arial" w:cs="Arial"/>
              </w:rPr>
              <w:t>6</w:t>
            </w:r>
            <w:r w:rsidRPr="7E836B5B" w:rsidR="028D4CC7">
              <w:rPr>
                <w:rFonts w:ascii="Arial" w:hAnsi="Arial" w:cs="Arial"/>
              </w:rPr>
              <w:t>. Valorar la solidaridad y contribuir al bienestar de la familia y la clase comprendiendo y apreciando la vida en sociedad y la interculturalidad.</w:t>
            </w:r>
          </w:p>
        </w:tc>
        <w:tc>
          <w:tcPr>
            <w:tcW w:w="206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2EFF1BCD" w14:textId="57BB3969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7E836B5B" w:rsidR="706BC0DD">
              <w:rPr>
                <w:rFonts w:ascii="Arial" w:hAnsi="Arial" w:cs="Arial"/>
                <w:noProof/>
                <w:lang w:val="es-ES"/>
              </w:rPr>
              <w:t>6</w:t>
            </w:r>
            <w:r w:rsidRPr="7E836B5B" w:rsidR="2E186FDD">
              <w:rPr>
                <w:rFonts w:ascii="Arial" w:hAnsi="Arial" w:cs="Arial"/>
                <w:noProof/>
                <w:lang w:val="es-ES"/>
              </w:rPr>
              <w:t>.1. Desarrolla hábitos de convivencia y comportamiento responsables.</w:t>
            </w:r>
          </w:p>
          <w:p w:rsidR="168C9D49" w:rsidP="0BB19BC2" w:rsidRDefault="168C9D49" w14:paraId="110D28C1" w14:textId="77B0097B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0BB19BC2" w:rsidR="2E186FDD">
              <w:rPr>
                <w:rFonts w:ascii="Arial" w:hAnsi="Arial" w:cs="Arial"/>
                <w:noProof/>
                <w:lang w:val="es-ES"/>
              </w:rPr>
              <w:t>(Competencias sociales y cívicas).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</w:tcPr>
          <w:p w:rsidR="168C9D49" w:rsidP="0BB19BC2" w:rsidRDefault="168C9D49" w14:paraId="1AE2C19F" w14:textId="4A1CC543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BB19BC2" w:rsidR="1EA34692">
              <w:rPr>
                <w:rFonts w:cs="Calibri"/>
                <w:noProof/>
                <w:lang w:val="es-ES"/>
              </w:rPr>
              <w:t>Necesita ayuda para desarrollar hábitos de convivencia y comportamien</w:t>
            </w:r>
            <w:r w:rsidRPr="0BB19BC2" w:rsidR="1A4478C2">
              <w:rPr>
                <w:rFonts w:cs="Calibri"/>
                <w:noProof/>
                <w:lang w:val="es-ES"/>
              </w:rPr>
              <w:t>-</w:t>
            </w:r>
            <w:r w:rsidRPr="0BB19BC2" w:rsidR="1EA34692">
              <w:rPr>
                <w:rFonts w:cs="Calibri"/>
                <w:noProof/>
                <w:lang w:val="es-ES"/>
              </w:rPr>
              <w:t>to responsable.</w:t>
            </w:r>
          </w:p>
          <w:p w:rsidR="168C9D49" w:rsidP="168C9D49" w:rsidRDefault="168C9D49" w14:paraId="339F0306" w14:textId="1A3B5491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47442AD3" w14:textId="712A727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1EA3469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Suele desarrollar hábitos de convivencia y comportamien-to responsable.</w:t>
            </w:r>
          </w:p>
          <w:p w:rsidR="168C9D49" w:rsidP="168C9D49" w:rsidRDefault="168C9D49" w14:paraId="60257338" w14:textId="0A743954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17A81779" w14:textId="57DF252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1EA3469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Generalmente desarrolla hábitos de convivencia y comportamien</w:t>
            </w:r>
            <w:r w:rsidRPr="0BB19BC2" w:rsidR="5249035F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-</w:t>
            </w:r>
            <w:r w:rsidRPr="0BB19BC2" w:rsidR="1EA3469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to responsable.</w:t>
            </w:r>
          </w:p>
          <w:p w:rsidR="168C9D49" w:rsidP="168C9D49" w:rsidRDefault="168C9D49" w14:paraId="3600A6F0" w14:textId="544A2C2D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232EF61A" w14:textId="777777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1EA3469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Siempre desarrolla hábitos de convivencia y comportamien-to responsable.</w:t>
            </w:r>
          </w:p>
          <w:p w:rsidR="168C9D49" w:rsidP="168C9D49" w:rsidRDefault="168C9D49" w14:paraId="33ED1F65" w14:textId="0EBFA79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w:rsidR="168C9D49" w:rsidTr="7E836B5B" w14:paraId="1473FA9F">
        <w:trPr/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6A9EC3D3" w:rsidP="7E836B5B" w:rsidRDefault="6A9EC3D3" w14:paraId="52F1283C" w14:textId="386CAB9D">
            <w:pPr>
              <w:pStyle w:val="ListParagraph"/>
              <w:ind w:left="0"/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</w:pPr>
            <w:r w:rsidRPr="7E836B5B" w:rsidR="201CD6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7</w:t>
            </w:r>
            <w:r w:rsidRPr="7E836B5B" w:rsidR="6A9EC3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>. Los distintos sentidos del término respeto.</w:t>
            </w:r>
          </w:p>
        </w:tc>
        <w:tc>
          <w:tcPr>
            <w:tcW w:w="2066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719A3B76" w14:textId="696C2BAD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  <w:r w:rsidRPr="7E836B5B" w:rsidR="546762F4">
              <w:rPr>
                <w:rFonts w:ascii="Arial" w:hAnsi="Arial" w:cs="Arial"/>
              </w:rPr>
              <w:t>7</w:t>
            </w:r>
            <w:r w:rsidRPr="7E836B5B" w:rsidR="1EA34692">
              <w:rPr>
                <w:rFonts w:ascii="Arial" w:hAnsi="Arial" w:cs="Arial"/>
              </w:rPr>
              <w:t>. Valorar la solidaridad y contribuir al bienestar de la familia y la clase comprendiendo y apreciando la vida en sociedad y la interculturalidad.</w:t>
            </w:r>
          </w:p>
          <w:p w:rsidR="168C9D49" w:rsidP="168C9D49" w:rsidRDefault="168C9D49" w14:paraId="14453751" w14:textId="43E2AE95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577727B3" w14:textId="5AC5CC5A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7E836B5B" w:rsidR="79D3CAE8">
              <w:rPr>
                <w:rFonts w:ascii="Arial" w:hAnsi="Arial" w:cs="Arial"/>
                <w:noProof/>
                <w:lang w:val="es-ES"/>
              </w:rPr>
              <w:t>7</w:t>
            </w:r>
            <w:r w:rsidRPr="7E836B5B" w:rsidR="1EA34692">
              <w:rPr>
                <w:rFonts w:ascii="Arial" w:hAnsi="Arial" w:cs="Arial"/>
                <w:noProof/>
                <w:lang w:val="es-ES"/>
              </w:rPr>
              <w:t>.</w:t>
            </w:r>
            <w:r w:rsidRPr="7E836B5B" w:rsidR="281A4229">
              <w:rPr>
                <w:rFonts w:ascii="Arial" w:hAnsi="Arial" w:cs="Arial"/>
                <w:noProof/>
                <w:lang w:val="es-ES"/>
              </w:rPr>
              <w:t>1.</w:t>
            </w:r>
            <w:r w:rsidRPr="7E836B5B" w:rsidR="1EA34692">
              <w:rPr>
                <w:rFonts w:ascii="Arial" w:hAnsi="Arial" w:cs="Arial"/>
                <w:noProof/>
                <w:lang w:val="es-ES"/>
              </w:rPr>
              <w:t xml:space="preserve"> Valora la vida en sociedad y las relaciones con los demás. </w:t>
            </w:r>
          </w:p>
          <w:p w:rsidR="168C9D49" w:rsidP="0BB19BC2" w:rsidRDefault="168C9D49" w14:paraId="71B3CDA5" w14:textId="681CDE44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0BB19BC2" w:rsidR="1EA34692">
              <w:rPr>
                <w:rFonts w:ascii="Arial" w:hAnsi="Arial" w:cs="Arial"/>
                <w:noProof/>
                <w:lang w:val="es-ES"/>
              </w:rPr>
              <w:t>(Competencias sociales y cívicas).</w:t>
            </w:r>
          </w:p>
          <w:p w:rsidR="168C9D49" w:rsidP="168C9D49" w:rsidRDefault="168C9D49" w14:paraId="18E5CD5B" w14:textId="2F9FF5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</w:tcPr>
          <w:p w:rsidR="168C9D49" w:rsidP="0BB19BC2" w:rsidRDefault="168C9D49" w14:paraId="5DB1C8F3" w14:textId="10AFE6E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774E257A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Le cuesta valorar la vida en sociedad y las relaciones con los demás.</w:t>
            </w:r>
          </w:p>
          <w:p w:rsidR="168C9D49" w:rsidP="168C9D49" w:rsidRDefault="168C9D49" w14:paraId="41897C5B" w14:textId="56BD82B6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29508262" w14:textId="1626EF4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2D5F21DC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Valora la vida en sociedad y las relaciones con los demás.</w:t>
            </w:r>
          </w:p>
          <w:p w:rsidR="168C9D49" w:rsidP="168C9D49" w:rsidRDefault="168C9D49" w14:paraId="52FFD33B" w14:textId="1F990B10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03318374" w14:textId="777777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4D130FA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Valora la vida en sociedad y las relaciones con los demás, proponiendo actividades.</w:t>
            </w:r>
          </w:p>
          <w:p w:rsidR="168C9D49" w:rsidP="168C9D49" w:rsidRDefault="168C9D49" w14:paraId="61E7979F" w14:textId="6A358C28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</w:tcPr>
          <w:p w:rsidR="168C9D49" w:rsidP="0BB19BC2" w:rsidRDefault="168C9D49" w14:paraId="684E0E7A" w14:textId="7A74DB2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0BB19BC2" w:rsidR="4D130FA8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Valora la vida en sociedad y las relaciones con los demás, proponiendo actividades y animando a sus compañeros a participar.</w:t>
            </w:r>
          </w:p>
        </w:tc>
      </w:tr>
    </w:tbl>
    <w:p xmlns:wp14="http://schemas.microsoft.com/office/word/2010/wordml" w:rsidP="0BB19BC2" wp14:textId="77777777" w14:paraId="120C4E94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xmlns:wp14="http://schemas.microsoft.com/office/word/2010/wordml" w14:paraId="42AFC42D" wp14:textId="77777777">
      <w:pPr>
        <w:pStyle w:val="Normal"/>
        <w:rPr/>
      </w:pPr>
      <w:r>
        <w:rPr/>
      </w:r>
    </w:p>
    <w:tbl>
      <w:tblPr>
        <w:tblStyle w:val="Tablaconcuadrcula"/>
        <w:tblW w:w="13615" w:type="dxa"/>
        <w:jc w:val="left"/>
        <w:tblInd w:w="-25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130"/>
        <w:gridCol w:w="2224"/>
        <w:gridCol w:w="2674"/>
        <w:gridCol w:w="2911"/>
        <w:gridCol w:w="2675"/>
      </w:tblGrid>
      <w:tr xmlns:wp14="http://schemas.microsoft.com/office/word/2010/wordml" w:rsidTr="7E836B5B" w14:paraId="2C1DE9CA" wp14:textId="77777777">
        <w:trPr>
          <w:tblHeader w:val="true"/>
        </w:trPr>
        <w:tc>
          <w:tcPr>
            <w:tcW w:w="3130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5BDF8206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CURSO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  <w:r>
              <w:rPr>
                <w:rFonts w:ascii="Cambria" w:hAnsi="Cambria" w:cs="Arial Hebrew Scholar"/>
                <w:b/>
                <w:szCs w:val="28"/>
              </w:rPr>
              <w:t xml:space="preserve"> 3º</w:t>
            </w:r>
          </w:p>
          <w:p w14:paraId="3EDBC18F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VALORES.</w:t>
            </w:r>
          </w:p>
        </w:tc>
        <w:tc>
          <w:tcPr>
            <w:tcW w:w="4898" w:type="dxa"/>
            <w:gridSpan w:val="2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78" w:type="dxa"/>
            </w:tcMar>
            <w:vAlign w:val="center"/>
          </w:tcPr>
          <w:p w14:paraId="342B5A91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UNIDAD</w:t>
            </w:r>
            <w:r>
              <w:rPr>
                <w:rFonts w:ascii="Arial Hebrew Scholar" w:hAnsi="Arial Hebrew Scholar" w:eastAsia="Calibri" w:cs="Arial Hebrew Scholar"/>
                <w:b/>
                <w:szCs w:val="28"/>
              </w:rPr>
              <w:t xml:space="preserve"> </w:t>
            </w:r>
            <w:r>
              <w:rPr>
                <w:rFonts w:eastAsia="Calibri" w:cs="Arial Hebrew Scholar"/>
                <w:b/>
                <w:szCs w:val="28"/>
              </w:rPr>
              <w:t>5: LA CONVIVENCIA Y LA DIGNIDAD.</w:t>
            </w:r>
          </w:p>
        </w:tc>
        <w:tc>
          <w:tcPr>
            <w:tcW w:w="5586" w:type="dxa"/>
            <w:gridSpan w:val="2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78" w:type="dxa"/>
            </w:tcMar>
            <w:vAlign w:val="center"/>
          </w:tcPr>
          <w:p w:rsidP="7E836B5B" w14:paraId="0FA27528" wp14:textId="7E28C550">
            <w:pPr>
              <w:pStyle w:val="Normal"/>
              <w:rPr>
                <w:rFonts w:ascii="Calibri" w:hAnsi="Calibri" w:eastAsia="Calibri" w:cs="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7E836B5B" w:rsidR="7E836B5B">
              <w:rPr>
                <w:rFonts w:eastAsia="Calibri" w:cs="Calibri"/>
                <w:b w:val="1"/>
                <w:bCs w:val="1"/>
              </w:rPr>
              <w:t>TEMPORALIZACIÓN</w:t>
            </w:r>
            <w:r w:rsidRPr="7E836B5B" w:rsidR="7E836B5B">
              <w:rPr>
                <w:rFonts w:ascii="Arial Hebrew Scholar" w:hAnsi="Arial Hebrew Scholar" w:cs="Arial Hebrew Scholar"/>
                <w:b w:val="1"/>
                <w:bCs w:val="1"/>
              </w:rPr>
              <w:t xml:space="preserve">: </w:t>
            </w:r>
            <w:r w:rsidRPr="7E836B5B" w:rsidR="035F6B2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  <w:t>ABRIL - MAYO.</w:t>
            </w:r>
          </w:p>
        </w:tc>
      </w:tr>
      <w:tr xmlns:wp14="http://schemas.microsoft.com/office/word/2010/wordml" w:rsidTr="7E836B5B" w14:paraId="5676FB5E" wp14:textId="77777777">
        <w:trPr>
          <w:tblHeader w:val="true"/>
        </w:trPr>
        <w:tc>
          <w:tcPr>
            <w:tcW w:w="5354" w:type="dxa"/>
            <w:gridSpan w:val="2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E0D8E9"/>
            <w:tcMar>
              <w:left w:w="-30" w:type="dxa"/>
            </w:tcMar>
            <w:vAlign w:val="center"/>
          </w:tcPr>
          <w:p w14:paraId="719D8E69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color="8064A2" w:sz="1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23" w:type="dxa"/>
            </w:tcMar>
            <w:vAlign w:val="center"/>
          </w:tcPr>
          <w:p w14:paraId="13F8842F" wp14:textId="77777777">
            <w:pPr>
              <w:pStyle w:val="Normal"/>
              <w:jc w:val="center"/>
              <w:rPr>
                <w:rFonts w:ascii="Calibri" w:hAnsi="Calibri" w:cs="Calibri"/>
                <w:b/>
                <w:b/>
                <w:szCs w:val="28"/>
              </w:rPr>
            </w:pPr>
            <w:r>
              <w:rPr>
                <w:rFonts w:cs="Calibri"/>
                <w:b/>
                <w:szCs w:val="28"/>
              </w:rPr>
              <w:t>Modelo metodológico</w:t>
            </w:r>
          </w:p>
        </w:tc>
        <w:tc>
          <w:tcPr>
            <w:tcW w:w="2911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78" w:type="dxa"/>
            </w:tcMar>
            <w:vAlign w:val="center"/>
          </w:tcPr>
          <w:p w14:paraId="20E85259" wp14:textId="77777777">
            <w:pPr>
              <w:pStyle w:val="Normal"/>
              <w:jc w:val="center"/>
              <w:rPr>
                <w:rFonts w:ascii="Calibri" w:hAnsi="Calibri" w:cs="Calibri"/>
                <w:b/>
                <w:b/>
                <w:szCs w:val="28"/>
              </w:rPr>
            </w:pPr>
            <w:r>
              <w:rPr>
                <w:rFonts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78" w:type="dxa"/>
            </w:tcMar>
            <w:vAlign w:val="center"/>
          </w:tcPr>
          <w:p w14:paraId="12F43268" wp14:textId="77777777">
            <w:pPr>
              <w:pStyle w:val="Normal"/>
              <w:jc w:val="center"/>
              <w:rPr/>
            </w:pPr>
            <w:r>
              <w:rPr>
                <w:rFonts w:cs="Calibri"/>
                <w:b/>
                <w:szCs w:val="28"/>
              </w:rPr>
              <w:t>Agrupamientos</w:t>
            </w:r>
          </w:p>
        </w:tc>
      </w:tr>
      <w:tr xmlns:wp14="http://schemas.microsoft.com/office/word/2010/wordml" w:rsidTr="7E836B5B" w14:paraId="37F78505" wp14:textId="77777777">
        <w:trPr>
          <w:trHeight w:val="397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E836B5B" w14:paraId="1E41A7E1" wp14:textId="6A361D66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eastAsia="Times New Roman" w:cs="Arial"/>
                <w:sz w:val="22"/>
                <w:szCs w:val="22"/>
              </w:rPr>
            </w:pPr>
            <w:r w:rsidRPr="7E836B5B" w:rsidR="7A50D83E">
              <w:rPr>
                <w:rFonts w:ascii="Arial" w:hAnsi="Arial" w:eastAsia="Times New Roman" w:cs="Arial"/>
                <w:sz w:val="22"/>
                <w:szCs w:val="22"/>
              </w:rPr>
              <w:t xml:space="preserve">• </w:t>
            </w:r>
            <w:r w:rsidRPr="7E836B5B" w:rsidR="7A50D83E">
              <w:rPr>
                <w:rFonts w:ascii="Arial" w:hAnsi="Arial" w:eastAsia="Times New Roman" w:cs="Arial"/>
                <w:sz w:val="22"/>
                <w:szCs w:val="22"/>
              </w:rPr>
              <w:t xml:space="preserve">Conocimiento </w:t>
            </w:r>
            <w:r w:rsidRPr="7E836B5B" w:rsidR="1B23C095">
              <w:rPr>
                <w:rFonts w:ascii="Arial" w:hAnsi="Arial" w:eastAsia="Times New Roman" w:cs="Arial"/>
                <w:sz w:val="22"/>
                <w:szCs w:val="22"/>
              </w:rPr>
              <w:t>de los</w:t>
            </w:r>
            <w:r w:rsidRPr="7E836B5B" w:rsidR="7A50D83E">
              <w:rPr>
                <w:rFonts w:ascii="Arial" w:hAnsi="Arial" w:eastAsia="Times New Roman" w:cs="Arial"/>
                <w:sz w:val="22"/>
                <w:szCs w:val="22"/>
              </w:rPr>
              <w:t xml:space="preserve"> derechos de los niños.</w:t>
            </w:r>
          </w:p>
          <w:p w:rsidP="0BB19BC2" w14:paraId="4BC13F7C" wp14:textId="473E78FA">
            <w:pPr>
              <w:pStyle w:val="ListParagraph"/>
              <w:spacing w:before="0" w:after="0" w:line="240" w:lineRule="auto"/>
              <w:ind w:left="0" w:hanging="0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  <w:vAlign w:val="center"/>
          </w:tcPr>
          <w:p w:rsidP="0BB19BC2" w14:paraId="2266C095" wp14:textId="521D4BA7">
            <w:pPr>
              <w:suppressAutoHyphens w:val="false"/>
              <w:spacing w:before="0" w:after="200"/>
              <w:contextualSpacing/>
              <w:jc w:val="left"/>
              <w:textAlignment w:val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  <w:r w:rsidRPr="0BB19BC2" w:rsidR="18FE67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0BB19BC2" w:rsidR="18FE67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Modelo discursivo/expositivo.</w:t>
            </w:r>
          </w:p>
          <w:p w:rsidP="0BB19BC2" w14:paraId="5E921FE9" wp14:textId="2121AE52">
            <w:pPr>
              <w:pStyle w:val="ListParagraph"/>
              <w:suppressAutoHyphens w:val="false"/>
              <w:spacing w:before="0" w:after="200"/>
              <w:contextualSpacing/>
              <w:jc w:val="both"/>
              <w:textAlignment w:val="auto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0BB19BC2" w14:paraId="11B86E0F" wp14:textId="1AFD19B7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0BB19BC2" w:rsidR="164831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- Personalización.</w:t>
            </w:r>
          </w:p>
          <w:p w:rsidP="0BB19BC2" w14:paraId="75FBE423" wp14:textId="77777777">
            <w:pPr>
              <w:pStyle w:val="Normal"/>
              <w:spacing w:line="240" w:lineRule="auto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2D3F0BEC" wp14:textId="77777777">
            <w:pPr>
              <w:pStyle w:val="Normal"/>
              <w:spacing w:line="240" w:lineRule="auto"/>
              <w:jc w:val="center"/>
              <w:rPr>
                <w:rFonts w:ascii="Arial" w:hAnsi="Arial" w:cs="Arial"/>
              </w:rPr>
            </w:pPr>
          </w:p>
          <w:p w:rsidP="0BB19BC2" w14:paraId="6FF6D382" wp14:textId="46F913C0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0BB19BC2" w:rsidR="2D62FA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0BB19BC2" w:rsidR="2D62FA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Tareas individuales.</w:t>
            </w:r>
          </w:p>
          <w:p w:rsidP="0BB19BC2" w14:paraId="75CF4315" wp14:textId="77777777">
            <w:pPr>
              <w:pStyle w:val="Normal"/>
              <w:spacing w:line="240" w:lineRule="auto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w:rsidR="5ED1B640" w:rsidTr="7E836B5B" w14:paraId="15071D48">
        <w:trPr>
          <w:trHeight w:val="397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31DA4136" w:rsidP="7E836B5B" w:rsidRDefault="31DA4136" w14:paraId="22E661F7" w14:textId="1AB3754B">
            <w:pPr>
              <w:pStyle w:val="Normal"/>
              <w:spacing w:before="0" w:after="0" w:line="240" w:lineRule="auto"/>
              <w:ind w:left="0" w:hanging="0"/>
              <w:rPr>
                <w:rFonts w:ascii="Arial Hebrew Scholar" w:hAnsi="Arial Hebrew Scholar" w:cs="Arial Hebrew Scholar"/>
                <w:sz w:val="22"/>
                <w:szCs w:val="22"/>
              </w:rPr>
            </w:pPr>
            <w:r w:rsidRPr="7E836B5B" w:rsidR="0BA770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n-US"/>
              </w:rPr>
              <w:t xml:space="preserve">•  </w:t>
            </w:r>
            <w:r w:rsidRPr="7E836B5B" w:rsidR="144F8B03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Debate </w:t>
            </w:r>
            <w:r w:rsidRPr="7E836B5B" w:rsidR="144F8B03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sobre</w:t>
            </w:r>
            <w:r w:rsidRPr="7E836B5B" w:rsidR="144F8B03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  <w:r w:rsidRPr="7E836B5B" w:rsidR="144F8B03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si</w:t>
            </w:r>
            <w:r w:rsidRPr="7E836B5B" w:rsidR="144F8B03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  <w:r w:rsidRPr="7E836B5B" w:rsidR="6DF7E525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los derechos de los niños</w:t>
            </w:r>
            <w:r w:rsidRPr="7E836B5B" w:rsidR="144F8B03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  <w:r w:rsidRPr="7E836B5B" w:rsidR="144F8B03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se </w:t>
            </w:r>
            <w:r w:rsidRPr="7E836B5B" w:rsidR="144F8B03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respetan</w:t>
            </w:r>
            <w:r w:rsidRPr="7E836B5B" w:rsidR="144F8B03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  <w:r w:rsidRPr="7E836B5B" w:rsidR="144F8B03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en</w:t>
            </w:r>
            <w:r w:rsidRPr="7E836B5B" w:rsidR="144F8B03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  <w:r w:rsidRPr="7E836B5B" w:rsidR="144F8B03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todo</w:t>
            </w:r>
            <w:r w:rsidRPr="7E836B5B" w:rsidR="144F8B03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  <w:r w:rsidRPr="7E836B5B" w:rsidR="144F8B03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el</w:t>
            </w:r>
            <w:r w:rsidRPr="7E836B5B" w:rsidR="144F8B03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</w:t>
            </w:r>
            <w:r w:rsidRPr="7E836B5B" w:rsidR="144F8B03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mundo</w:t>
            </w:r>
            <w:r w:rsidRPr="7E836B5B" w:rsidR="144F8B03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.</w:t>
            </w:r>
          </w:p>
          <w:p w:rsidR="5ED1B640" w:rsidP="5ED1B640" w:rsidRDefault="5ED1B640" w14:paraId="64345092" w14:textId="59F5D14B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color="8064A2" w:sz="8"/>
              <w:left w:val="single" w:color="8064A2" w:sz="12"/>
              <w:bottom w:val="single" w:color="8064A2" w:sz="8"/>
              <w:right w:val="single" w:color="8064A2" w:sz="8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  <w:vAlign w:val="center"/>
          </w:tcPr>
          <w:p w:rsidR="0499D496" w:rsidP="0BB19BC2" w:rsidRDefault="0499D496" w14:paraId="519AFE58" w14:textId="09BC9BC6">
            <w:pPr>
              <w:spacing w:after="20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  <w:r w:rsidRPr="0BB19BC2" w:rsidR="0499D4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0BB19BC2" w:rsidR="0499D4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Modelo discursivo/expositivo.</w:t>
            </w:r>
          </w:p>
          <w:p w:rsidR="0BB19BC2" w:rsidP="0BB19BC2" w:rsidRDefault="0BB19BC2" w14:paraId="5324CCC8" w14:textId="599EC3AA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8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R="36F5BF21" w:rsidP="0BB19BC2" w:rsidRDefault="36F5BF21" w14:paraId="4EB22C5E" w14:textId="590A19FE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0BB19BC2" w:rsidR="36F5BF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- Participación.</w:t>
            </w:r>
          </w:p>
          <w:p w:rsidR="0BB19BC2" w:rsidP="0BB19BC2" w:rsidRDefault="0BB19BC2" w14:paraId="7886B5AB" w14:textId="7EFE027C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/>
              <w:left w:val="single" w:color="8064A2" w:sz="8"/>
              <w:bottom w:val="single" w:color="8064A2" w:sz="8"/>
              <w:right w:val="single" w:color="8064A2" w:sz="24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R="41FFB5C4" w:rsidP="0BB19BC2" w:rsidRDefault="41FFB5C4" w14:paraId="298F7424" w14:textId="660712EF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0BB19BC2" w:rsidR="41FFB5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0BB19BC2" w:rsidR="41FFB5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Agrupamiento </w:t>
            </w:r>
          </w:p>
          <w:p w:rsidR="41FFB5C4" w:rsidP="0BB19BC2" w:rsidRDefault="41FFB5C4" w14:paraId="35092210" w14:textId="0FDB1BBC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0BB19BC2" w:rsidR="41FFB5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flexible.</w:t>
            </w:r>
          </w:p>
          <w:p w:rsidR="0BB19BC2" w:rsidP="0BB19BC2" w:rsidRDefault="0BB19BC2" w14:paraId="290438D5" w14:textId="6441C129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xmlns:wp14="http://schemas.microsoft.com/office/word/2010/wordml" w:rsidTr="7E836B5B" w14:paraId="6BC5542C" wp14:textId="77777777">
        <w:trPr>
          <w:trHeight w:val="794" w:hRule="atLeast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7E836B5B" w14:paraId="72779A54" wp14:textId="240D4F18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eastAsia="Times New Roman" w:cs="Arial"/>
                <w:sz w:val="22"/>
                <w:szCs w:val="22"/>
              </w:rPr>
            </w:pPr>
            <w:r w:rsidRPr="7E836B5B" w:rsidR="63F7A7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7E836B5B" w:rsidR="5D3B8DE4">
              <w:rPr>
                <w:rFonts w:ascii="Arial" w:hAnsi="Arial" w:eastAsia="Times New Roman" w:cs="Arial"/>
                <w:sz w:val="22"/>
                <w:szCs w:val="22"/>
              </w:rPr>
              <w:t xml:space="preserve">Análisis de una historia y </w:t>
            </w:r>
            <w:r w:rsidRPr="7E836B5B" w:rsidR="2D0E78D5">
              <w:rPr>
                <w:rFonts w:ascii="Arial" w:hAnsi="Arial" w:eastAsia="Times New Roman" w:cs="Arial"/>
                <w:sz w:val="22"/>
                <w:szCs w:val="22"/>
              </w:rPr>
              <w:t>exposición</w:t>
            </w:r>
            <w:r w:rsidRPr="7E836B5B" w:rsidR="5D3B8DE4">
              <w:rPr>
                <w:rFonts w:ascii="Arial" w:hAnsi="Arial" w:eastAsia="Times New Roman" w:cs="Arial"/>
                <w:sz w:val="22"/>
                <w:szCs w:val="22"/>
              </w:rPr>
              <w:t xml:space="preserve"> de lo que sucede en ella. </w:t>
            </w:r>
          </w:p>
          <w:p w14:paraId="651E9592" wp14:textId="77777777">
            <w:pPr>
              <w:pStyle w:val="Normal"/>
              <w:spacing w:line="240" w:lineRule="auto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  <w:vAlign w:val="center"/>
          </w:tcPr>
          <w:p w:rsidP="0BB19BC2" w14:paraId="3A677CE7" wp14:textId="22475032">
            <w:pPr>
              <w:spacing w:after="20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0BB19BC2" w:rsidR="7230A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0BB19BC2" w:rsidR="7230A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Modelo discursivo/expositivo.</w:t>
            </w:r>
          </w:p>
          <w:p w:rsidP="0BB19BC2" w14:paraId="269E314A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0BB19BC2" w14:paraId="702524DD" wp14:textId="31DE677A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0BB19BC2" w:rsidR="6423B2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- Participación.</w:t>
            </w:r>
          </w:p>
          <w:p w:rsidP="0BB19BC2" w14:paraId="47341341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0BB19BC2" w14:paraId="07DA1628" wp14:textId="46698B2D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0BB19BC2" w:rsidR="26FC63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0BB19BC2" w:rsidR="26FC63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Tareas individuales.</w:t>
            </w:r>
          </w:p>
          <w:p w:rsidP="0BB19BC2" w14:paraId="42EF2083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xmlns:wp14="http://schemas.microsoft.com/office/word/2010/wordml" w:rsidTr="7E836B5B" w14:paraId="36067C41" wp14:textId="77777777">
        <w:trPr>
          <w:trHeight w:val="794" w:hRule="atLeast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0BB19BC2" w14:paraId="5ABAE471" wp14:textId="26B1F6FB">
            <w:pPr>
              <w:pStyle w:val="Normal"/>
              <w:spacing w:before="0" w:after="0" w:line="240" w:lineRule="auto"/>
              <w:ind/>
              <w:rPr>
                <w:rFonts w:ascii="Arial" w:hAnsi="Arial" w:eastAsia="Times New Roman" w:cs="Arial"/>
                <w:noProof/>
                <w:sz w:val="24"/>
                <w:szCs w:val="24"/>
                <w:lang w:val="es-ES"/>
              </w:rPr>
            </w:pPr>
            <w:r w:rsidRPr="7E836B5B" w:rsidR="1D1AD2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n-US"/>
              </w:rPr>
              <w:t xml:space="preserve">• </w:t>
            </w:r>
            <w:r w:rsidRPr="7E836B5B" w:rsidR="0BB19BC2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Discriminación de acciones de las que es responsable y de las que</w:t>
            </w:r>
            <w:r w:rsidRPr="7E836B5B" w:rsidR="75841BD9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 no.</w:t>
            </w: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  <w:vAlign w:val="center"/>
          </w:tcPr>
          <w:p w:rsidP="0BB19BC2" w14:paraId="5F80D5B2" wp14:textId="5309E7F1">
            <w:pPr>
              <w:spacing w:after="20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0BB19BC2" w:rsidR="1B621E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0BB19BC2" w:rsidR="1B621E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Modelo discursivo/expositivo.</w:t>
            </w:r>
          </w:p>
          <w:p w:rsidP="0BB19BC2" w14:paraId="4B4D7232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0BB19BC2" w14:paraId="66A8261A" wp14:textId="4D90F38F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0BB19BC2" w:rsidR="423D85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- Funcionalidad.</w:t>
            </w:r>
          </w:p>
          <w:p w:rsidP="0BB19BC2" w14:paraId="2093CA67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0BB19BC2" w14:paraId="6D1DFB97" wp14:textId="04FC9C2A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0BB19BC2" w:rsidR="1703D8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0BB19BC2" w:rsidR="1703D8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Tareas individuales.</w:t>
            </w:r>
          </w:p>
          <w:p w:rsidP="0BB19BC2" w14:paraId="2503B197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xmlns:wp14="http://schemas.microsoft.com/office/word/2010/wordml" w:rsidTr="7E836B5B" w14:paraId="74D8EAD5" wp14:textId="77777777">
        <w:trPr>
          <w:trHeight w:val="0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0BB19BC2" w14:paraId="38BF2991" wp14:textId="14A37302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eastAsia="Times New Roman" w:cs="Arial"/>
                <w:noProof/>
                <w:sz w:val="24"/>
                <w:szCs w:val="24"/>
                <w:lang w:val="es-ES"/>
              </w:rPr>
            </w:pPr>
            <w:r w:rsidRPr="7E836B5B" w:rsidR="167508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7E836B5B" w:rsidR="0BB19BC2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 xml:space="preserve">Ejemplos de los propios deberes para disfrutar de nuestros derechos. </w:t>
            </w:r>
          </w:p>
          <w:p w:rsidP="0BB19BC2" w14:paraId="38288749" wp14:textId="77777777">
            <w:pPr>
              <w:pStyle w:val="ListParagraph"/>
              <w:spacing w:before="0" w:after="0" w:line="240" w:lineRule="auto"/>
              <w:ind w:left="720" w:hanging="0"/>
              <w:rPr>
                <w:rFonts w:ascii="Arial" w:hAnsi="Arial" w:eastAsia="Times New Roman" w:cs="Arial"/>
                <w:noProof/>
                <w:sz w:val="24"/>
                <w:szCs w:val="24"/>
                <w:lang w:val="es-ES"/>
              </w:rPr>
            </w:pPr>
          </w:p>
          <w:p w:rsidP="0BB19BC2" wp14:textId="77777777" w14:paraId="48743921">
            <w:pPr>
              <w:pStyle w:val="Normal"/>
              <w:spacing w:line="240" w:lineRule="auto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  <w:vAlign w:val="center"/>
          </w:tcPr>
          <w:p w:rsidP="0BB19BC2" w14:paraId="062F6A34" wp14:textId="2312C541">
            <w:pPr>
              <w:spacing w:after="20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0BB19BC2" w:rsidR="15BDAC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0BB19BC2" w:rsidR="15BDAC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Modelo discursivo/expositivo.</w:t>
            </w:r>
          </w:p>
          <w:p w:rsidP="0BB19BC2" w14:paraId="0C136CF1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0BB19BC2" w14:paraId="5A24EB50" wp14:textId="1F41BFA3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0BB19BC2" w:rsidR="6897FF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- Funcionalidad.</w:t>
            </w:r>
          </w:p>
          <w:p w:rsidP="0BB19BC2" w14:paraId="0A392C6A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0BB19BC2" w14:paraId="37819A0A" wp14:textId="6F0229F9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0BB19BC2" w:rsidR="1F37AE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0BB19BC2" w:rsidR="1F37AE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Tareas individuales.</w:t>
            </w:r>
          </w:p>
          <w:p w:rsidP="0BB19BC2" w14:paraId="290583F9" wp14:textId="777777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w:rsidR="0BB19BC2" w:rsidTr="7E836B5B" w14:paraId="135A2B08">
        <w:trPr/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1BB49CF4" w:rsidP="0BB19BC2" w:rsidRDefault="1BB49CF4" w14:paraId="23D47581" w14:textId="51C2287B">
            <w:pPr>
              <w:pStyle w:val="Normal"/>
              <w:spacing w:line="240" w:lineRule="auto"/>
              <w:rPr>
                <w:rFonts w:ascii="Arial" w:hAnsi="Arial" w:eastAsia="Times New Roman" w:cs="Arial"/>
                <w:noProof/>
                <w:sz w:val="24"/>
                <w:szCs w:val="24"/>
                <w:lang w:val="es-ES"/>
              </w:rPr>
            </w:pPr>
            <w:r w:rsidRPr="7E836B5B" w:rsidR="22D4AC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• </w:t>
            </w:r>
            <w:r w:rsidRPr="7E836B5B" w:rsidR="22D4ACFB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Reconocer mediante la práctica ocasional y cotidiana que todas las personas son iguales en derechos aunque sean distintas.: historias, juegos, dibujos, cuentos, etc.</w:t>
            </w:r>
          </w:p>
          <w:p w:rsidR="0BB19BC2" w:rsidP="0BB19BC2" w:rsidRDefault="0BB19BC2" w14:paraId="2B5000A7" w14:textId="10BA2A20">
            <w:pPr>
              <w:pStyle w:val="ListParagraph"/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  <w:vAlign w:val="center"/>
          </w:tcPr>
          <w:p w:rsidR="24462E17" w:rsidP="0BB19BC2" w:rsidRDefault="24462E17" w14:paraId="3157D07A" w14:textId="0A993745">
            <w:pPr>
              <w:spacing w:after="20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  <w:r w:rsidRPr="0BB19BC2" w:rsidR="24462E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0BB19BC2" w:rsidR="24462E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Funcionalidad.</w:t>
            </w:r>
          </w:p>
          <w:p w:rsidR="0BB19BC2" w:rsidP="0BB19BC2" w:rsidRDefault="0BB19BC2" w14:paraId="10DABE5C" w14:textId="73E07560">
            <w:pPr>
              <w:pStyle w:val="Normal"/>
              <w:spacing w:after="200"/>
              <w:jc w:val="left"/>
              <w:rPr>
                <w:rFonts w:ascii="Calibri" w:hAnsi="Calibri" w:eastAsia="Calibri" w:cs="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R="21D98560" w:rsidP="0BB19BC2" w:rsidRDefault="21D98560" w14:paraId="3FADBFD6" w14:textId="185E1A10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0BB19BC2" w:rsidR="21D985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- Personalización.</w:t>
            </w:r>
          </w:p>
          <w:p w:rsidR="0BB19BC2" w:rsidP="0BB19BC2" w:rsidRDefault="0BB19BC2" w14:paraId="08F720CC" w14:textId="1A405A7C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R="45E41792" w:rsidP="0BB19BC2" w:rsidRDefault="45E41792" w14:paraId="13F63D68" w14:textId="23B6A0C2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0BB19BC2" w:rsidR="45E417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0BB19BC2" w:rsidR="45E417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Agrupamiento </w:t>
            </w:r>
          </w:p>
          <w:p w:rsidR="45E41792" w:rsidP="0BB19BC2" w:rsidRDefault="45E41792" w14:paraId="5BD806FA" w14:textId="76E0FA67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0BB19BC2" w:rsidR="45E417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flexible.</w:t>
            </w:r>
          </w:p>
          <w:p w:rsidR="0BB19BC2" w:rsidP="0BB19BC2" w:rsidRDefault="0BB19BC2" w14:paraId="3243FDF4" w14:textId="6B053930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w:rsidR="0BB19BC2" w:rsidTr="7E836B5B" w14:paraId="6B53A1C8">
        <w:trPr/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1BB49CF4" w:rsidP="0BB19BC2" w:rsidRDefault="1BB49CF4" w14:paraId="767080C0" w14:textId="716EE5A5">
            <w:pPr>
              <w:pStyle w:val="Normal"/>
              <w:spacing w:line="240" w:lineRule="auto"/>
              <w:rPr>
                <w:rFonts w:ascii="Arial Hebrew Scholar" w:hAnsi="Arial Hebrew Scholar" w:cs="Arial Hebrew Scholar"/>
                <w:noProof/>
                <w:sz w:val="24"/>
                <w:szCs w:val="24"/>
                <w:lang w:val="es-ES"/>
              </w:rPr>
            </w:pPr>
            <w:r w:rsidRPr="7E836B5B" w:rsidR="22D4AC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• </w:t>
            </w:r>
            <w:r w:rsidRPr="7E836B5B" w:rsidR="22D4ACFB">
              <w:rPr>
                <w:rFonts w:ascii="Arial" w:hAnsi="Arial" w:eastAsia="Times New Roman" w:cs="Arial"/>
                <w:noProof/>
                <w:sz w:val="22"/>
                <w:szCs w:val="22"/>
                <w:lang w:val="es-ES"/>
              </w:rPr>
              <w:t>Reflexión grupal, a partir de una lectura, acerca de si tenemos derecho a todo lo que podamos conseguir.</w:t>
            </w:r>
          </w:p>
          <w:p w:rsidR="0BB19BC2" w:rsidP="0BB19BC2" w:rsidRDefault="0BB19BC2" w14:paraId="3376CA19" w14:textId="4604BC32">
            <w:pPr>
              <w:pStyle w:val="ListParagraph"/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  <w:vAlign w:val="center"/>
          </w:tcPr>
          <w:p w:rsidR="21A0D153" w:rsidP="0BB19BC2" w:rsidRDefault="21A0D153" w14:paraId="15A9B1C1" w14:textId="0A993745">
            <w:pPr>
              <w:spacing w:after="20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  <w:r w:rsidRPr="0BB19BC2" w:rsidR="21A0D1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0BB19BC2" w:rsidR="21A0D1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Funcionalidad.</w:t>
            </w:r>
          </w:p>
          <w:p w:rsidR="0BB19BC2" w:rsidP="0BB19BC2" w:rsidRDefault="0BB19BC2" w14:paraId="2AD11087" w14:textId="3A9C2EF9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R="5FDB0366" w:rsidP="0BB19BC2" w:rsidRDefault="5FDB0366" w14:paraId="0F473524" w14:textId="72467B8F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0BB19BC2" w:rsidR="5FDB03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- Participación.</w:t>
            </w:r>
          </w:p>
          <w:p w:rsidR="0BB19BC2" w:rsidP="0BB19BC2" w:rsidRDefault="0BB19BC2" w14:paraId="6B63B165" w14:textId="2E3F01E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R="28C65EEF" w:rsidP="0BB19BC2" w:rsidRDefault="28C65EEF" w14:paraId="18CA27C6" w14:textId="5041A4EF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0BB19BC2" w:rsidR="28C65E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0BB19BC2" w:rsidR="28C65E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Agrupamiento </w:t>
            </w:r>
          </w:p>
          <w:p w:rsidR="28C65EEF" w:rsidP="0BB19BC2" w:rsidRDefault="28C65EEF" w14:paraId="0A7F7261" w14:textId="4934B1A8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0BB19BC2" w:rsidR="28C65E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flexible.</w:t>
            </w:r>
          </w:p>
          <w:p w:rsidR="0BB19BC2" w:rsidP="0BB19BC2" w:rsidRDefault="0BB19BC2" w14:paraId="493F9672" w14:textId="632CF436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</w:tbl>
    <w:p xmlns:wp14="http://schemas.microsoft.com/office/word/2010/wordml" w14:paraId="68F21D90" wp14:textId="77777777">
      <w:pPr>
        <w:pStyle w:val="Normal"/>
      </w:pPr>
    </w:p>
    <w:p w:rsidR="5ED1B640" w:rsidP="5ED1B640" w:rsidRDefault="5ED1B640" w14:paraId="249AEF0B" w14:textId="42D0C0E2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5ED1B640" w:rsidP="5ED1B640" w:rsidRDefault="5ED1B640" w14:paraId="640EB608" w14:textId="074EECE0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5ED1B640" w:rsidP="5ED1B640" w:rsidRDefault="5ED1B640" w14:paraId="3456661C" w14:textId="79AF1E7C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5ED1B640" w:rsidP="5ED1B640" w:rsidRDefault="5ED1B640" w14:paraId="018CA9FA" w14:textId="39323F53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tbl>
      <w:tblPr>
        <w:tblStyle w:val="Tablaconcuadrcula"/>
        <w:tblW w:w="13378" w:type="dxa"/>
        <w:jc w:val="left"/>
        <w:tblInd w:w="-25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xmlns:wp14="http://schemas.microsoft.com/office/word/2010/wordml" w:rsidTr="7E836B5B" w14:paraId="5C26A89E" wp14:textId="77777777">
        <w:trPr>
          <w:tblHeader w:val="true"/>
        </w:trPr>
        <w:tc>
          <w:tcPr>
            <w:tcW w:w="3641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0E66E659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CURSO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  <w:r>
              <w:rPr>
                <w:rFonts w:ascii="Cambria" w:hAnsi="Cambria" w:cs="Arial Hebrew Scholar"/>
                <w:b/>
                <w:szCs w:val="28"/>
              </w:rPr>
              <w:t xml:space="preserve"> 3º</w:t>
            </w:r>
          </w:p>
          <w:p w14:paraId="424AA7E8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VALORES.</w:t>
            </w:r>
          </w:p>
        </w:tc>
        <w:tc>
          <w:tcPr>
            <w:tcW w:w="4819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78" w:type="dxa"/>
            </w:tcMar>
            <w:vAlign w:val="center"/>
          </w:tcPr>
          <w:p w14:paraId="0DEC96DC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UNIDAD</w:t>
            </w:r>
            <w:r>
              <w:rPr>
                <w:rFonts w:ascii="Arial Hebrew Scholar" w:hAnsi="Arial Hebrew Scholar" w:eastAsia="Calibri" w:cs="Arial Hebrew Scholar"/>
                <w:b/>
                <w:szCs w:val="28"/>
              </w:rPr>
              <w:t xml:space="preserve"> </w:t>
            </w:r>
            <w:r>
              <w:rPr>
                <w:rFonts w:eastAsia="Calibri" w:cs="Arial Hebrew Scholar"/>
                <w:b/>
                <w:szCs w:val="28"/>
              </w:rPr>
              <w:t>5: LA CONVIVENCIA Y LA DIGNIDAD.</w:t>
            </w:r>
          </w:p>
        </w:tc>
        <w:tc>
          <w:tcPr>
            <w:tcW w:w="4918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78" w:type="dxa"/>
            </w:tcMar>
            <w:vAlign w:val="center"/>
          </w:tcPr>
          <w:p w:rsidP="7E836B5B" w14:paraId="5B2381B0" wp14:textId="70E9D27F">
            <w:pPr>
              <w:pStyle w:val="Normal"/>
              <w:rPr>
                <w:rFonts w:ascii="Calibri" w:hAnsi="Calibri" w:eastAsia="Calibri" w:cs="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7E836B5B" w:rsidR="7E836B5B">
              <w:rPr>
                <w:rFonts w:eastAsia="Calibri" w:cs="Calibri"/>
                <w:b w:val="1"/>
                <w:bCs w:val="1"/>
              </w:rPr>
              <w:t>TEMPORALIZACIÓN</w:t>
            </w:r>
            <w:r w:rsidRPr="7E836B5B" w:rsidR="7E836B5B">
              <w:rPr>
                <w:rFonts w:ascii="Arial Hebrew Scholar" w:hAnsi="Arial Hebrew Scholar" w:cs="Arial Hebrew Scholar"/>
                <w:b w:val="1"/>
                <w:bCs w:val="1"/>
              </w:rPr>
              <w:t xml:space="preserve">: </w:t>
            </w:r>
            <w:r w:rsidRPr="7E836B5B" w:rsidR="7A62B9E7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  <w:t>ABRIL - MAYO.</w:t>
            </w:r>
          </w:p>
        </w:tc>
      </w:tr>
      <w:tr xmlns:wp14="http://schemas.microsoft.com/office/word/2010/wordml" w:rsidTr="7E836B5B" w14:paraId="2D930A76" wp14:textId="77777777">
        <w:trPr>
          <w:tblHeader w:val="true"/>
        </w:trPr>
        <w:tc>
          <w:tcPr>
            <w:tcW w:w="13378" w:type="dxa"/>
            <w:gridSpan w:val="3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:rsidP="5ED1B640" w14:paraId="21C3BB72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sz w:val="28"/>
                <w:szCs w:val="28"/>
                <w:lang w:val="es-ES"/>
              </w:rPr>
            </w:pPr>
            <w:r w:rsidRPr="5ED1B640" w:rsidR="5ED1B640">
              <w:rPr>
                <w:rFonts w:eastAsia="Calibri" w:cs="Calibri"/>
                <w:b w:val="1"/>
                <w:bCs w:val="1"/>
                <w:noProof/>
                <w:lang w:val="es-ES"/>
              </w:rPr>
              <w:t>CONTENIDOS TRANSVERSALES</w:t>
            </w:r>
          </w:p>
        </w:tc>
      </w:tr>
      <w:tr xmlns:wp14="http://schemas.microsoft.com/office/word/2010/wordml" w:rsidTr="7E836B5B" w14:paraId="0E89C83B" wp14:textId="77777777">
        <w:trPr>
          <w:tblHeader w:val="true"/>
          <w:trHeight w:val="671" w:hRule="atLeast"/>
        </w:trPr>
        <w:tc>
          <w:tcPr>
            <w:tcW w:w="364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5ED1B640" w14:paraId="3FF495B9" wp14:textId="0C44B8FA">
            <w:pPr>
              <w:pStyle w:val="Normal"/>
              <w:jc w:val="center"/>
              <w:rPr>
                <w:rFonts w:ascii="Calibri" w:hAnsi="Calibri" w:cs="Calibri"/>
                <w:b w:val="1"/>
                <w:bCs w:val="1"/>
                <w:noProof/>
                <w:sz w:val="22"/>
                <w:szCs w:val="22"/>
                <w:lang w:val="es-ES"/>
              </w:rPr>
            </w:pPr>
            <w:r w:rsidRPr="5ED1B640" w:rsidR="5ED1B640">
              <w:rPr>
                <w:rFonts w:cs="Calibri"/>
                <w:b w:val="1"/>
                <w:bCs w:val="1"/>
                <w:noProof/>
                <w:lang w:val="es-ES"/>
              </w:rPr>
              <w:t>T.I.C.s</w:t>
            </w:r>
          </w:p>
          <w:p w:rsidP="5ED1B640" w14:paraId="3327A5E9" wp14:textId="3516EA13">
            <w:pPr>
              <w:pStyle w:val="Normal"/>
              <w:jc w:val="center"/>
              <w:rPr>
                <w:rFonts w:ascii="Calibri" w:hAnsi="Calibri" w:eastAsia="Calibri" w:cs=""/>
                <w:b w:val="1"/>
                <w:bCs w:val="1"/>
                <w:noProof/>
                <w:color w:val="00000A"/>
                <w:sz w:val="24"/>
                <w:szCs w:val="24"/>
                <w:lang w:val="es-ES"/>
              </w:rPr>
            </w:pPr>
          </w:p>
          <w:p w:rsidP="5ED1B640" w14:paraId="414860DD" wp14:textId="1F8B5BDC">
            <w:pPr>
              <w:pStyle w:val="Normal"/>
              <w:ind w:left="0"/>
              <w:rPr>
                <w:rFonts w:ascii="Calibri" w:hAnsi="Calibri" w:eastAsia="Calibri" w:cs=""/>
                <w:b/>
                <w:noProof/>
                <w:color w:val="00000A"/>
                <w:sz w:val="24"/>
                <w:szCs w:val="24"/>
                <w:lang w:val="es-ES"/>
              </w:rPr>
            </w:pPr>
            <w:r w:rsidRPr="5ED1B640" w:rsidR="7F0154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5ED1B640" w:rsidR="7F0154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</w:t>
            </w:r>
            <w:r w:rsidRPr="5ED1B640" w:rsidR="7F0154E6">
              <w:rPr>
                <w:rFonts w:ascii="Arial" w:hAnsi="Arial" w:cs="Arial"/>
                <w:noProof/>
                <w:lang w:val="es-ES"/>
              </w:rPr>
              <w:t>Actividades relacionadas con el tema a través de diferentes páginas web.</w:t>
            </w:r>
          </w:p>
        </w:tc>
        <w:tc>
          <w:tcPr>
            <w:tcW w:w="9737" w:type="dxa"/>
            <w:gridSpan w:val="2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23" w:type="dxa"/>
            </w:tcMar>
            <w:vAlign w:val="center"/>
          </w:tcPr>
          <w:p w:rsidP="5ED1B640" w14:paraId="726906EB" wp14:textId="06A8064B">
            <w:pPr>
              <w:pStyle w:val="Normal"/>
              <w:rPr>
                <w:rFonts w:ascii="Calibri" w:hAnsi="Calibri" w:eastAsia="Calibri" w:cs="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</w:p>
          <w:p w:rsidP="5ED1B640" w14:paraId="4853B841" wp14:textId="12A5DAAA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5ED1B640" w:rsidR="7F0154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5ED1B640" w:rsidR="7F0154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</w:t>
            </w:r>
            <w:r w:rsidRPr="5ED1B640" w:rsidR="5ED1B640">
              <w:rPr>
                <w:rFonts w:ascii="Arial" w:hAnsi="Arial" w:cs="Arial"/>
                <w:noProof/>
                <w:lang w:val="es-ES"/>
              </w:rPr>
              <w:t>Comprensión lectora, expresión oral y escrita, comunicación audiovisual, TICS y emprendimiento</w:t>
            </w:r>
            <w:r w:rsidRPr="5ED1B640" w:rsidR="5287CE9D">
              <w:rPr>
                <w:rFonts w:ascii="Arial" w:hAnsi="Arial" w:cs="Arial"/>
                <w:noProof/>
                <w:lang w:val="es-ES"/>
              </w:rPr>
              <w:t>.</w:t>
            </w:r>
          </w:p>
        </w:tc>
      </w:tr>
    </w:tbl>
    <w:p w:rsidR="5ED1B640" w:rsidRDefault="5ED1B640" w14:paraId="4B2C4A72" w14:textId="1D7B1B57"/>
    <w:p xmlns:wp14="http://schemas.microsoft.com/office/word/2010/wordml" w:rsidP="5ED1B640" w14:paraId="78BEFD2A" wp14:textId="77777777">
      <w:pPr>
        <w:pStyle w:val="Normal"/>
        <w:rPr>
          <w:noProof/>
          <w:lang w:val="es-ES"/>
        </w:rPr>
      </w:pPr>
    </w:p>
    <w:tbl>
      <w:tblPr>
        <w:tblStyle w:val="Tablaconcuadrcula"/>
        <w:tblW w:w="13378" w:type="dxa"/>
        <w:jc w:val="left"/>
        <w:tblInd w:w="-25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xmlns:wp14="http://schemas.microsoft.com/office/word/2010/wordml" w:rsidTr="7E836B5B" w14:paraId="74297218" wp14:textId="77777777">
        <w:trPr>
          <w:tblHeader w:val="true"/>
        </w:trPr>
        <w:tc>
          <w:tcPr>
            <w:tcW w:w="4459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:rsidP="5ED1B640" w14:paraId="0CF7BB41" wp14:textId="77777777">
            <w:pPr>
              <w:pStyle w:val="Normal"/>
              <w:rPr>
                <w:rFonts w:ascii="Cambria" w:hAnsi="Cambria" w:cs="Arial Hebrew Scholar"/>
                <w:b w:val="1"/>
                <w:bCs w:val="1"/>
                <w:noProof/>
                <w:lang w:val="es-ES"/>
              </w:rPr>
            </w:pPr>
            <w:r w:rsidRPr="5ED1B640" w:rsidR="5ED1B640">
              <w:rPr>
                <w:rFonts w:eastAsia="Calibri" w:cs="Calibri"/>
                <w:b w:val="1"/>
                <w:bCs w:val="1"/>
                <w:noProof/>
                <w:lang w:val="es-ES"/>
              </w:rPr>
              <w:t>CURSO</w:t>
            </w:r>
            <w:r w:rsidRPr="5ED1B640" w:rsidR="5ED1B640">
              <w:rPr>
                <w:rFonts w:ascii="Arial Hebrew Scholar" w:hAnsi="Arial Hebrew Scholar" w:cs="Arial Hebrew Scholar"/>
                <w:b w:val="1"/>
                <w:bCs w:val="1"/>
                <w:noProof/>
                <w:lang w:val="es-ES"/>
              </w:rPr>
              <w:t>:</w:t>
            </w:r>
            <w:r w:rsidRPr="5ED1B640" w:rsidR="5ED1B640">
              <w:rPr>
                <w:rFonts w:ascii="Cambria" w:hAnsi="Cambria" w:cs="Arial Hebrew Scholar"/>
                <w:b w:val="1"/>
                <w:bCs w:val="1"/>
                <w:noProof/>
                <w:lang w:val="es-ES"/>
              </w:rPr>
              <w:t xml:space="preserve"> 3º</w:t>
            </w:r>
          </w:p>
          <w:p w:rsidP="5ED1B640" w14:paraId="233931B6" wp14:textId="77777777">
            <w:pPr>
              <w:pStyle w:val="Normal"/>
              <w:rPr>
                <w:rFonts w:ascii="Cambria" w:hAnsi="Cambria" w:cs="Arial Hebrew Scholar"/>
                <w:b w:val="1"/>
                <w:bCs w:val="1"/>
                <w:noProof/>
                <w:lang w:val="es-ES"/>
              </w:rPr>
            </w:pPr>
            <w:r w:rsidRPr="5ED1B640" w:rsidR="5ED1B640">
              <w:rPr>
                <w:rFonts w:eastAsia="Calibri" w:cs="Calibri"/>
                <w:b w:val="1"/>
                <w:bCs w:val="1"/>
                <w:noProof/>
                <w:lang w:val="es-ES"/>
              </w:rPr>
              <w:t>ÁREA</w:t>
            </w:r>
            <w:r w:rsidRPr="5ED1B640" w:rsidR="5ED1B640">
              <w:rPr>
                <w:rFonts w:ascii="Arial Hebrew Scholar" w:hAnsi="Arial Hebrew Scholar" w:cs="Arial Hebrew Scholar"/>
                <w:b w:val="1"/>
                <w:bCs w:val="1"/>
                <w:noProof/>
                <w:lang w:val="es-ES"/>
              </w:rPr>
              <w:t xml:space="preserve">: </w:t>
            </w:r>
            <w:r w:rsidRPr="5ED1B640" w:rsidR="5ED1B640">
              <w:rPr>
                <w:rFonts w:ascii="Cambria" w:hAnsi="Cambria" w:cs="Arial Hebrew Scholar"/>
                <w:b w:val="1"/>
                <w:bCs w:val="1"/>
                <w:noProof/>
                <w:lang w:val="es-ES"/>
              </w:rPr>
              <w:t>VALORES.</w:t>
            </w:r>
          </w:p>
        </w:tc>
        <w:tc>
          <w:tcPr>
            <w:tcW w:w="4459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78" w:type="dxa"/>
            </w:tcMar>
            <w:vAlign w:val="center"/>
          </w:tcPr>
          <w:p w:rsidP="5ED1B640" w14:paraId="14E33B02" wp14:textId="77777777">
            <w:pPr>
              <w:pStyle w:val="Normal"/>
              <w:rPr>
                <w:rFonts w:eastAsia="Calibri" w:cs="Arial Hebrew Scholar"/>
                <w:b w:val="1"/>
                <w:bCs w:val="1"/>
                <w:noProof/>
                <w:lang w:val="es-ES"/>
              </w:rPr>
            </w:pPr>
            <w:r w:rsidRPr="5ED1B640" w:rsidR="5ED1B640">
              <w:rPr>
                <w:rFonts w:eastAsia="Calibri" w:cs="Calibri"/>
                <w:b w:val="1"/>
                <w:bCs w:val="1"/>
                <w:noProof/>
                <w:lang w:val="es-ES"/>
              </w:rPr>
              <w:t>UNIDAD</w:t>
            </w:r>
            <w:r w:rsidRPr="5ED1B640" w:rsidR="5ED1B640">
              <w:rPr>
                <w:rFonts w:ascii="Arial Hebrew Scholar" w:hAnsi="Arial Hebrew Scholar" w:eastAsia="Calibri" w:cs="Arial Hebrew Scholar"/>
                <w:b w:val="1"/>
                <w:bCs w:val="1"/>
                <w:noProof/>
                <w:lang w:val="es-ES"/>
              </w:rPr>
              <w:t xml:space="preserve"> </w:t>
            </w:r>
            <w:r w:rsidRPr="5ED1B640" w:rsidR="5ED1B640">
              <w:rPr>
                <w:rFonts w:eastAsia="Calibri" w:cs="Arial Hebrew Scholar"/>
                <w:b w:val="1"/>
                <w:bCs w:val="1"/>
                <w:noProof/>
                <w:lang w:val="es-ES"/>
              </w:rPr>
              <w:t>5: LA CONVIVENCIA Y LA DIGNIDAD.</w:t>
            </w:r>
          </w:p>
        </w:tc>
        <w:tc>
          <w:tcPr>
            <w:tcW w:w="4460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78" w:type="dxa"/>
            </w:tcMar>
            <w:vAlign w:val="center"/>
          </w:tcPr>
          <w:p w:rsidP="7E836B5B" w14:paraId="137F81C9" wp14:textId="757EB013">
            <w:pPr>
              <w:pStyle w:val="Normal"/>
              <w:rPr>
                <w:rFonts w:ascii="Calibri" w:hAnsi="Calibri" w:eastAsia="Calibri" w:cs=""/>
                <w:b w:val="1"/>
                <w:bCs w:val="1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7E836B5B" w:rsidR="4B6899C2">
              <w:rPr>
                <w:rFonts w:eastAsia="Calibri" w:cs="Calibri"/>
                <w:b w:val="1"/>
                <w:bCs w:val="1"/>
                <w:noProof/>
                <w:lang w:val="es-ES"/>
              </w:rPr>
              <w:t>TEMPORALIZACIÓN</w:t>
            </w:r>
            <w:r w:rsidRPr="7E836B5B" w:rsidR="4B6899C2">
              <w:rPr>
                <w:rFonts w:ascii="Arial Hebrew Scholar" w:hAnsi="Arial Hebrew Scholar" w:cs="Arial Hebrew Scholar"/>
                <w:b w:val="1"/>
                <w:bCs w:val="1"/>
                <w:noProof/>
                <w:lang w:val="es-ES"/>
              </w:rPr>
              <w:t xml:space="preserve">: </w:t>
            </w:r>
            <w:r w:rsidRPr="7E836B5B" w:rsidR="3A8FF51E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ABRIL - MAYO.</w:t>
            </w:r>
          </w:p>
        </w:tc>
      </w:tr>
      <w:tr xmlns:wp14="http://schemas.microsoft.com/office/word/2010/wordml" w:rsidTr="7E836B5B" w14:paraId="230334B9" wp14:textId="77777777">
        <w:trPr>
          <w:tblHeader w:val="true"/>
        </w:trPr>
        <w:tc>
          <w:tcPr>
            <w:tcW w:w="13378" w:type="dxa"/>
            <w:gridSpan w:val="3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:rsidP="5ED1B640" w14:paraId="23F7F28D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5ED1B640" w:rsidR="5ED1B640">
              <w:rPr>
                <w:rFonts w:cs="Calibri"/>
                <w:b w:val="1"/>
                <w:bCs w:val="1"/>
                <w:noProof/>
                <w:lang w:val="es-ES"/>
              </w:rPr>
              <w:t>RECURSOS PARA LA EVALUACIÓN</w:t>
            </w:r>
          </w:p>
        </w:tc>
      </w:tr>
      <w:tr xmlns:wp14="http://schemas.microsoft.com/office/word/2010/wordml" w:rsidTr="7E836B5B" w14:paraId="70D9407A" wp14:textId="77777777">
        <w:trPr>
          <w:tblHeader w:val="true"/>
        </w:trPr>
        <w:tc>
          <w:tcPr>
            <w:tcW w:w="4459" w:type="dxa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:rsidP="5ED1B640" w14:paraId="2870C2D9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5ED1B640" w:rsidR="5ED1B640">
              <w:rPr>
                <w:rFonts w:cs="Calibri"/>
                <w:b w:val="1"/>
                <w:bCs w:val="1"/>
                <w:noProof/>
                <w:lang w:val="es-ES"/>
              </w:rPr>
              <w:t>Procedimiento</w:t>
            </w:r>
            <w:r w:rsidRPr="5ED1B640" w:rsidR="5ED1B640">
              <w:rPr>
                <w:rFonts w:cs="Calibri"/>
                <w:b w:val="1"/>
                <w:bCs w:val="1"/>
                <w:noProof/>
                <w:lang w:val="es-ES"/>
              </w:rPr>
              <w:t xml:space="preserve"> de </w:t>
            </w:r>
            <w:r w:rsidRPr="5ED1B640" w:rsidR="5ED1B640">
              <w:rPr>
                <w:rFonts w:cs="Calibri"/>
                <w:b w:val="1"/>
                <w:bCs w:val="1"/>
                <w:noProof/>
                <w:lang w:val="es-ES"/>
              </w:rPr>
              <w:t>evaluación</w:t>
            </w:r>
          </w:p>
        </w:tc>
        <w:tc>
          <w:tcPr>
            <w:tcW w:w="4459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78" w:type="dxa"/>
            </w:tcMar>
            <w:vAlign w:val="center"/>
          </w:tcPr>
          <w:p w:rsidP="5ED1B640" w14:paraId="69EEF7EB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5ED1B640" w:rsidR="5ED1B640">
              <w:rPr>
                <w:rFonts w:cs="Calibri"/>
                <w:b w:val="1"/>
                <w:bCs w:val="1"/>
                <w:noProof/>
                <w:lang w:val="es-ES"/>
              </w:rPr>
              <w:t>Instrumentos</w:t>
            </w:r>
            <w:r w:rsidRPr="5ED1B640" w:rsidR="5ED1B640">
              <w:rPr>
                <w:rFonts w:cs="Calibri"/>
                <w:b w:val="1"/>
                <w:bCs w:val="1"/>
                <w:noProof/>
                <w:lang w:val="es-ES"/>
              </w:rPr>
              <w:t xml:space="preserve"> de </w:t>
            </w:r>
            <w:r w:rsidRPr="5ED1B640" w:rsidR="5ED1B640">
              <w:rPr>
                <w:rFonts w:cs="Calibri"/>
                <w:b w:val="1"/>
                <w:bCs w:val="1"/>
                <w:noProof/>
                <w:lang w:val="es-ES"/>
              </w:rPr>
              <w:t>evaluación</w:t>
            </w:r>
          </w:p>
        </w:tc>
        <w:tc>
          <w:tcPr>
            <w:tcW w:w="4460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78" w:type="dxa"/>
            </w:tcMar>
            <w:vAlign w:val="center"/>
          </w:tcPr>
          <w:p w:rsidP="5ED1B640" w14:paraId="0FA2F506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5ED1B640" w:rsidR="5ED1B640">
              <w:rPr>
                <w:rFonts w:cs="Calibri"/>
                <w:b w:val="1"/>
                <w:bCs w:val="1"/>
                <w:noProof/>
                <w:lang w:val="es-ES"/>
              </w:rPr>
              <w:t xml:space="preserve">Sistema de </w:t>
            </w:r>
            <w:r w:rsidRPr="5ED1B640" w:rsidR="5ED1B640">
              <w:rPr>
                <w:rFonts w:cs="Calibri"/>
                <w:b w:val="1"/>
                <w:bCs w:val="1"/>
                <w:noProof/>
                <w:lang w:val="es-ES"/>
              </w:rPr>
              <w:t>calificación</w:t>
            </w:r>
          </w:p>
        </w:tc>
      </w:tr>
      <w:tr xmlns:wp14="http://schemas.microsoft.com/office/word/2010/wordml" w:rsidTr="7E836B5B" w14:paraId="3CD9E386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5ED1B640" w14:paraId="27A76422" wp14:textId="77777777">
            <w:pPr>
              <w:pStyle w:val="Normal"/>
              <w:spacing w:line="240" w:lineRule="auto"/>
              <w:jc w:val="center"/>
              <w:rPr>
                <w:rFonts w:ascii="Arial" w:hAnsi="Arial" w:cs="Arial"/>
                <w:noProof/>
                <w:lang w:val="es-ES"/>
              </w:rPr>
            </w:pPr>
          </w:p>
          <w:p w:rsidP="5ED1B640" w14:paraId="6346EABD" wp14:textId="71657910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5ED1B640" w:rsidR="7C960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5ED1B640" w:rsidR="7C960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</w:t>
            </w:r>
            <w:r w:rsidRPr="5ED1B640" w:rsidR="7C960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Observación directa del trabajo diario.</w:t>
            </w:r>
          </w:p>
          <w:p w:rsidP="5ED1B640" w14:paraId="04713B47" wp14:textId="3E44E865">
            <w:pPr>
              <w:spacing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</w:p>
          <w:p w:rsidP="5ED1B640" w14:paraId="7D79BEDC" wp14:textId="1A4B063B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5ED1B640" w:rsidR="7C960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5ED1B640" w:rsidR="7C960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Análisis y valoración de tareas especialmente creadas para la evaluación.</w:t>
            </w:r>
          </w:p>
          <w:p w:rsidP="5ED1B640" w14:paraId="2F25DF11" wp14:textId="61F29CF8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</w:p>
          <w:p w:rsidP="7E836B5B" w14:paraId="67B7A70C" wp14:textId="323BC55F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7E836B5B" w:rsidR="26462C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7E836B5B" w:rsidR="26462C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Valoración cuantitativa del avance individual.</w:t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28726633" wp14:textId="4D62DF11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5ED1B640" w:rsidR="7C960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5ED1B640" w:rsidR="7C960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</w:t>
            </w:r>
            <w:r w:rsidRPr="5ED1B640" w:rsidR="7C960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Observación directa del alumno.</w:t>
            </w:r>
          </w:p>
          <w:p w:rsidP="5ED1B640" w14:paraId="76F077FA" wp14:textId="738B22FE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</w:p>
          <w:p w:rsidP="5ED1B640" w14:paraId="191EFEBB" wp14:textId="42B46426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5ED1B640" w:rsidR="7C960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5ED1B640" w:rsidR="7C960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Rúbrica de la unidad.</w:t>
            </w:r>
          </w:p>
          <w:p w:rsidP="5ED1B640" w14:paraId="365F72B6" wp14:textId="064E5FDC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</w:p>
          <w:p w:rsidP="5ED1B640" w14:paraId="3679E25C" wp14:textId="44AF62D0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5ED1B640" w:rsidR="7C960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5ED1B640" w:rsidR="7C960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Pruebas correspondientes a la unidad.</w:t>
            </w:r>
          </w:p>
          <w:p w:rsidP="5ED1B640" w14:paraId="71887C79" wp14:textId="77777777">
            <w:pPr>
              <w:pStyle w:val="Normal"/>
              <w:spacing w:line="240" w:lineRule="auto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446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2EABBD02" wp14:textId="1F78B61A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5ED1B640" w:rsidR="5ED1B640">
              <w:rPr>
                <w:rFonts w:cs="Calibri"/>
                <w:b w:val="1"/>
                <w:bCs w:val="1"/>
                <w:noProof/>
                <w:lang w:val="es-ES"/>
              </w:rPr>
              <w:t>Cualificación</w:t>
            </w:r>
            <w:r w:rsidRPr="5ED1B640" w:rsidR="5ED1B640">
              <w:rPr>
                <w:rFonts w:cs="Calibri"/>
                <w:b w:val="1"/>
                <w:bCs w:val="1"/>
                <w:noProof/>
                <w:lang w:val="es-ES"/>
              </w:rPr>
              <w:t xml:space="preserve"> </w:t>
            </w:r>
            <w:r w:rsidRPr="5ED1B640" w:rsidR="5ED1B640">
              <w:rPr>
                <w:rFonts w:cs="Calibri"/>
                <w:b w:val="1"/>
                <w:bCs w:val="1"/>
                <w:noProof/>
                <w:lang w:val="es-ES"/>
              </w:rPr>
              <w:t>cualitativa</w:t>
            </w:r>
            <w:r w:rsidRPr="5ED1B640" w:rsidR="5ED1B640">
              <w:rPr>
                <w:rFonts w:cs="Calibri"/>
                <w:b w:val="1"/>
                <w:bCs w:val="1"/>
                <w:noProof/>
                <w:lang w:val="es-ES"/>
              </w:rPr>
              <w:t>:</w:t>
            </w:r>
            <w:r w:rsidRPr="5ED1B640" w:rsidR="5ED1B640">
              <w:rPr>
                <w:rFonts w:ascii="Arial" w:hAnsi="Arial" w:cs="Arial"/>
                <w:noProof/>
                <w:lang w:val="es-ES"/>
              </w:rPr>
              <w:t xml:space="preserve"> </w:t>
            </w:r>
          </w:p>
          <w:p w:rsidP="5ED1B640" w14:paraId="359828B2" wp14:textId="0C9305F5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  <w:p w:rsidP="5ED1B640" w14:paraId="6422DCF6" wp14:textId="0A474D5E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5ED1B640" w:rsidR="5BE875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5ED1B640" w:rsidR="5BE875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La calificación máxima de la prueba de control y de las evaluaciones será de 10 puntos.</w:t>
            </w:r>
          </w:p>
          <w:p w:rsidP="5ED1B640" w14:paraId="3B7FD67C" wp14:textId="65684030">
            <w:pPr>
              <w:pStyle w:val="Normal"/>
              <w:rPr>
                <w:rFonts w:ascii="Calibri" w:hAnsi="Calibri" w:eastAsia="Calibri" w:cs=""/>
                <w:b/>
                <w:noProof/>
                <w:color w:val="00000A"/>
                <w:sz w:val="24"/>
                <w:szCs w:val="24"/>
                <w:lang w:val="es-ES"/>
              </w:rPr>
            </w:pPr>
          </w:p>
        </w:tc>
      </w:tr>
      <w:tr xmlns:wp14="http://schemas.microsoft.com/office/word/2010/wordml" w:rsidTr="7E836B5B" w14:paraId="1058617C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5ED1B640" w14:paraId="394798F2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3889A505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029CCAF2" wp14:textId="77777777">
            <w:pPr>
              <w:pStyle w:val="Normal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5ED1B640" w:rsidR="5ED1B640">
              <w:rPr>
                <w:rFonts w:cs="Calibri"/>
                <w:b w:val="1"/>
                <w:bCs w:val="1"/>
                <w:noProof/>
                <w:lang w:val="es-ES"/>
              </w:rPr>
              <w:t>Cualificación</w:t>
            </w:r>
            <w:r w:rsidRPr="5ED1B640" w:rsidR="5ED1B640">
              <w:rPr>
                <w:rFonts w:cs="Calibri"/>
                <w:b w:val="1"/>
                <w:bCs w:val="1"/>
                <w:noProof/>
                <w:lang w:val="es-ES"/>
              </w:rPr>
              <w:t xml:space="preserve"> </w:t>
            </w:r>
            <w:r w:rsidRPr="5ED1B640" w:rsidR="5ED1B640">
              <w:rPr>
                <w:rFonts w:cs="Calibri"/>
                <w:b w:val="1"/>
                <w:bCs w:val="1"/>
                <w:noProof/>
                <w:lang w:val="es-ES"/>
              </w:rPr>
              <w:t>cuantitativa</w:t>
            </w:r>
            <w:r w:rsidRPr="5ED1B640" w:rsidR="5ED1B640">
              <w:rPr>
                <w:rFonts w:cs="Calibri"/>
                <w:b w:val="1"/>
                <w:bCs w:val="1"/>
                <w:noProof/>
                <w:lang w:val="es-ES"/>
              </w:rPr>
              <w:t>:</w:t>
            </w:r>
          </w:p>
        </w:tc>
      </w:tr>
      <w:tr xmlns:wp14="http://schemas.microsoft.com/office/word/2010/wordml" w:rsidTr="7E836B5B" w14:paraId="2BED241B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5ED1B640" w14:paraId="29079D35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17686DC7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436FD2A1" wp14:textId="77777777">
            <w:pPr>
              <w:pStyle w:val="Normal"/>
              <w:rPr>
                <w:rFonts w:ascii="Calibri" w:hAnsi="Calibri" w:cs="Calibri"/>
                <w:noProof/>
                <w:u w:val="single"/>
                <w:lang w:val="es-ES"/>
              </w:rPr>
            </w:pPr>
            <w:r w:rsidRPr="5ED1B640" w:rsidR="5ED1B640">
              <w:rPr>
                <w:rFonts w:cs="Calibri"/>
                <w:noProof/>
                <w:u w:val="single"/>
                <w:lang w:val="es-ES"/>
              </w:rPr>
              <w:t xml:space="preserve">60% </w:t>
            </w:r>
            <w:r w:rsidRPr="5ED1B640" w:rsidR="5ED1B640">
              <w:rPr>
                <w:rFonts w:cs="Calibri"/>
                <w:noProof/>
                <w:u w:val="single"/>
                <w:lang w:val="es-ES"/>
              </w:rPr>
              <w:t>pruebas</w:t>
            </w:r>
            <w:r w:rsidRPr="5ED1B640" w:rsidR="5ED1B640">
              <w:rPr>
                <w:rFonts w:cs="Calibri"/>
                <w:noProof/>
                <w:u w:val="single"/>
                <w:lang w:val="es-ES"/>
              </w:rPr>
              <w:t xml:space="preserve"> </w:t>
            </w:r>
            <w:r w:rsidRPr="5ED1B640" w:rsidR="5ED1B640">
              <w:rPr>
                <w:rFonts w:cs="Calibri"/>
                <w:noProof/>
                <w:u w:val="single"/>
                <w:lang w:val="es-ES"/>
              </w:rPr>
              <w:t>escritas</w:t>
            </w:r>
            <w:r w:rsidRPr="5ED1B640" w:rsidR="5ED1B640">
              <w:rPr>
                <w:rFonts w:cs="Calibri"/>
                <w:noProof/>
                <w:u w:val="single"/>
                <w:lang w:val="es-ES"/>
              </w:rPr>
              <w:t xml:space="preserve"> y </w:t>
            </w:r>
            <w:r w:rsidRPr="5ED1B640" w:rsidR="5ED1B640">
              <w:rPr>
                <w:rFonts w:cs="Calibri"/>
                <w:noProof/>
                <w:u w:val="single"/>
                <w:lang w:val="es-ES"/>
              </w:rPr>
              <w:t>orales</w:t>
            </w:r>
            <w:r w:rsidRPr="5ED1B640" w:rsidR="5ED1B640">
              <w:rPr>
                <w:rFonts w:cs="Calibri"/>
                <w:noProof/>
                <w:u w:val="single"/>
                <w:lang w:val="es-ES"/>
              </w:rPr>
              <w:t>.</w:t>
            </w:r>
          </w:p>
        </w:tc>
      </w:tr>
      <w:tr xmlns:wp14="http://schemas.microsoft.com/office/word/2010/wordml" w:rsidTr="7E836B5B" w14:paraId="53BD644D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5ED1B640" w14:paraId="1A3FAC43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2BBD94B2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5854DE7F" wp14:textId="77777777">
            <w:pPr>
              <w:pStyle w:val="Normal"/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E836B5B" w14:paraId="2CA7ADD4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5ED1B640" w14:paraId="314EE24A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76614669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57590049" wp14:textId="77777777">
            <w:pPr>
              <w:pStyle w:val="Normal"/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E836B5B" w14:paraId="035D8DBC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5ED1B640" w14:paraId="0C5B615A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792F1AA2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71A1BB39" wp14:textId="77777777">
            <w:pPr>
              <w:pStyle w:val="Normal"/>
              <w:rPr>
                <w:rFonts w:ascii="Calibri" w:hAnsi="Calibri" w:cs="Calibri"/>
                <w:noProof/>
                <w:u w:val="single"/>
                <w:lang w:val="es-ES"/>
              </w:rPr>
            </w:pPr>
            <w:r w:rsidRPr="5ED1B640" w:rsidR="5ED1B640">
              <w:rPr>
                <w:rFonts w:cs="Calibri"/>
                <w:noProof/>
                <w:u w:val="single"/>
                <w:lang w:val="es-ES"/>
              </w:rPr>
              <w:t xml:space="preserve">20% </w:t>
            </w:r>
            <w:r w:rsidRPr="5ED1B640" w:rsidR="5ED1B640">
              <w:rPr>
                <w:rFonts w:cs="Calibri"/>
                <w:noProof/>
                <w:u w:val="single"/>
                <w:lang w:val="es-ES"/>
              </w:rPr>
              <w:t>participación</w:t>
            </w:r>
            <w:r w:rsidRPr="5ED1B640" w:rsidR="5ED1B640">
              <w:rPr>
                <w:rFonts w:cs="Calibri"/>
                <w:noProof/>
                <w:u w:val="single"/>
                <w:lang w:val="es-ES"/>
              </w:rPr>
              <w:t xml:space="preserve">, </w:t>
            </w:r>
            <w:r w:rsidRPr="5ED1B640" w:rsidR="5ED1B640">
              <w:rPr>
                <w:rFonts w:cs="Calibri"/>
                <w:noProof/>
                <w:u w:val="single"/>
                <w:lang w:val="es-ES"/>
              </w:rPr>
              <w:t>esfuerzo</w:t>
            </w:r>
            <w:r w:rsidRPr="5ED1B640" w:rsidR="5ED1B640">
              <w:rPr>
                <w:rFonts w:cs="Calibri"/>
                <w:noProof/>
                <w:u w:val="single"/>
                <w:lang w:val="es-ES"/>
              </w:rPr>
              <w:t xml:space="preserve"> y </w:t>
            </w:r>
            <w:r w:rsidRPr="5ED1B640" w:rsidR="5ED1B640">
              <w:rPr>
                <w:rFonts w:cs="Calibri"/>
                <w:noProof/>
                <w:u w:val="single"/>
                <w:lang w:val="es-ES"/>
              </w:rPr>
              <w:t>atención</w:t>
            </w:r>
            <w:r w:rsidRPr="5ED1B640" w:rsidR="5ED1B640">
              <w:rPr>
                <w:rFonts w:cs="Calibri"/>
                <w:noProof/>
                <w:u w:val="single"/>
                <w:lang w:val="es-ES"/>
              </w:rPr>
              <w:t>.</w:t>
            </w:r>
          </w:p>
          <w:p w:rsidP="5ED1B640" w14:paraId="1CA78486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5ED1B640" w:rsidR="5ED1B640">
              <w:rPr>
                <w:rFonts w:cs="Calibri"/>
                <w:noProof/>
                <w:lang w:val="es-ES"/>
              </w:rPr>
              <w:t xml:space="preserve">5% </w:t>
            </w:r>
            <w:r w:rsidRPr="5ED1B640" w:rsidR="5ED1B640">
              <w:rPr>
                <w:rFonts w:cs="Calibri"/>
                <w:noProof/>
                <w:lang w:val="es-ES"/>
              </w:rPr>
              <w:t>Actitud</w:t>
            </w:r>
            <w:r w:rsidRPr="5ED1B640" w:rsidR="5ED1B640">
              <w:rPr>
                <w:rFonts w:cs="Calibri"/>
                <w:noProof/>
                <w:lang w:val="es-ES"/>
              </w:rPr>
              <w:t xml:space="preserve"> de </w:t>
            </w:r>
            <w:r w:rsidRPr="5ED1B640" w:rsidR="5ED1B640">
              <w:rPr>
                <w:rFonts w:cs="Calibri"/>
                <w:noProof/>
                <w:lang w:val="es-ES"/>
              </w:rPr>
              <w:t>escucha</w:t>
            </w:r>
            <w:r w:rsidRPr="5ED1B640" w:rsidR="5ED1B640">
              <w:rPr>
                <w:rFonts w:cs="Calibri"/>
                <w:noProof/>
                <w:lang w:val="es-ES"/>
              </w:rPr>
              <w:t>.</w:t>
            </w:r>
          </w:p>
          <w:p w:rsidP="5ED1B640" w14:paraId="6C23F337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5ED1B640" w:rsidR="5ED1B640">
              <w:rPr>
                <w:rFonts w:cs="Calibri"/>
                <w:noProof/>
                <w:lang w:val="es-ES"/>
              </w:rPr>
              <w:t xml:space="preserve">5% </w:t>
            </w:r>
            <w:r w:rsidRPr="5ED1B640" w:rsidR="5ED1B640">
              <w:rPr>
                <w:rFonts w:cs="Calibri"/>
                <w:noProof/>
                <w:lang w:val="es-ES"/>
              </w:rPr>
              <w:t>Participación</w:t>
            </w:r>
            <w:r w:rsidRPr="5ED1B640" w:rsidR="5ED1B640">
              <w:rPr>
                <w:rFonts w:cs="Calibri"/>
                <w:noProof/>
                <w:lang w:val="es-ES"/>
              </w:rPr>
              <w:t xml:space="preserve"> </w:t>
            </w:r>
            <w:r w:rsidRPr="5ED1B640" w:rsidR="5ED1B640">
              <w:rPr>
                <w:rFonts w:cs="Calibri"/>
                <w:noProof/>
                <w:lang w:val="es-ES"/>
              </w:rPr>
              <w:t>en</w:t>
            </w:r>
            <w:r w:rsidRPr="5ED1B640" w:rsidR="5ED1B640">
              <w:rPr>
                <w:rFonts w:cs="Calibri"/>
                <w:noProof/>
                <w:lang w:val="es-ES"/>
              </w:rPr>
              <w:t xml:space="preserve"> las </w:t>
            </w:r>
            <w:r w:rsidRPr="5ED1B640" w:rsidR="5ED1B640">
              <w:rPr>
                <w:rFonts w:cs="Calibri"/>
                <w:noProof/>
                <w:lang w:val="es-ES"/>
              </w:rPr>
              <w:t>actividades</w:t>
            </w:r>
            <w:r w:rsidRPr="5ED1B640" w:rsidR="5ED1B640">
              <w:rPr>
                <w:rFonts w:cs="Calibri"/>
                <w:noProof/>
                <w:lang w:val="es-ES"/>
              </w:rPr>
              <w:t xml:space="preserve"> del aula.</w:t>
            </w:r>
          </w:p>
          <w:p w:rsidP="5ED1B640" w14:paraId="0C12E81B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5ED1B640" w:rsidR="5ED1B640">
              <w:rPr>
                <w:rFonts w:cs="Calibri"/>
                <w:noProof/>
                <w:lang w:val="es-ES"/>
              </w:rPr>
              <w:t xml:space="preserve">5% </w:t>
            </w:r>
            <w:r w:rsidRPr="5ED1B640" w:rsidR="5ED1B640">
              <w:rPr>
                <w:rFonts w:cs="Calibri"/>
                <w:noProof/>
                <w:lang w:val="es-ES"/>
              </w:rPr>
              <w:t>Interés</w:t>
            </w:r>
            <w:r w:rsidRPr="5ED1B640" w:rsidR="5ED1B640">
              <w:rPr>
                <w:rFonts w:cs="Calibri"/>
                <w:noProof/>
                <w:lang w:val="es-ES"/>
              </w:rPr>
              <w:t xml:space="preserve"> y </w:t>
            </w:r>
            <w:r w:rsidRPr="5ED1B640" w:rsidR="5ED1B640">
              <w:rPr>
                <w:rFonts w:cs="Calibri"/>
                <w:noProof/>
                <w:lang w:val="es-ES"/>
              </w:rPr>
              <w:t>predisposición</w:t>
            </w:r>
            <w:r w:rsidRPr="5ED1B640" w:rsidR="5ED1B640">
              <w:rPr>
                <w:rFonts w:cs="Calibri"/>
                <w:noProof/>
                <w:lang w:val="es-ES"/>
              </w:rPr>
              <w:t>.</w:t>
            </w:r>
          </w:p>
          <w:p w:rsidP="5ED1B640" w14:paraId="126BCE09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5ED1B640" w:rsidR="5ED1B640">
              <w:rPr>
                <w:rFonts w:cs="Calibri"/>
                <w:noProof/>
                <w:lang w:val="es-ES"/>
              </w:rPr>
              <w:t xml:space="preserve">5% Trae </w:t>
            </w:r>
            <w:r w:rsidRPr="5ED1B640" w:rsidR="5ED1B640">
              <w:rPr>
                <w:rFonts w:cs="Calibri"/>
                <w:noProof/>
                <w:lang w:val="es-ES"/>
              </w:rPr>
              <w:t>el</w:t>
            </w:r>
            <w:r w:rsidRPr="5ED1B640" w:rsidR="5ED1B640">
              <w:rPr>
                <w:rFonts w:cs="Calibri"/>
                <w:noProof/>
                <w:lang w:val="es-ES"/>
              </w:rPr>
              <w:t xml:space="preserve"> material </w:t>
            </w:r>
            <w:r w:rsidRPr="5ED1B640" w:rsidR="5ED1B640">
              <w:rPr>
                <w:rFonts w:cs="Calibri"/>
                <w:noProof/>
                <w:lang w:val="es-ES"/>
              </w:rPr>
              <w:t>necesario</w:t>
            </w:r>
            <w:r w:rsidRPr="5ED1B640" w:rsidR="5ED1B640">
              <w:rPr>
                <w:rFonts w:cs="Calibri"/>
                <w:noProof/>
                <w:lang w:val="es-ES"/>
              </w:rPr>
              <w:t>.</w:t>
            </w:r>
          </w:p>
          <w:p w:rsidP="5ED1B640" w14:paraId="1A499DFC" wp14:textId="77777777">
            <w:pPr>
              <w:pStyle w:val="Normal"/>
              <w:ind w:firstLine="579"/>
              <w:rPr>
                <w:rFonts w:ascii="Calibri" w:hAnsi="Calibri" w:cs="Calibri"/>
                <w:noProof/>
                <w:lang w:val="es-ES"/>
              </w:rPr>
            </w:pPr>
          </w:p>
        </w:tc>
      </w:tr>
      <w:tr xmlns:wp14="http://schemas.microsoft.com/office/word/2010/wordml" w:rsidTr="7E836B5B" w14:paraId="5E7E3C41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5ED1B640" w14:paraId="03F828E4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2AC57CB0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5186B13D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E836B5B" w14:paraId="6C57C439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5ED1B640" w14:paraId="3D404BC9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61319B8A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31A560F4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E836B5B" w14:paraId="70DF735C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5ED1B640" w14:paraId="3A413BF6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33D28B4B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37EFA3E3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E836B5B" w14:paraId="41C6AC2A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5ED1B640" w14:paraId="2DC44586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4FFCBC07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1728B4D0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E836B5B" w14:paraId="34959D4B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5ED1B640" w14:paraId="7BD58BA2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4357A966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44690661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7E836B5B" w14:paraId="74539910" wp14:textId="77777777">
        <w:trPr>
          <w:trHeight w:val="7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5ED1B640" w14:paraId="5A7E0CF2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60FA6563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1AC5CDBE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7E836B5B" w14:paraId="54E458BA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5ED1B640" w14:paraId="342D4C27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3572E399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080B1F43" wp14:textId="77777777">
            <w:pPr>
              <w:pStyle w:val="Normal"/>
              <w:rPr>
                <w:rFonts w:ascii="Calibri" w:hAnsi="Calibri" w:cs="Calibri"/>
                <w:noProof/>
                <w:u w:val="single"/>
                <w:lang w:val="es-ES"/>
              </w:rPr>
            </w:pPr>
            <w:r w:rsidRPr="5ED1B640" w:rsidR="5ED1B640">
              <w:rPr>
                <w:rFonts w:cs="Calibri"/>
                <w:noProof/>
                <w:u w:val="single"/>
                <w:lang w:val="es-ES"/>
              </w:rPr>
              <w:t xml:space="preserve">20% </w:t>
            </w:r>
            <w:r w:rsidRPr="5ED1B640" w:rsidR="5ED1B640">
              <w:rPr>
                <w:rFonts w:cs="Calibri"/>
                <w:noProof/>
                <w:u w:val="single"/>
                <w:lang w:val="es-ES"/>
              </w:rPr>
              <w:t>trabajo</w:t>
            </w:r>
            <w:r w:rsidRPr="5ED1B640" w:rsidR="5ED1B640">
              <w:rPr>
                <w:rFonts w:cs="Calibri"/>
                <w:noProof/>
                <w:u w:val="single"/>
                <w:lang w:val="es-ES"/>
              </w:rPr>
              <w:t xml:space="preserve"> </w:t>
            </w:r>
            <w:r w:rsidRPr="5ED1B640" w:rsidR="5ED1B640">
              <w:rPr>
                <w:rFonts w:cs="Calibri"/>
                <w:noProof/>
                <w:u w:val="single"/>
                <w:lang w:val="es-ES"/>
              </w:rPr>
              <w:t>diario</w:t>
            </w:r>
            <w:r w:rsidRPr="5ED1B640" w:rsidR="5ED1B640">
              <w:rPr>
                <w:rFonts w:cs="Calibri"/>
                <w:noProof/>
                <w:u w:val="single"/>
                <w:lang w:val="es-ES"/>
              </w:rPr>
              <w:t xml:space="preserve">, </w:t>
            </w:r>
            <w:r w:rsidRPr="5ED1B640" w:rsidR="5ED1B640">
              <w:rPr>
                <w:rFonts w:cs="Calibri"/>
                <w:noProof/>
                <w:u w:val="single"/>
                <w:lang w:val="es-ES"/>
              </w:rPr>
              <w:t>cuadernos</w:t>
            </w:r>
            <w:r w:rsidRPr="5ED1B640" w:rsidR="5ED1B640">
              <w:rPr>
                <w:rFonts w:cs="Calibri"/>
                <w:noProof/>
                <w:u w:val="single"/>
                <w:lang w:val="es-ES"/>
              </w:rPr>
              <w:t xml:space="preserve"> y </w:t>
            </w:r>
            <w:r w:rsidRPr="5ED1B640" w:rsidR="5ED1B640">
              <w:rPr>
                <w:rFonts w:cs="Calibri"/>
                <w:noProof/>
                <w:u w:val="single"/>
                <w:lang w:val="es-ES"/>
              </w:rPr>
              <w:t>fichas</w:t>
            </w:r>
            <w:r w:rsidRPr="5ED1B640" w:rsidR="5ED1B640">
              <w:rPr>
                <w:rFonts w:cs="Calibri"/>
                <w:noProof/>
                <w:u w:val="single"/>
                <w:lang w:val="es-ES"/>
              </w:rPr>
              <w:t>.</w:t>
            </w:r>
          </w:p>
          <w:p w:rsidP="5ED1B640" w14:paraId="6B3DEB8A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5ED1B640" w:rsidR="5ED1B640">
              <w:rPr>
                <w:rFonts w:cs="Calibri"/>
                <w:noProof/>
                <w:lang w:val="es-ES"/>
              </w:rPr>
              <w:t xml:space="preserve">10% Trae a </w:t>
            </w:r>
            <w:r w:rsidRPr="5ED1B640" w:rsidR="5ED1B640">
              <w:rPr>
                <w:rFonts w:cs="Calibri"/>
                <w:noProof/>
                <w:lang w:val="es-ES"/>
              </w:rPr>
              <w:t>clase</w:t>
            </w:r>
            <w:r w:rsidRPr="5ED1B640" w:rsidR="5ED1B640">
              <w:rPr>
                <w:rFonts w:cs="Calibri"/>
                <w:noProof/>
                <w:lang w:val="es-ES"/>
              </w:rPr>
              <w:t xml:space="preserve"> </w:t>
            </w:r>
            <w:r w:rsidRPr="5ED1B640" w:rsidR="5ED1B640">
              <w:rPr>
                <w:rFonts w:cs="Calibri"/>
                <w:noProof/>
                <w:lang w:val="es-ES"/>
              </w:rPr>
              <w:t>el</w:t>
            </w:r>
            <w:r w:rsidRPr="5ED1B640" w:rsidR="5ED1B640">
              <w:rPr>
                <w:rFonts w:cs="Calibri"/>
                <w:noProof/>
                <w:lang w:val="es-ES"/>
              </w:rPr>
              <w:t xml:space="preserve"> </w:t>
            </w:r>
            <w:r w:rsidRPr="5ED1B640" w:rsidR="5ED1B640">
              <w:rPr>
                <w:rFonts w:cs="Calibri"/>
                <w:noProof/>
                <w:lang w:val="es-ES"/>
              </w:rPr>
              <w:t>trabajo</w:t>
            </w:r>
            <w:r w:rsidRPr="5ED1B640" w:rsidR="5ED1B640">
              <w:rPr>
                <w:rFonts w:cs="Calibri"/>
                <w:noProof/>
                <w:lang w:val="es-ES"/>
              </w:rPr>
              <w:t xml:space="preserve"> </w:t>
            </w:r>
            <w:r w:rsidRPr="5ED1B640" w:rsidR="5ED1B640">
              <w:rPr>
                <w:rFonts w:cs="Calibri"/>
                <w:noProof/>
                <w:lang w:val="es-ES"/>
              </w:rPr>
              <w:t>pedido</w:t>
            </w:r>
            <w:r w:rsidRPr="5ED1B640" w:rsidR="5ED1B640">
              <w:rPr>
                <w:rFonts w:cs="Calibri"/>
                <w:noProof/>
                <w:lang w:val="es-ES"/>
              </w:rPr>
              <w:t>.</w:t>
            </w:r>
          </w:p>
          <w:p w:rsidP="5ED1B640" w14:paraId="026EDA66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5ED1B640" w:rsidR="5ED1B640">
              <w:rPr>
                <w:rFonts w:cs="Calibri"/>
                <w:noProof/>
                <w:lang w:val="es-ES"/>
              </w:rPr>
              <w:t xml:space="preserve">10% Presentación, </w:t>
            </w:r>
            <w:r w:rsidRPr="5ED1B640" w:rsidR="5ED1B640">
              <w:rPr>
                <w:rFonts w:cs="Calibri"/>
                <w:noProof/>
                <w:lang w:val="es-ES"/>
              </w:rPr>
              <w:t>orden</w:t>
            </w:r>
            <w:r w:rsidRPr="5ED1B640" w:rsidR="5ED1B640">
              <w:rPr>
                <w:rFonts w:cs="Calibri"/>
                <w:noProof/>
                <w:lang w:val="es-ES"/>
              </w:rPr>
              <w:t xml:space="preserve">, </w:t>
            </w:r>
            <w:r w:rsidRPr="5ED1B640" w:rsidR="5ED1B640">
              <w:rPr>
                <w:rFonts w:cs="Calibri"/>
                <w:noProof/>
                <w:lang w:val="es-ES"/>
              </w:rPr>
              <w:t>limpieza</w:t>
            </w:r>
            <w:r w:rsidRPr="5ED1B640" w:rsidR="5ED1B640">
              <w:rPr>
                <w:rFonts w:cs="Calibri"/>
                <w:noProof/>
                <w:lang w:val="es-ES"/>
              </w:rPr>
              <w:t xml:space="preserve"> y </w:t>
            </w:r>
            <w:r w:rsidRPr="5ED1B640" w:rsidR="5ED1B640">
              <w:rPr>
                <w:rFonts w:cs="Calibri"/>
                <w:noProof/>
                <w:lang w:val="es-ES"/>
              </w:rPr>
              <w:t>corrección</w:t>
            </w:r>
            <w:r w:rsidRPr="5ED1B640" w:rsidR="5ED1B640">
              <w:rPr>
                <w:rFonts w:cs="Calibri"/>
                <w:noProof/>
                <w:lang w:val="es-ES"/>
              </w:rPr>
              <w:t xml:space="preserve"> del </w:t>
            </w:r>
            <w:r w:rsidRPr="5ED1B640" w:rsidR="5ED1B640">
              <w:rPr>
                <w:rFonts w:cs="Calibri"/>
                <w:noProof/>
                <w:lang w:val="es-ES"/>
              </w:rPr>
              <w:t>trabajo</w:t>
            </w:r>
            <w:r w:rsidRPr="5ED1B640" w:rsidR="5ED1B640">
              <w:rPr>
                <w:rFonts w:cs="Calibri"/>
                <w:noProof/>
                <w:lang w:val="es-ES"/>
              </w:rPr>
              <w:t xml:space="preserve"> </w:t>
            </w:r>
            <w:r w:rsidRPr="5ED1B640" w:rsidR="5ED1B640">
              <w:rPr>
                <w:rFonts w:cs="Calibri"/>
                <w:noProof/>
                <w:lang w:val="es-ES"/>
              </w:rPr>
              <w:t>pedido</w:t>
            </w:r>
            <w:r w:rsidRPr="5ED1B640" w:rsidR="5ED1B640">
              <w:rPr>
                <w:rFonts w:cs="Calibri"/>
                <w:noProof/>
                <w:lang w:val="es-ES"/>
              </w:rPr>
              <w:t>.</w:t>
            </w:r>
          </w:p>
          <w:p w:rsidP="5ED1B640" w14:paraId="6CEB15CE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</w:tr>
      <w:tr xmlns:wp14="http://schemas.microsoft.com/office/word/2010/wordml" w:rsidTr="7E836B5B" w14:paraId="66518E39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5ED1B640" w14:paraId="7E75FCD0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10FDAA0E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774AF2BF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E836B5B" w14:paraId="7A292896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5ED1B640" w14:paraId="2191599E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7673E5AE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041D98D7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E836B5B" w14:paraId="5AB7C0C5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5ED1B640" w14:paraId="55B33694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4455F193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1C2776EB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7E836B5B" w14:paraId="15342E60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5ED1B640" w14:paraId="5EB89DE8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7D62D461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078B034E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7E836B5B" w14:paraId="597BC13A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5ED1B640" w14:paraId="492506DD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31CD0C16" wp14:textId="77777777">
            <w:pPr>
              <w:pStyle w:val="Normal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5ED1B640" w14:paraId="43772E14" wp14:textId="77777777">
            <w:pPr>
              <w:pStyle w:val="Normal"/>
              <w:ind w:firstLine="579"/>
              <w:rPr>
                <w:rFonts w:ascii="Cambria" w:hAnsi="Cambria" w:cs="Arial Hebrew Scholar"/>
                <w:noProof/>
                <w:lang w:val="es-ES"/>
              </w:rPr>
            </w:pPr>
            <w:r w:rsidRPr="5ED1B640" w:rsidR="5ED1B640">
              <w:rPr>
                <w:rFonts w:ascii="Cambria" w:hAnsi="Cambria" w:cs="Arial Hebrew Scholar"/>
                <w:noProof/>
                <w:lang w:val="es-ES"/>
              </w:rPr>
              <w:t xml:space="preserve">Para </w:t>
            </w:r>
            <w:r w:rsidRPr="5ED1B640" w:rsidR="5ED1B640">
              <w:rPr>
                <w:rFonts w:ascii="Cambria" w:hAnsi="Cambria" w:cs="Arial Hebrew Scholar"/>
                <w:noProof/>
                <w:lang w:val="es-ES"/>
              </w:rPr>
              <w:t>poder</w:t>
            </w:r>
            <w:r w:rsidRPr="5ED1B640" w:rsidR="5ED1B640">
              <w:rPr>
                <w:rFonts w:ascii="Cambria" w:hAnsi="Cambria" w:cs="Arial Hebrew Scholar"/>
                <w:noProof/>
                <w:lang w:val="es-ES"/>
              </w:rPr>
              <w:t xml:space="preserve"> </w:t>
            </w:r>
            <w:r w:rsidRPr="5ED1B640" w:rsidR="5ED1B640">
              <w:rPr>
                <w:rFonts w:ascii="Cambria" w:hAnsi="Cambria" w:cs="Arial Hebrew Scholar"/>
                <w:noProof/>
                <w:lang w:val="es-ES"/>
              </w:rPr>
              <w:t>hacer</w:t>
            </w:r>
            <w:r w:rsidRPr="5ED1B640" w:rsidR="5ED1B640">
              <w:rPr>
                <w:rFonts w:ascii="Cambria" w:hAnsi="Cambria" w:cs="Arial Hebrew Scholar"/>
                <w:noProof/>
                <w:lang w:val="es-ES"/>
              </w:rPr>
              <w:t xml:space="preserve"> la media hay que </w:t>
            </w:r>
            <w:r w:rsidRPr="5ED1B640" w:rsidR="5ED1B640">
              <w:rPr>
                <w:rFonts w:ascii="Cambria" w:hAnsi="Cambria" w:cs="Arial Hebrew Scholar"/>
                <w:noProof/>
                <w:lang w:val="es-ES"/>
              </w:rPr>
              <w:t>sacar</w:t>
            </w:r>
            <w:r w:rsidRPr="5ED1B640" w:rsidR="5ED1B640">
              <w:rPr>
                <w:rFonts w:ascii="Cambria" w:hAnsi="Cambria" w:cs="Arial Hebrew Scholar"/>
                <w:noProof/>
                <w:lang w:val="es-ES"/>
              </w:rPr>
              <w:t xml:space="preserve"> </w:t>
            </w:r>
            <w:r w:rsidRPr="5ED1B640" w:rsidR="5ED1B640">
              <w:rPr>
                <w:rFonts w:ascii="Cambria" w:hAnsi="Cambria" w:cs="Arial Hebrew Scholar"/>
                <w:noProof/>
                <w:lang w:val="es-ES"/>
              </w:rPr>
              <w:t>mínimo</w:t>
            </w:r>
            <w:r w:rsidRPr="5ED1B640" w:rsidR="5ED1B640">
              <w:rPr>
                <w:rFonts w:ascii="Cambria" w:hAnsi="Cambria" w:cs="Arial Hebrew Scholar"/>
                <w:noProof/>
                <w:lang w:val="es-ES"/>
              </w:rPr>
              <w:t xml:space="preserve"> un 4,5 (de media) </w:t>
            </w:r>
            <w:r w:rsidRPr="5ED1B640" w:rsidR="5ED1B640">
              <w:rPr>
                <w:rFonts w:ascii="Cambria" w:hAnsi="Cambria" w:cs="Arial Hebrew Scholar"/>
                <w:noProof/>
                <w:lang w:val="es-ES"/>
              </w:rPr>
              <w:t>sobre</w:t>
            </w:r>
            <w:r w:rsidRPr="5ED1B640" w:rsidR="5ED1B640">
              <w:rPr>
                <w:rFonts w:ascii="Cambria" w:hAnsi="Cambria" w:cs="Arial Hebrew Scholar"/>
                <w:noProof/>
                <w:lang w:val="es-ES"/>
              </w:rPr>
              <w:t xml:space="preserve"> 10 </w:t>
            </w:r>
            <w:r w:rsidRPr="5ED1B640" w:rsidR="5ED1B640">
              <w:rPr>
                <w:rFonts w:ascii="Cambria" w:hAnsi="Cambria" w:cs="Arial Hebrew Scholar"/>
                <w:noProof/>
                <w:lang w:val="es-ES"/>
              </w:rPr>
              <w:t>en</w:t>
            </w:r>
            <w:r w:rsidRPr="5ED1B640" w:rsidR="5ED1B640">
              <w:rPr>
                <w:rFonts w:ascii="Cambria" w:hAnsi="Cambria" w:cs="Arial Hebrew Scholar"/>
                <w:noProof/>
                <w:lang w:val="es-ES"/>
              </w:rPr>
              <w:t xml:space="preserve"> los </w:t>
            </w:r>
            <w:r w:rsidRPr="5ED1B640" w:rsidR="5ED1B640">
              <w:rPr>
                <w:rFonts w:ascii="Cambria" w:hAnsi="Cambria" w:cs="Arial Hebrew Scholar"/>
                <w:noProof/>
                <w:lang w:val="es-ES"/>
              </w:rPr>
              <w:t>exámenes</w:t>
            </w:r>
            <w:r w:rsidRPr="5ED1B640" w:rsidR="5ED1B640">
              <w:rPr>
                <w:rFonts w:ascii="Cambria" w:hAnsi="Cambria" w:cs="Arial Hebrew Scholar"/>
                <w:noProof/>
                <w:lang w:val="es-ES"/>
              </w:rPr>
              <w:t>.</w:t>
            </w:r>
          </w:p>
        </w:tc>
      </w:tr>
      <w:tr xmlns:wp14="http://schemas.microsoft.com/office/word/2010/wordml" w:rsidTr="7E836B5B" w14:paraId="7FD8715F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6BDFDFC2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41F9AE5E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00F03A6D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7E836B5B" w14:paraId="6930E822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24" w:space="0"/>
              <w:right w:val="single" w:color="8064A2" w:sz="8" w:space="0"/>
              <w:insideH w:val="single" w:color="8064A2" w:sz="24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20E36DAB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24" w:space="0"/>
              <w:right w:val="single" w:color="8064A2" w:sz="8" w:space="0"/>
              <w:insideH w:val="single" w:color="8064A2" w:sz="24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32D85219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24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0CE19BC3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</w:tbl>
    <w:p w:rsidR="0BB19BC2" w:rsidP="0BB19BC2" w:rsidRDefault="0BB19BC2" w14:paraId="433468F0" w14:textId="4318E63D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0BB19BC2" w:rsidP="0BB19BC2" w:rsidRDefault="0BB19BC2" w14:paraId="745DEDA5" w14:textId="73770B0C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tbl>
      <w:tblPr>
        <w:tblStyle w:val="Tablaconcuadrcula"/>
        <w:tblW w:w="13378" w:type="dxa"/>
        <w:jc w:val="left"/>
        <w:tblInd w:w="-25" w:type="dxa"/>
        <w:tblCellMar>
          <w:top w:w="0" w:type="dxa"/>
          <w:left w:w="-30" w:type="dxa"/>
          <w:bottom w:w="0" w:type="dxa"/>
          <w:right w:w="108" w:type="dxa"/>
        </w:tblCellMar>
        <w:tblLook w:val="04a0"/>
      </w:tblPr>
      <w:tblGrid>
        <w:gridCol w:w="3237"/>
        <w:gridCol w:w="4819"/>
        <w:gridCol w:w="5322"/>
      </w:tblGrid>
      <w:tr xmlns:wp14="http://schemas.microsoft.com/office/word/2010/wordml" w:rsidTr="7E836B5B" w14:paraId="3E27E04A" wp14:textId="77777777">
        <w:trPr>
          <w:tblHeader w:val="true"/>
        </w:trPr>
        <w:tc>
          <w:tcPr>
            <w:tcW w:w="3237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24B131FB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CURSO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  <w:r>
              <w:rPr>
                <w:rFonts w:ascii="Cambria" w:hAnsi="Cambria" w:cs="Arial Hebrew Scholar"/>
                <w:b/>
                <w:szCs w:val="28"/>
              </w:rPr>
              <w:t xml:space="preserve"> 3º</w:t>
            </w:r>
          </w:p>
          <w:p w14:paraId="14965E09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VALORES.</w:t>
            </w:r>
          </w:p>
        </w:tc>
        <w:tc>
          <w:tcPr>
            <w:tcW w:w="4819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78" w:type="dxa"/>
            </w:tcMar>
            <w:vAlign w:val="center"/>
          </w:tcPr>
          <w:p w14:paraId="6799B942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UNIDAD</w:t>
            </w:r>
            <w:r>
              <w:rPr>
                <w:rFonts w:ascii="Arial Hebrew Scholar" w:hAnsi="Arial Hebrew Scholar" w:eastAsia="Calibri" w:cs="Arial Hebrew Scholar"/>
                <w:b/>
                <w:szCs w:val="28"/>
              </w:rPr>
              <w:t xml:space="preserve"> </w:t>
            </w:r>
            <w:r>
              <w:rPr>
                <w:rFonts w:eastAsia="Calibri" w:cs="Arial Hebrew Scholar"/>
                <w:b/>
                <w:szCs w:val="28"/>
              </w:rPr>
              <w:t>5: LA CONVIVENCIA Y LA DIGNIDAD.</w:t>
            </w:r>
          </w:p>
        </w:tc>
        <w:tc>
          <w:tcPr>
            <w:tcW w:w="5322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78" w:type="dxa"/>
            </w:tcMar>
            <w:vAlign w:val="center"/>
          </w:tcPr>
          <w:p w:rsidP="7E836B5B" w14:paraId="76887D53" wp14:textId="03BCD7B3">
            <w:pPr>
              <w:pStyle w:val="Normal"/>
              <w:rPr>
                <w:rFonts w:ascii="Calibri" w:hAnsi="Calibri" w:eastAsia="Calibri" w:cs="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7E836B5B" w:rsidR="7E836B5B">
              <w:rPr>
                <w:rFonts w:eastAsia="Calibri" w:cs="Calibri"/>
                <w:b w:val="1"/>
                <w:bCs w:val="1"/>
              </w:rPr>
              <w:t>TEMPORALIZACIÓN</w:t>
            </w:r>
            <w:r w:rsidRPr="7E836B5B" w:rsidR="7E836B5B">
              <w:rPr>
                <w:rFonts w:ascii="Arial Hebrew Scholar" w:hAnsi="Arial Hebrew Scholar" w:cs="Arial Hebrew Scholar"/>
                <w:b w:val="1"/>
                <w:bCs w:val="1"/>
              </w:rPr>
              <w:t xml:space="preserve">: </w:t>
            </w:r>
            <w:r w:rsidRPr="7E836B5B" w:rsidR="6A3F472D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  <w:t>ABRIL - MAYO.</w:t>
            </w:r>
          </w:p>
        </w:tc>
      </w:tr>
      <w:tr xmlns:wp14="http://schemas.microsoft.com/office/word/2010/wordml" w:rsidTr="7E836B5B" w14:paraId="267C0B87" wp14:textId="77777777">
        <w:trPr>
          <w:tblHeader w:val="true"/>
        </w:trPr>
        <w:tc>
          <w:tcPr>
            <w:tcW w:w="13378" w:type="dxa"/>
            <w:gridSpan w:val="3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14:paraId="3294B232" wp14:textId="77777777">
            <w:pPr>
              <w:pStyle w:val="Normal"/>
              <w:jc w:val="center"/>
              <w:rPr>
                <w:rFonts w:ascii="Calibri" w:hAnsi="Calibri" w:cs="Calibri"/>
                <w:b/>
                <w:b/>
                <w:sz w:val="28"/>
              </w:rPr>
            </w:pPr>
            <w:r>
              <w:rPr>
                <w:rFonts w:eastAsia="Calibri" w:cs="Calibri"/>
                <w:b/>
              </w:rPr>
              <w:t>ATENCIÓN A LA DIVERSIDAD</w:t>
            </w:r>
          </w:p>
        </w:tc>
      </w:tr>
      <w:tr xmlns:wp14="http://schemas.microsoft.com/office/word/2010/wordml" w:rsidTr="7E836B5B" w14:paraId="11AF668F" wp14:textId="77777777">
        <w:trPr>
          <w:tblHeader w:val="true"/>
          <w:trHeight w:val="794" w:hRule="atLeast"/>
        </w:trPr>
        <w:tc>
          <w:tcPr>
            <w:tcW w:w="13378" w:type="dxa"/>
            <w:gridSpan w:val="3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23536548" wp14:textId="77777777">
            <w:pPr>
              <w:pStyle w:val="Normal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 w:rsidP="1FA4E7D5" w14:paraId="15B62728" wp14:textId="77777777">
            <w:pPr>
              <w:pStyle w:val="ListParagraph"/>
              <w:numPr>
                <w:ilvl w:val="0"/>
                <w:numId w:val="3"/>
              </w:numPr>
              <w:suppressAutoHyphens w:val="false"/>
              <w:spacing w:before="0" w:after="0" w:line="240" w:lineRule="auto"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1FA4E7D5" w:rsidR="1FA4E7D5">
              <w:rPr>
                <w:rFonts w:ascii="Arial" w:hAnsi="Arial" w:cs="Arial"/>
                <w:sz w:val="24"/>
                <w:szCs w:val="24"/>
              </w:rPr>
              <w:t>Actividades de refuerzo y ampliación tanto para los niños con dificultades como al resto. Organización flexible del aula y la presencia de alumnos ayudantes para atender a los diversos ritmos de aprendizaje.</w:t>
            </w:r>
          </w:p>
          <w:p w14:paraId="271AE1F2" wp14:textId="77777777">
            <w:pPr>
              <w:pStyle w:val="Normal"/>
              <w:spacing w:before="0" w:after="0" w:line="240" w:lineRule="auto"/>
              <w:ind w:left="720" w:hanging="0"/>
              <w:contextualSpacing/>
              <w:jc w:val="both"/>
              <w:rPr/>
            </w:pPr>
            <w:r>
              <w:rPr/>
            </w:r>
          </w:p>
          <w:p w14:paraId="4AE5B7AF" wp14:textId="77777777">
            <w:pPr>
              <w:pStyle w:val="Normal"/>
              <w:spacing w:before="0" w:after="0" w:line="240" w:lineRule="auto"/>
              <w:ind w:left="720" w:hanging="0"/>
              <w:contextualSpacing/>
              <w:jc w:val="both"/>
              <w:rPr/>
            </w:pPr>
            <w:r>
              <w:rPr/>
            </w:r>
          </w:p>
        </w:tc>
      </w:tr>
    </w:tbl>
    <w:p xmlns:wp14="http://schemas.microsoft.com/office/word/2010/wordml" w14:paraId="3955E093" wp14:textId="77777777">
      <w:pPr>
        <w:pStyle w:val="Normal"/>
        <w:rPr/>
      </w:pPr>
      <w:r>
        <w:rPr/>
      </w:r>
    </w:p>
    <w:sectPr>
      <w:type w:val="nextPage"/>
      <w:pgSz w:w="16838" w:h="11906" w:orient="landscape"/>
      <w:pgMar w:top="1417" w:right="1701" w:bottom="1417" w:left="1701" w:header="0" w:footer="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rial Hebrew Scholar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 w:cs="Symbol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2">
    <w:lvl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 w:cs="Symbol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cs="Wingdings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4">
    <w:lvl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 w:cs="Symbol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9">
    <w:abstractNumId w:val="9"/>
  </w:num>
  <w:num w:numId="8">
    <w:abstractNumId w:val="8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90"/>
  <w:trackRevisions w:val="false"/>
  <w:defaultTabStop w:val="708"/>
  <w:compat/>
  <w:rsids>
    <w:rsidRoot w:val="04AB4040"/>
    <w:rsid w:val="00C15840"/>
    <w:rsid w:val="01B98C32"/>
    <w:rsid w:val="028D4CC7"/>
    <w:rsid w:val="02E61DFD"/>
    <w:rsid w:val="035F6B26"/>
    <w:rsid w:val="0406D773"/>
    <w:rsid w:val="04300E36"/>
    <w:rsid w:val="0499D496"/>
    <w:rsid w:val="04AB4040"/>
    <w:rsid w:val="04D24897"/>
    <w:rsid w:val="04FECEAD"/>
    <w:rsid w:val="05425A3E"/>
    <w:rsid w:val="05509AFE"/>
    <w:rsid w:val="06F0DFFB"/>
    <w:rsid w:val="07B0D7AF"/>
    <w:rsid w:val="09A9A632"/>
    <w:rsid w:val="0A15CB61"/>
    <w:rsid w:val="0BA77081"/>
    <w:rsid w:val="0BB19BC2"/>
    <w:rsid w:val="0C2ECFA3"/>
    <w:rsid w:val="0D93BE2E"/>
    <w:rsid w:val="0DEF1498"/>
    <w:rsid w:val="0E650DA0"/>
    <w:rsid w:val="0E717724"/>
    <w:rsid w:val="0EFA3D70"/>
    <w:rsid w:val="1127ACC1"/>
    <w:rsid w:val="11A6D411"/>
    <w:rsid w:val="144F8B03"/>
    <w:rsid w:val="14860D66"/>
    <w:rsid w:val="14BE6B05"/>
    <w:rsid w:val="14F795D3"/>
    <w:rsid w:val="15BDAC9C"/>
    <w:rsid w:val="16137CDF"/>
    <w:rsid w:val="164831BA"/>
    <w:rsid w:val="167508DF"/>
    <w:rsid w:val="168C9D49"/>
    <w:rsid w:val="1703D8C8"/>
    <w:rsid w:val="17B5C0A2"/>
    <w:rsid w:val="183BE096"/>
    <w:rsid w:val="18A15414"/>
    <w:rsid w:val="18FE6757"/>
    <w:rsid w:val="19B1E5F6"/>
    <w:rsid w:val="1A4478C2"/>
    <w:rsid w:val="1B23C095"/>
    <w:rsid w:val="1B621E6D"/>
    <w:rsid w:val="1BB49CF4"/>
    <w:rsid w:val="1CDA3CC2"/>
    <w:rsid w:val="1D1AD2DB"/>
    <w:rsid w:val="1EA34692"/>
    <w:rsid w:val="1F37AEAC"/>
    <w:rsid w:val="1F71ADA9"/>
    <w:rsid w:val="1F8DAEFE"/>
    <w:rsid w:val="1FA4E7D5"/>
    <w:rsid w:val="201CD60F"/>
    <w:rsid w:val="21A0D153"/>
    <w:rsid w:val="21D98560"/>
    <w:rsid w:val="223F2B04"/>
    <w:rsid w:val="2247C2AA"/>
    <w:rsid w:val="22D4ACFB"/>
    <w:rsid w:val="237DA5EB"/>
    <w:rsid w:val="2387850E"/>
    <w:rsid w:val="24462E17"/>
    <w:rsid w:val="26462C66"/>
    <w:rsid w:val="26927A76"/>
    <w:rsid w:val="26FC63B4"/>
    <w:rsid w:val="281A4229"/>
    <w:rsid w:val="2862B703"/>
    <w:rsid w:val="289F40B2"/>
    <w:rsid w:val="28C65EEF"/>
    <w:rsid w:val="28E2EC13"/>
    <w:rsid w:val="2D06ACDF"/>
    <w:rsid w:val="2D0E78D5"/>
    <w:rsid w:val="2D5DEF91"/>
    <w:rsid w:val="2D5F21DC"/>
    <w:rsid w:val="2D62FA18"/>
    <w:rsid w:val="2E172116"/>
    <w:rsid w:val="2E186FDD"/>
    <w:rsid w:val="2FD23B8C"/>
    <w:rsid w:val="2FD85291"/>
    <w:rsid w:val="30192FB5"/>
    <w:rsid w:val="3111E5DA"/>
    <w:rsid w:val="3158AA47"/>
    <w:rsid w:val="3191059D"/>
    <w:rsid w:val="31DA4136"/>
    <w:rsid w:val="32554ECE"/>
    <w:rsid w:val="32888616"/>
    <w:rsid w:val="32F17E3A"/>
    <w:rsid w:val="33F11F2F"/>
    <w:rsid w:val="353C8689"/>
    <w:rsid w:val="358CEF90"/>
    <w:rsid w:val="36F5BF21"/>
    <w:rsid w:val="383EB12B"/>
    <w:rsid w:val="389E2FB2"/>
    <w:rsid w:val="39DA818C"/>
    <w:rsid w:val="39DA818C"/>
    <w:rsid w:val="3A8FF51E"/>
    <w:rsid w:val="3B642E25"/>
    <w:rsid w:val="3BFC3114"/>
    <w:rsid w:val="3D17A020"/>
    <w:rsid w:val="3D823DAF"/>
    <w:rsid w:val="3DF85668"/>
    <w:rsid w:val="3F683D14"/>
    <w:rsid w:val="400E6C6C"/>
    <w:rsid w:val="40994285"/>
    <w:rsid w:val="41FFB5C4"/>
    <w:rsid w:val="423D85E1"/>
    <w:rsid w:val="426B7298"/>
    <w:rsid w:val="43460D2E"/>
    <w:rsid w:val="436D1C89"/>
    <w:rsid w:val="446797EC"/>
    <w:rsid w:val="45E41792"/>
    <w:rsid w:val="473EE3BB"/>
    <w:rsid w:val="48197E51"/>
    <w:rsid w:val="49D070B0"/>
    <w:rsid w:val="4B6899C2"/>
    <w:rsid w:val="4BB17406"/>
    <w:rsid w:val="4BB17406"/>
    <w:rsid w:val="4C1254DE"/>
    <w:rsid w:val="4D130FA8"/>
    <w:rsid w:val="4D4D4467"/>
    <w:rsid w:val="4DEE40E9"/>
    <w:rsid w:val="4EA1E832"/>
    <w:rsid w:val="4EE914C8"/>
    <w:rsid w:val="4F49F5A0"/>
    <w:rsid w:val="4F4A2F66"/>
    <w:rsid w:val="5191194D"/>
    <w:rsid w:val="5220B58A"/>
    <w:rsid w:val="5249035F"/>
    <w:rsid w:val="52819662"/>
    <w:rsid w:val="5287CE9D"/>
    <w:rsid w:val="535C30F8"/>
    <w:rsid w:val="546762F4"/>
    <w:rsid w:val="5500CC0C"/>
    <w:rsid w:val="55F2EA10"/>
    <w:rsid w:val="5693D1BA"/>
    <w:rsid w:val="569BBF40"/>
    <w:rsid w:val="57EF32C9"/>
    <w:rsid w:val="5BAE6F73"/>
    <w:rsid w:val="5BCC7832"/>
    <w:rsid w:val="5BE875DE"/>
    <w:rsid w:val="5C2F8D85"/>
    <w:rsid w:val="5CFA700D"/>
    <w:rsid w:val="5D3B8DE4"/>
    <w:rsid w:val="5DDDADD4"/>
    <w:rsid w:val="5ED1B640"/>
    <w:rsid w:val="5EE61035"/>
    <w:rsid w:val="5F41BB3D"/>
    <w:rsid w:val="5FDB0366"/>
    <w:rsid w:val="605839AB"/>
    <w:rsid w:val="6081E096"/>
    <w:rsid w:val="616E8592"/>
    <w:rsid w:val="6175A389"/>
    <w:rsid w:val="6236D954"/>
    <w:rsid w:val="63A4E1EA"/>
    <w:rsid w:val="63D2A9B5"/>
    <w:rsid w:val="63F7A7EF"/>
    <w:rsid w:val="6423B24A"/>
    <w:rsid w:val="651612A9"/>
    <w:rsid w:val="66A9F584"/>
    <w:rsid w:val="66B1E30A"/>
    <w:rsid w:val="66CBF1F5"/>
    <w:rsid w:val="6772952E"/>
    <w:rsid w:val="686BF1D4"/>
    <w:rsid w:val="6897FF86"/>
    <w:rsid w:val="6939127F"/>
    <w:rsid w:val="6958B268"/>
    <w:rsid w:val="6999DDCB"/>
    <w:rsid w:val="6A30B062"/>
    <w:rsid w:val="6A3F472D"/>
    <w:rsid w:val="6A9EC3D3"/>
    <w:rsid w:val="6CBD550E"/>
    <w:rsid w:val="6D193708"/>
    <w:rsid w:val="6D21248E"/>
    <w:rsid w:val="6D418730"/>
    <w:rsid w:val="6D79849E"/>
    <w:rsid w:val="6DF7E525"/>
    <w:rsid w:val="6E8A2060"/>
    <w:rsid w:val="6FD93AE9"/>
    <w:rsid w:val="706BC0DD"/>
    <w:rsid w:val="71ECA82B"/>
    <w:rsid w:val="7230A71A"/>
    <w:rsid w:val="729C2D83"/>
    <w:rsid w:val="7315B258"/>
    <w:rsid w:val="7383BDC7"/>
    <w:rsid w:val="7385047A"/>
    <w:rsid w:val="7388788C"/>
    <w:rsid w:val="742A8020"/>
    <w:rsid w:val="751F8E28"/>
    <w:rsid w:val="75841BD9"/>
    <w:rsid w:val="76C806D4"/>
    <w:rsid w:val="774E257A"/>
    <w:rsid w:val="7789790D"/>
    <w:rsid w:val="77A2A16A"/>
    <w:rsid w:val="7881C8E8"/>
    <w:rsid w:val="79D3CAE8"/>
    <w:rsid w:val="7A50D83E"/>
    <w:rsid w:val="7A62B9E7"/>
    <w:rsid w:val="7BB57C95"/>
    <w:rsid w:val="7C6E2507"/>
    <w:rsid w:val="7C960345"/>
    <w:rsid w:val="7D5944C9"/>
    <w:rsid w:val="7E6BB232"/>
    <w:rsid w:val="7E836B5B"/>
    <w:rsid w:val="7ED318B9"/>
    <w:rsid w:val="7EF5152A"/>
    <w:rsid w:val="7F0154E6"/>
    <w:rsid w:val="7F4A7795"/>
    <w:rsid w:val="7FB408FD"/>
  </w:rsids>
  <w:themeFontLang w:val="es-ES" w:eastAsia="" w:bidi=""/>
  <w14:docId w14:val="7FE840A5"/>
  <w15:docId w15:val="{C2252B78-D359-46AD-848B-429A08764624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2d0"/>
    <w:pPr>
      <w:widowControl/>
      <w:bidi w:val="0"/>
      <w:jc w:val="left"/>
    </w:pPr>
    <w:rPr>
      <w:rFonts w:ascii="Calibri" w:hAnsi="Calibri" w:eastAsia="Calibri" w:cs="" w:asciiTheme="minorHAnsi" w:hAnsiTheme="minorHAnsi" w:eastAsiaTheme="minorHAnsi" w:cstheme="minorBidi"/>
      <w:color w:val="00000A"/>
      <w:sz w:val="24"/>
      <w:szCs w:val="24"/>
      <w:lang w:val="en-US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cs="Courier New"/>
    </w:rPr>
  </w:style>
  <w:style w:type="character" w:styleId="ListLabel2">
    <w:name w:val="ListLabel 2"/>
    <w:qFormat/>
    <w:rPr>
      <w:color w:val="00993B"/>
      <w:sz w:val="19"/>
      <w:szCs w:val="19"/>
    </w:rPr>
  </w:style>
  <w:style w:type="character" w:styleId="ListLabel3">
    <w:name w:val="ListLabel 3"/>
    <w:qFormat/>
    <w:rPr>
      <w:color w:val="00993B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rFonts w:ascii="Arial" w:hAnsi="Arial" w:cs="Symbol"/>
    </w:rPr>
  </w:style>
  <w:style w:type="character" w:styleId="ListLabel6">
    <w:name w:val="ListLabel 6"/>
    <w:qFormat/>
    <w:rPr>
      <w:rFonts w:ascii="Arial" w:hAnsi="Arial" w:cs="Courier New"/>
    </w:rPr>
  </w:style>
  <w:style w:type="character" w:styleId="ListLabel7">
    <w:name w:val="ListLabel 7"/>
    <w:qFormat/>
    <w:rPr>
      <w:rFonts w:ascii="Arial" w:hAnsi="Arial" w:cs="Wingdings"/>
    </w:rPr>
  </w:style>
  <w:style w:type="character" w:styleId="ListLabel8">
    <w:name w:val="ListLabel 8"/>
    <w:qFormat/>
    <w:rPr>
      <w:rFonts w:ascii="Arial" w:hAnsi="Arial" w:cs="Symbol"/>
    </w:rPr>
  </w:style>
  <w:style w:type="character" w:styleId="ListLabel9">
    <w:name w:val="ListLabel 9"/>
    <w:qFormat/>
    <w:rPr>
      <w:rFonts w:ascii="Arial" w:hAnsi="Arial" w:cs="Courier New"/>
    </w:rPr>
  </w:style>
  <w:style w:type="character" w:styleId="ListLabel10">
    <w:name w:val="ListLabel 10"/>
    <w:qFormat/>
    <w:rPr>
      <w:rFonts w:ascii="Arial" w:hAnsi="Arial" w:cs="Wingdings"/>
    </w:rPr>
  </w:style>
  <w:style w:type="character" w:styleId="ListLabel11">
    <w:name w:val="ListLabel 11"/>
    <w:qFormat/>
    <w:rPr>
      <w:rFonts w:ascii="Arial" w:hAnsi="Arial" w:cs="Symbol"/>
    </w:rPr>
  </w:style>
  <w:style w:type="character" w:styleId="ListLabel12">
    <w:name w:val="ListLabel 12"/>
    <w:qFormat/>
    <w:rPr>
      <w:rFonts w:ascii="Arial" w:hAnsi="Arial" w:cs="Courier New"/>
    </w:rPr>
  </w:style>
  <w:style w:type="character" w:styleId="ListLabel13">
    <w:name w:val="ListLabel 13"/>
    <w:qFormat/>
    <w:rPr>
      <w:rFonts w:ascii="Arial" w:hAnsi="Arial" w:cs="Wingdings"/>
    </w:rPr>
  </w:style>
  <w:style w:type="character" w:styleId="ListLabel14">
    <w:name w:val="ListLabel 14"/>
    <w:qFormat/>
    <w:rPr>
      <w:rFonts w:ascii="Arial" w:hAnsi="Arial" w:cs="Symbol"/>
    </w:rPr>
  </w:style>
  <w:style w:type="character" w:styleId="ListLabel15">
    <w:name w:val="ListLabel 15"/>
    <w:qFormat/>
    <w:rPr>
      <w:rFonts w:ascii="Arial" w:hAnsi="Arial" w:cs="Courier New"/>
    </w:rPr>
  </w:style>
  <w:style w:type="character" w:styleId="ListLabel16">
    <w:name w:val="ListLabel 16"/>
    <w:qFormat/>
    <w:rPr>
      <w:rFonts w:ascii="Arial" w:hAnsi="Arial" w:cs="Wingdings"/>
    </w:rPr>
  </w:style>
  <w:style w:type="character" w:styleId="ListLabel17">
    <w:name w:val="ListLabel 17"/>
    <w:qFormat/>
    <w:rPr>
      <w:rFonts w:ascii="Arial" w:hAnsi="Arial" w:cs="Symbol"/>
    </w:rPr>
  </w:style>
  <w:style w:type="character" w:styleId="ListLabel18">
    <w:name w:val="ListLabel 18"/>
    <w:qFormat/>
    <w:rPr>
      <w:rFonts w:ascii="Arial" w:hAnsi="Arial" w:cs="Courier New"/>
    </w:rPr>
  </w:style>
  <w:style w:type="character" w:styleId="ListLabel19">
    <w:name w:val="ListLabel 19"/>
    <w:qFormat/>
    <w:rPr>
      <w:rFonts w:ascii="Arial" w:hAnsi="Arial" w:cs="Wingdings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Cuerpo de texto"/>
    <w:basedOn w:val="Normal"/>
    <w:pPr>
      <w:spacing w:before="0" w:after="140" w:line="288" w:lineRule="auto"/>
    </w:pPr>
    <w:rPr/>
  </w:style>
  <w:style w:type="paragraph" w:styleId="Lista">
    <w:name w:val="Lista"/>
    <w:basedOn w:val="Cuerpodetexto"/>
    <w:pPr/>
    <w:rPr>
      <w:rFonts w:cs="Lucida 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e2d91"/>
    <w:pPr>
      <w:suppressAutoHyphens w:val="true"/>
      <w:spacing w:before="0" w:after="200" w:line="276" w:lineRule="auto"/>
      <w:ind w:left="720" w:hanging="0"/>
      <w:textAlignment w:val="baseline"/>
    </w:pPr>
    <w:rPr>
      <w:rFonts w:ascii="Calibri" w:hAnsi="Calibri" w:eastAsia="SimSun" w:cs="Calibri"/>
      <w:sz w:val="22"/>
      <w:szCs w:val="22"/>
      <w:lang w:val="es-ES"/>
    </w:rPr>
  </w:style>
  <w:style w:type="paragraph" w:styleId="Prrafodelista1" w:customStyle="1">
    <w:name w:val="Párrafo de lista1"/>
    <w:basedOn w:val="Normal"/>
    <w:uiPriority w:val="34"/>
    <w:qFormat/>
    <w:rsid w:val="009e2d91"/>
    <w:pPr>
      <w:suppressAutoHyphens w:val="true"/>
      <w:ind w:left="720" w:hanging="0"/>
      <w:textAlignment w:val="baseline"/>
    </w:pPr>
    <w:rPr>
      <w:rFonts w:ascii="Times" w:hAnsi="Times" w:eastAsia="Times New Roman" w:cs="Times New Roman"/>
      <w:szCs w:val="20"/>
      <w:lang w:val="es-ES" w:eastAsia="es-ES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paragraph" w:styleId="Contenidodelatabla">
    <w:name w:val="Contenido de la tabla"/>
    <w:basedOn w:val="Normal"/>
    <w:qFormat/>
    <w:pPr/>
    <w:rPr/>
  </w:style>
  <w:style w:type="paragraph" w:styleId="Encabezadodelatabla">
    <w:name w:val="Encabezado de la tabla"/>
    <w:basedOn w:val="Contenidodelatabla"/>
    <w:qFormat/>
    <w:pPr/>
    <w:rPr/>
  </w:style>
  <w:style w:type="numbering" w:styleId="NoList" w:default="1">
    <w:name w:val="No List"/>
    <w:uiPriority w:val="99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Company>Comunidad de Madrid</ap:Compan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2017-09-25T15:33:00.0000000Z</dcterms:created>
  <dc:creator>Beatriz Sánchez Fernández</dc:creator>
  <dc:language>es-ES</dc:language>
  <dcterms:modified xsi:type="dcterms:W3CDTF">2021-10-17T11:18:29.2788887Z</dcterms:modified>
  <revision>19</revision>
  <lastModifiedBy>Francisco Sánchez Muñoz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Comunidad de Madrid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